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93B442">
      <w:pPr>
        <w:jc w:val="center"/>
        <w:rPr>
          <w:rFonts w:ascii="Times New Roman" w:hAnsi="Times New Roman" w:cs="Times New Roman"/>
          <w:b/>
          <w:sz w:val="40"/>
          <w:szCs w:val="40"/>
        </w:rPr>
      </w:pPr>
      <w:r>
        <w:rPr>
          <w:rFonts w:ascii="Times New Roman" w:hAnsi="Times New Roman" w:cs="Times New Roman"/>
          <w:b/>
          <w:sz w:val="40"/>
          <w:szCs w:val="40"/>
        </w:rPr>
        <w:t xml:space="preserve"> ПОЛОЖЕНИЕ</w:t>
      </w:r>
    </w:p>
    <w:p w14:paraId="6F92D3CD">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w:t>
      </w:r>
    </w:p>
    <w:p w14:paraId="318818C9">
      <w:pPr>
        <w:jc w:val="center"/>
        <w:rPr>
          <w:rFonts w:ascii="Times New Roman" w:hAnsi="Times New Roman" w:cs="Times New Roman"/>
          <w:b/>
          <w:sz w:val="24"/>
          <w:szCs w:val="24"/>
        </w:rPr>
      </w:pPr>
      <w:r>
        <w:rPr>
          <w:rFonts w:ascii="Times New Roman" w:hAnsi="Times New Roman" w:cs="Times New Roman"/>
          <w:b/>
          <w:sz w:val="24"/>
          <w:szCs w:val="24"/>
        </w:rPr>
        <w:t xml:space="preserve">«Кок Асан </w:t>
      </w:r>
      <w:r>
        <w:rPr>
          <w:rFonts w:ascii="Times New Roman" w:hAnsi="Times New Roman" w:cs="Times New Roman"/>
          <w:b/>
          <w:sz w:val="24"/>
          <w:szCs w:val="24"/>
          <w:lang w:val="ru-RU"/>
        </w:rPr>
        <w:t>Трейл</w:t>
      </w:r>
      <w:r>
        <w:rPr>
          <w:rFonts w:ascii="Times New Roman" w:hAnsi="Times New Roman" w:cs="Times New Roman"/>
          <w:b/>
          <w:sz w:val="24"/>
          <w:szCs w:val="24"/>
        </w:rPr>
        <w:t xml:space="preserve">» </w:t>
      </w:r>
    </w:p>
    <w:p w14:paraId="14751949">
      <w:pPr>
        <w:pStyle w:val="6"/>
        <w:numPr>
          <w:ilvl w:val="0"/>
          <w:numId w:val="1"/>
        </w:numPr>
        <w:jc w:val="center"/>
        <w:rPr>
          <w:rFonts w:ascii="Times New Roman" w:hAnsi="Times New Roman" w:cs="Times New Roman"/>
          <w:sz w:val="24"/>
          <w:szCs w:val="24"/>
        </w:rPr>
      </w:pPr>
      <w:r>
        <w:rPr>
          <w:rFonts w:ascii="Times New Roman" w:hAnsi="Times New Roman" w:cs="Times New Roman"/>
          <w:b/>
          <w:sz w:val="24"/>
          <w:szCs w:val="24"/>
        </w:rPr>
        <w:t>ОПРЕДЕЛЕНИЕ «КОК АСАН</w:t>
      </w:r>
      <w:r>
        <w:rPr>
          <w:rFonts w:hint="default" w:ascii="Times New Roman" w:hAnsi="Times New Roman" w:cs="Times New Roman"/>
          <w:b/>
          <w:sz w:val="24"/>
          <w:szCs w:val="24"/>
          <w:lang w:val="ru-RU"/>
        </w:rPr>
        <w:t xml:space="preserve"> ТРЕЙЛ</w:t>
      </w:r>
      <w:r>
        <w:rPr>
          <w:rFonts w:ascii="Times New Roman" w:hAnsi="Times New Roman" w:cs="Times New Roman"/>
          <w:b/>
          <w:sz w:val="24"/>
          <w:szCs w:val="24"/>
        </w:rPr>
        <w:t xml:space="preserve">»  ДАТА И МЕСТО ПРОВЕДЕНИЯ. </w:t>
      </w:r>
    </w:p>
    <w:p w14:paraId="07D34830">
      <w:pPr>
        <w:pStyle w:val="6"/>
        <w:rPr>
          <w:rFonts w:ascii="Times New Roman" w:hAnsi="Times New Roman" w:cs="Times New Roman"/>
          <w:sz w:val="24"/>
          <w:szCs w:val="24"/>
        </w:rPr>
      </w:pPr>
    </w:p>
    <w:p w14:paraId="76588BC6">
      <w:pPr>
        <w:pStyle w:val="6"/>
        <w:jc w:val="both"/>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b/>
          <w:sz w:val="24"/>
          <w:szCs w:val="24"/>
        </w:rPr>
        <w:t>Кок Асан Трейл</w:t>
      </w:r>
      <w:r>
        <w:rPr>
          <w:rFonts w:ascii="Times New Roman" w:hAnsi="Times New Roman" w:cs="Times New Roman"/>
          <w:sz w:val="24"/>
          <w:szCs w:val="24"/>
        </w:rPr>
        <w:t xml:space="preserve"> — спортивное мероприятие по трейлу (бегу по пересечённой местности), включает в себя соревнования на дистанциях:</w:t>
      </w:r>
    </w:p>
    <w:p w14:paraId="3924B0C0">
      <w:pPr>
        <w:pStyle w:val="6"/>
        <w:jc w:val="both"/>
        <w:rPr>
          <w:rFonts w:ascii="Times New Roman" w:hAnsi="Times New Roman" w:cs="Times New Roman"/>
          <w:sz w:val="24"/>
          <w:szCs w:val="24"/>
        </w:rPr>
      </w:pPr>
      <w:r>
        <w:rPr>
          <w:rFonts w:ascii="Times New Roman" w:hAnsi="Times New Roman" w:cs="Times New Roman"/>
          <w:sz w:val="24"/>
          <w:szCs w:val="24"/>
        </w:rPr>
        <w:t>● детский забег</w:t>
      </w:r>
      <w:r>
        <w:rPr>
          <w:rFonts w:hint="default" w:ascii="Times New Roman" w:hAnsi="Times New Roman" w:cs="Times New Roman"/>
          <w:sz w:val="24"/>
          <w:szCs w:val="24"/>
          <w:lang w:val="ru-RU"/>
        </w:rPr>
        <w:t xml:space="preserve"> «Скачок»</w:t>
      </w: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дети в возрасте от 5 до 11 лет (</w:t>
      </w:r>
      <w:r>
        <w:rPr>
          <w:rFonts w:hint="default" w:ascii="Times New Roman" w:hAnsi="Times New Roman" w:cs="Times New Roman"/>
          <w:sz w:val="24"/>
          <w:szCs w:val="24"/>
          <w:lang w:val="ru-RU"/>
        </w:rPr>
        <w:t>1000</w:t>
      </w:r>
      <w:r>
        <w:rPr>
          <w:rFonts w:ascii="Times New Roman" w:hAnsi="Times New Roman" w:cs="Times New Roman"/>
          <w:sz w:val="24"/>
          <w:szCs w:val="24"/>
        </w:rPr>
        <w:t>м</w:t>
      </w:r>
      <w:r>
        <w:rPr>
          <w:rFonts w:hint="default" w:ascii="Times New Roman" w:hAnsi="Times New Roman" w:cs="Times New Roman"/>
          <w:sz w:val="24"/>
          <w:szCs w:val="24"/>
          <w:lang w:val="ru-RU"/>
        </w:rPr>
        <w:t>, 80+</w:t>
      </w:r>
      <w:r>
        <w:rPr>
          <w:rFonts w:ascii="Times New Roman" w:hAnsi="Times New Roman" w:cs="Times New Roman"/>
          <w:sz w:val="24"/>
          <w:szCs w:val="24"/>
        </w:rPr>
        <w:t>)</w:t>
      </w:r>
      <w:r>
        <w:rPr>
          <w:rFonts w:hint="default" w:ascii="Times New Roman" w:hAnsi="Times New Roman" w:cs="Times New Roman"/>
          <w:sz w:val="24"/>
          <w:szCs w:val="24"/>
          <w:lang w:val="ru-RU"/>
        </w:rPr>
        <w:t>)</w:t>
      </w:r>
      <w:r>
        <w:rPr>
          <w:rFonts w:ascii="Times New Roman" w:hAnsi="Times New Roman" w:cs="Times New Roman"/>
          <w:sz w:val="24"/>
          <w:szCs w:val="24"/>
        </w:rPr>
        <w:t>;</w:t>
      </w:r>
    </w:p>
    <w:p w14:paraId="7EF3CA2C">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Парсек</w:t>
      </w:r>
      <w:r>
        <w:rPr>
          <w:rFonts w:ascii="Times New Roman" w:hAnsi="Times New Roman" w:cs="Times New Roman"/>
          <w:sz w:val="24"/>
          <w:szCs w:val="24"/>
        </w:rPr>
        <w:t>» (1</w:t>
      </w:r>
      <w:r>
        <w:rPr>
          <w:rFonts w:hint="default" w:ascii="Times New Roman" w:hAnsi="Times New Roman" w:cs="Times New Roman"/>
          <w:sz w:val="24"/>
          <w:szCs w:val="24"/>
          <w:lang w:val="ru-RU"/>
        </w:rPr>
        <w:t>4</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1000</w:t>
      </w:r>
      <w:r>
        <w:rPr>
          <w:rFonts w:ascii="Times New Roman" w:hAnsi="Times New Roman" w:cs="Times New Roman"/>
          <w:sz w:val="24"/>
          <w:szCs w:val="24"/>
        </w:rPr>
        <w:t>+);</w:t>
      </w:r>
    </w:p>
    <w:p w14:paraId="29A7524A">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Переход</w:t>
      </w:r>
      <w:r>
        <w:rPr>
          <w:rFonts w:ascii="Times New Roman" w:hAnsi="Times New Roman" w:cs="Times New Roman"/>
          <w:sz w:val="24"/>
          <w:szCs w:val="24"/>
        </w:rPr>
        <w:t>» (</w:t>
      </w:r>
      <w:r>
        <w:rPr>
          <w:rFonts w:hint="default" w:ascii="Times New Roman" w:hAnsi="Times New Roman" w:cs="Times New Roman"/>
          <w:sz w:val="24"/>
          <w:szCs w:val="24"/>
          <w:lang w:val="ru-RU"/>
        </w:rPr>
        <w:t>25</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1300</w:t>
      </w:r>
      <w:r>
        <w:rPr>
          <w:rFonts w:ascii="Times New Roman" w:hAnsi="Times New Roman" w:cs="Times New Roman"/>
          <w:sz w:val="24"/>
          <w:szCs w:val="24"/>
        </w:rPr>
        <w:t>+);</w:t>
      </w:r>
    </w:p>
    <w:p w14:paraId="24D9CE28">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Сингулярность</w:t>
      </w:r>
      <w:r>
        <w:rPr>
          <w:rFonts w:ascii="Times New Roman" w:hAnsi="Times New Roman" w:cs="Times New Roman"/>
          <w:sz w:val="24"/>
          <w:szCs w:val="24"/>
        </w:rPr>
        <w:t>» (</w:t>
      </w:r>
      <w:r>
        <w:rPr>
          <w:rFonts w:hint="default" w:ascii="Times New Roman" w:hAnsi="Times New Roman" w:cs="Times New Roman"/>
          <w:sz w:val="24"/>
          <w:szCs w:val="24"/>
          <w:lang w:val="ru-RU"/>
        </w:rPr>
        <w:t>4</w:t>
      </w:r>
      <w:r>
        <w:rPr>
          <w:rFonts w:ascii="Times New Roman" w:hAnsi="Times New Roman" w:cs="Times New Roman"/>
          <w:sz w:val="24"/>
          <w:szCs w:val="24"/>
        </w:rPr>
        <w:t xml:space="preserve">2 км, </w:t>
      </w:r>
      <w:r>
        <w:rPr>
          <w:rFonts w:hint="default" w:ascii="Times New Roman" w:hAnsi="Times New Roman" w:cs="Times New Roman"/>
          <w:sz w:val="24"/>
          <w:szCs w:val="24"/>
          <w:lang w:val="ru-RU"/>
        </w:rPr>
        <w:t>2250</w:t>
      </w:r>
      <w:r>
        <w:rPr>
          <w:rFonts w:ascii="Times New Roman" w:hAnsi="Times New Roman" w:cs="Times New Roman"/>
          <w:sz w:val="24"/>
          <w:szCs w:val="24"/>
        </w:rPr>
        <w:t>+);</w:t>
      </w:r>
    </w:p>
    <w:p w14:paraId="4C86E51F">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Червоточина</w:t>
      </w:r>
      <w:r>
        <w:rPr>
          <w:rFonts w:ascii="Times New Roman" w:hAnsi="Times New Roman" w:cs="Times New Roman"/>
          <w:sz w:val="24"/>
          <w:szCs w:val="24"/>
        </w:rPr>
        <w:t>» (</w:t>
      </w:r>
      <w:r>
        <w:rPr>
          <w:rFonts w:hint="default" w:ascii="Times New Roman" w:hAnsi="Times New Roman" w:cs="Times New Roman"/>
          <w:sz w:val="24"/>
          <w:szCs w:val="24"/>
          <w:lang w:val="ru-RU"/>
        </w:rPr>
        <w:t>79</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4050</w:t>
      </w:r>
      <w:r>
        <w:rPr>
          <w:rFonts w:ascii="Times New Roman" w:hAnsi="Times New Roman" w:cs="Times New Roman"/>
          <w:sz w:val="24"/>
          <w:szCs w:val="24"/>
        </w:rPr>
        <w:t>+);</w:t>
      </w:r>
    </w:p>
    <w:p w14:paraId="6773E342">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Гиперпространство</w:t>
      </w:r>
      <w:r>
        <w:rPr>
          <w:rFonts w:ascii="Times New Roman" w:hAnsi="Times New Roman" w:cs="Times New Roman"/>
          <w:sz w:val="24"/>
          <w:szCs w:val="24"/>
        </w:rPr>
        <w:t>» (</w:t>
      </w:r>
      <w:r>
        <w:rPr>
          <w:rFonts w:hint="default" w:ascii="Times New Roman" w:hAnsi="Times New Roman" w:cs="Times New Roman"/>
          <w:sz w:val="24"/>
          <w:szCs w:val="24"/>
          <w:lang w:val="ru-RU"/>
        </w:rPr>
        <w:t>109</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5350</w:t>
      </w:r>
      <w:r>
        <w:rPr>
          <w:rFonts w:ascii="Times New Roman" w:hAnsi="Times New Roman" w:cs="Times New Roman"/>
          <w:sz w:val="24"/>
          <w:szCs w:val="24"/>
        </w:rPr>
        <w:t>+);</w:t>
      </w:r>
    </w:p>
    <w:p w14:paraId="4D20BA10">
      <w:pPr>
        <w:pStyle w:val="6"/>
        <w:jc w:val="both"/>
        <w:rPr>
          <w:rFonts w:ascii="Times New Roman" w:hAnsi="Times New Roman" w:cs="Times New Roman"/>
          <w:sz w:val="24"/>
          <w:szCs w:val="24"/>
        </w:rPr>
      </w:pPr>
    </w:p>
    <w:p w14:paraId="4F724F4E">
      <w:pPr>
        <w:pStyle w:val="6"/>
        <w:jc w:val="both"/>
        <w:rPr>
          <w:rFonts w:ascii="Times New Roman" w:hAnsi="Times New Roman" w:cs="Times New Roman"/>
          <w:sz w:val="24"/>
          <w:szCs w:val="24"/>
        </w:rPr>
      </w:pPr>
      <w:r>
        <w:rPr>
          <w:rFonts w:ascii="Times New Roman" w:hAnsi="Times New Roman" w:cs="Times New Roman"/>
          <w:sz w:val="24"/>
          <w:szCs w:val="24"/>
        </w:rPr>
        <w:t>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w:t>
      </w:r>
      <w:r>
        <w:rPr>
          <w:rFonts w:ascii="Times New Roman" w:hAnsi="Times New Roman" w:cs="Times New Roman"/>
          <w:b/>
          <w:sz w:val="24"/>
          <w:szCs w:val="24"/>
        </w:rPr>
        <w:t>Дата  проведения</w:t>
      </w:r>
      <w:r>
        <w:rPr>
          <w:rFonts w:ascii="Times New Roman" w:hAnsi="Times New Roman" w:cs="Times New Roman"/>
          <w:sz w:val="24"/>
          <w:szCs w:val="24"/>
        </w:rPr>
        <w:t xml:space="preserve"> </w:t>
      </w:r>
      <w:r>
        <w:rPr>
          <w:rFonts w:ascii="Times New Roman" w:hAnsi="Times New Roman" w:cs="Times New Roman"/>
          <w:bCs/>
          <w:sz w:val="24"/>
          <w:szCs w:val="24"/>
        </w:rPr>
        <w:t xml:space="preserve">Кок Асан Трейла </w:t>
      </w:r>
      <w:r>
        <w:rPr>
          <w:rFonts w:ascii="Times New Roman" w:hAnsi="Times New Roman" w:cs="Times New Roman"/>
          <w:sz w:val="24"/>
          <w:szCs w:val="24"/>
        </w:rPr>
        <w:t xml:space="preserve">— </w:t>
      </w:r>
      <w:r>
        <w:rPr>
          <w:rFonts w:hint="default" w:ascii="Times New Roman" w:hAnsi="Times New Roman" w:cs="Times New Roman"/>
          <w:sz w:val="24"/>
          <w:szCs w:val="24"/>
          <w:lang w:val="ru-RU"/>
        </w:rPr>
        <w:t>13-15</w:t>
      </w:r>
      <w:r>
        <w:rPr>
          <w:rFonts w:ascii="Times New Roman" w:hAnsi="Times New Roman" w:cs="Times New Roman"/>
          <w:sz w:val="24"/>
          <w:szCs w:val="24"/>
        </w:rPr>
        <w:t xml:space="preserve"> июня 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года. </w:t>
      </w:r>
    </w:p>
    <w:p w14:paraId="10D44A26">
      <w:pPr>
        <w:pStyle w:val="6"/>
        <w:jc w:val="both"/>
        <w:rPr>
          <w:rFonts w:ascii="Times New Roman" w:hAnsi="Times New Roman" w:cs="Times New Roman"/>
          <w:sz w:val="24"/>
          <w:szCs w:val="24"/>
        </w:rPr>
      </w:pPr>
      <w:r>
        <w:rPr>
          <w:rFonts w:ascii="Times New Roman" w:hAnsi="Times New Roman" w:cs="Times New Roman"/>
          <w:sz w:val="24"/>
          <w:szCs w:val="24"/>
        </w:rPr>
        <w:t>1.</w:t>
      </w:r>
      <w:r>
        <w:rPr>
          <w:rFonts w:hint="default" w:ascii="Times New Roman" w:hAnsi="Times New Roman" w:cs="Times New Roman"/>
          <w:sz w:val="24"/>
          <w:szCs w:val="24"/>
          <w:lang w:val="ru-RU"/>
        </w:rPr>
        <w:t>3</w:t>
      </w:r>
      <w:r>
        <w:rPr>
          <w:rFonts w:ascii="Times New Roman" w:hAnsi="Times New Roman" w:cs="Times New Roman"/>
          <w:sz w:val="24"/>
          <w:szCs w:val="24"/>
        </w:rPr>
        <w:t xml:space="preserve"> </w:t>
      </w:r>
      <w:r>
        <w:rPr>
          <w:rFonts w:ascii="Times New Roman" w:hAnsi="Times New Roman" w:cs="Times New Roman"/>
          <w:b/>
          <w:sz w:val="24"/>
          <w:szCs w:val="24"/>
        </w:rPr>
        <w:t>Организатор</w:t>
      </w:r>
      <w:r>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12CA1F82">
      <w:pPr>
        <w:pStyle w:val="6"/>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7A619CDE">
      <w:pPr>
        <w:pStyle w:val="6"/>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77D48FDB">
      <w:pPr>
        <w:pStyle w:val="6"/>
        <w:jc w:val="both"/>
        <w:rPr>
          <w:rFonts w:ascii="Times New Roman" w:hAnsi="Times New Roman" w:cs="Times New Roman"/>
          <w:sz w:val="24"/>
          <w:szCs w:val="24"/>
        </w:rPr>
      </w:pPr>
      <w:r>
        <w:rPr>
          <w:rFonts w:ascii="Times New Roman" w:hAnsi="Times New Roman" w:cs="Times New Roman"/>
          <w:sz w:val="24"/>
          <w:szCs w:val="24"/>
        </w:rPr>
        <w:t>*оставляет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14:paraId="5950BD55">
      <w:pPr>
        <w:pStyle w:val="6"/>
        <w:jc w:val="both"/>
        <w:rPr>
          <w:rFonts w:ascii="Times New Roman" w:hAnsi="Times New Roman" w:cs="Times New Roman"/>
          <w:sz w:val="24"/>
          <w:szCs w:val="24"/>
        </w:rPr>
      </w:pPr>
      <w:r>
        <w:rPr>
          <w:rFonts w:ascii="Times New Roman" w:hAnsi="Times New Roman" w:cs="Times New Roman"/>
          <w:sz w:val="24"/>
          <w:szCs w:val="24"/>
        </w:rPr>
        <w:t xml:space="preserve">* выбор и разметку дистанций; </w:t>
      </w:r>
    </w:p>
    <w:p w14:paraId="2D6EC994">
      <w:pPr>
        <w:pStyle w:val="6"/>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0CC86109">
      <w:pPr>
        <w:pStyle w:val="6"/>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268497BC">
      <w:pPr>
        <w:pStyle w:val="6"/>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14:paraId="00A72CFA">
      <w:pPr>
        <w:pStyle w:val="6"/>
        <w:jc w:val="both"/>
        <w:rPr>
          <w:rFonts w:ascii="Times New Roman" w:hAnsi="Times New Roman" w:cs="Times New Roman"/>
          <w:sz w:val="24"/>
          <w:szCs w:val="24"/>
        </w:rPr>
      </w:pPr>
      <w:r>
        <w:rPr>
          <w:rFonts w:ascii="Times New Roman" w:hAnsi="Times New Roman" w:cs="Times New Roman"/>
          <w:sz w:val="24"/>
          <w:szCs w:val="24"/>
        </w:rPr>
        <w:t>*адекватную организацию мер безопасности и медицинского обеспечения</w:t>
      </w:r>
    </w:p>
    <w:p w14:paraId="40823C32">
      <w:pPr>
        <w:pStyle w:val="6"/>
        <w:jc w:val="both"/>
        <w:rPr>
          <w:rFonts w:ascii="Times New Roman" w:hAnsi="Times New Roman" w:cs="Times New Roman"/>
          <w:sz w:val="24"/>
          <w:szCs w:val="24"/>
        </w:rPr>
      </w:pPr>
      <w:r>
        <w:rPr>
          <w:rFonts w:ascii="Times New Roman" w:hAnsi="Times New Roman" w:cs="Times New Roman"/>
          <w:sz w:val="24"/>
          <w:szCs w:val="24"/>
        </w:rPr>
        <w:t>соревнований;</w:t>
      </w:r>
    </w:p>
    <w:p w14:paraId="7EFDB6E5">
      <w:pPr>
        <w:pStyle w:val="6"/>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14:paraId="37EB9AD8">
      <w:pPr>
        <w:pStyle w:val="6"/>
        <w:jc w:val="both"/>
        <w:rPr>
          <w:rFonts w:ascii="Times New Roman" w:hAnsi="Times New Roman" w:cs="Times New Roman"/>
          <w:sz w:val="24"/>
          <w:szCs w:val="24"/>
        </w:rPr>
      </w:pPr>
      <w:r>
        <w:rPr>
          <w:rFonts w:ascii="Times New Roman" w:hAnsi="Times New Roman" w:cs="Times New Roman"/>
          <w:sz w:val="24"/>
          <w:szCs w:val="24"/>
        </w:rPr>
        <w:t>1.</w:t>
      </w:r>
      <w:r>
        <w:rPr>
          <w:rFonts w:hint="default" w:ascii="Times New Roman" w:hAnsi="Times New Roman" w:cs="Times New Roman"/>
          <w:sz w:val="24"/>
          <w:szCs w:val="24"/>
          <w:lang w:val="ru-RU"/>
        </w:rPr>
        <w:t>4</w:t>
      </w:r>
      <w:r>
        <w:rPr>
          <w:rFonts w:ascii="Times New Roman" w:hAnsi="Times New Roman" w:cs="Times New Roman"/>
          <w:sz w:val="24"/>
          <w:szCs w:val="24"/>
        </w:rPr>
        <w:t xml:space="preserve"> </w:t>
      </w:r>
      <w:r>
        <w:rPr>
          <w:rFonts w:ascii="Times New Roman" w:hAnsi="Times New Roman" w:cs="Times New Roman"/>
          <w:b/>
          <w:sz w:val="24"/>
          <w:szCs w:val="24"/>
        </w:rPr>
        <w:t>Информационный ресурс</w:t>
      </w:r>
      <w:r>
        <w:rPr>
          <w:rFonts w:ascii="Times New Roman" w:hAnsi="Times New Roman" w:cs="Times New Roman"/>
          <w:sz w:val="24"/>
          <w:szCs w:val="24"/>
        </w:rPr>
        <w:t xml:space="preserve"> соревнований — сайт</w:t>
      </w:r>
      <w:r>
        <w:t xml:space="preserve"> </w:t>
      </w:r>
      <w:r>
        <w:fldChar w:fldCharType="begin"/>
      </w:r>
      <w:r>
        <w:instrText xml:space="preserve"> HYPERLINK "https://vk.com/club221165754" </w:instrText>
      </w:r>
      <w:r>
        <w:fldChar w:fldCharType="separate"/>
      </w:r>
      <w:r>
        <w:rPr>
          <w:rStyle w:val="4"/>
          <w:rFonts w:ascii="Times New Roman" w:hAnsi="Times New Roman" w:cs="Times New Roman"/>
          <w:sz w:val="24"/>
          <w:szCs w:val="24"/>
        </w:rPr>
        <w:t>https://vk.com/club221165754</w:t>
      </w:r>
      <w:r>
        <w:rPr>
          <w:rStyle w:val="4"/>
          <w:rFonts w:ascii="Times New Roman" w:hAnsi="Times New Roman" w:cs="Times New Roman"/>
          <w:sz w:val="24"/>
          <w:szCs w:val="24"/>
        </w:rPr>
        <w:fldChar w:fldCharType="end"/>
      </w:r>
    </w:p>
    <w:p w14:paraId="017689A1">
      <w:pPr>
        <w:pStyle w:val="6"/>
        <w:jc w:val="both"/>
        <w:rPr>
          <w:rFonts w:ascii="Times New Roman" w:hAnsi="Times New Roman" w:cs="Times New Roman"/>
          <w:sz w:val="24"/>
          <w:szCs w:val="24"/>
        </w:rPr>
      </w:pPr>
    </w:p>
    <w:p w14:paraId="49CD3582">
      <w:pPr>
        <w:jc w:val="center"/>
        <w:rPr>
          <w:rFonts w:ascii="Times New Roman" w:hAnsi="Times New Roman" w:cs="Times New Roman"/>
          <w:b/>
          <w:sz w:val="24"/>
          <w:szCs w:val="24"/>
        </w:rPr>
      </w:pPr>
      <w:r>
        <w:rPr>
          <w:rFonts w:ascii="Times New Roman" w:hAnsi="Times New Roman" w:cs="Times New Roman"/>
          <w:b/>
          <w:sz w:val="24"/>
          <w:szCs w:val="24"/>
        </w:rPr>
        <w:t>2. ЦЕЛИ И ЗАДАЧИ МЕРОПРИЯТИЯ</w:t>
      </w:r>
    </w:p>
    <w:p w14:paraId="554F4B6D">
      <w:pPr>
        <w:pStyle w:val="6"/>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Республики Крым как здравницы с массой возможностей для активного отдыха.</w:t>
      </w:r>
    </w:p>
    <w:p w14:paraId="768D36ED">
      <w:pPr>
        <w:pStyle w:val="6"/>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b/>
          <w:sz w:val="24"/>
          <w:szCs w:val="24"/>
        </w:rPr>
        <w:t>Задачи:</w:t>
      </w:r>
    </w:p>
    <w:p w14:paraId="7C779DD1">
      <w:pPr>
        <w:pStyle w:val="6"/>
        <w:jc w:val="both"/>
        <w:rPr>
          <w:rFonts w:ascii="Times New Roman" w:hAnsi="Times New Roman" w:cs="Times New Roman"/>
          <w:sz w:val="24"/>
          <w:szCs w:val="24"/>
        </w:rPr>
      </w:pPr>
      <w:r>
        <w:rPr>
          <w:rFonts w:ascii="Times New Roman" w:hAnsi="Times New Roman" w:cs="Times New Roman"/>
          <w:sz w:val="24"/>
          <w:szCs w:val="24"/>
        </w:rPr>
        <w:t xml:space="preserve">● популяризация бега, трейлраннинга, скайраннинга и туризма в Республике Крым; </w:t>
      </w:r>
    </w:p>
    <w:p w14:paraId="6AE76536">
      <w:pPr>
        <w:pStyle w:val="6"/>
        <w:jc w:val="both"/>
        <w:rPr>
          <w:rFonts w:ascii="Times New Roman" w:hAnsi="Times New Roman" w:cs="Times New Roman"/>
          <w:sz w:val="24"/>
          <w:szCs w:val="24"/>
        </w:rPr>
      </w:pPr>
      <w:r>
        <w:rPr>
          <w:rFonts w:ascii="Times New Roman" w:hAnsi="Times New Roman" w:cs="Times New Roman"/>
          <w:sz w:val="24"/>
          <w:szCs w:val="24"/>
        </w:rPr>
        <w:t>● популяризация туристических маршрутов и туристических троп на территории Республики Крым;</w:t>
      </w:r>
    </w:p>
    <w:p w14:paraId="4B4C5B32">
      <w:pPr>
        <w:pStyle w:val="6"/>
        <w:jc w:val="both"/>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659BC2FC">
      <w:pPr>
        <w:pStyle w:val="6"/>
        <w:jc w:val="both"/>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Республики Крым;</w:t>
      </w:r>
    </w:p>
    <w:p w14:paraId="35779977">
      <w:pPr>
        <w:pStyle w:val="6"/>
        <w:jc w:val="both"/>
        <w:rPr>
          <w:rFonts w:ascii="Times New Roman" w:hAnsi="Times New Roman" w:cs="Times New Roman"/>
          <w:sz w:val="24"/>
          <w:szCs w:val="24"/>
        </w:rPr>
      </w:pPr>
      <w:r>
        <w:rPr>
          <w:rFonts w:ascii="Times New Roman" w:hAnsi="Times New Roman" w:cs="Times New Roman"/>
          <w:sz w:val="24"/>
          <w:szCs w:val="24"/>
        </w:rPr>
        <w:t>● повышение уровня ответственности людей к окружающей среде и заповедным территориям.</w:t>
      </w:r>
    </w:p>
    <w:p w14:paraId="45664B8B">
      <w:pPr>
        <w:pStyle w:val="6"/>
        <w:jc w:val="both"/>
        <w:rPr>
          <w:rFonts w:ascii="Times New Roman" w:hAnsi="Times New Roman" w:cs="Times New Roman"/>
          <w:sz w:val="24"/>
          <w:szCs w:val="24"/>
        </w:rPr>
      </w:pPr>
      <w:r>
        <w:rPr>
          <w:rFonts w:ascii="Times New Roman" w:hAnsi="Times New Roman" w:cs="Times New Roman"/>
          <w:sz w:val="24"/>
          <w:szCs w:val="24"/>
        </w:rPr>
        <w:t>Статус мероприятия – региональный.</w:t>
      </w:r>
    </w:p>
    <w:p w14:paraId="100CC5F6">
      <w:pPr>
        <w:pStyle w:val="6"/>
        <w:jc w:val="both"/>
        <w:rPr>
          <w:rFonts w:ascii="Times New Roman" w:hAnsi="Times New Roman" w:cs="Times New Roman"/>
          <w:b/>
          <w:sz w:val="24"/>
          <w:szCs w:val="24"/>
        </w:rPr>
      </w:pPr>
      <w:r>
        <w:rPr>
          <w:rFonts w:ascii="Times New Roman" w:hAnsi="Times New Roman" w:cs="Times New Roman"/>
          <w:sz w:val="24"/>
          <w:szCs w:val="24"/>
        </w:rPr>
        <w:t>Категория мероприятия – личное первенство.</w:t>
      </w:r>
    </w:p>
    <w:p w14:paraId="6ABAD2C9">
      <w:pPr>
        <w:pStyle w:val="6"/>
        <w:jc w:val="both"/>
        <w:rPr>
          <w:rFonts w:ascii="Times New Roman" w:hAnsi="Times New Roman" w:cs="Times New Roman"/>
          <w:b/>
          <w:sz w:val="24"/>
          <w:szCs w:val="24"/>
        </w:rPr>
      </w:pPr>
    </w:p>
    <w:p w14:paraId="04567A2D">
      <w:pPr>
        <w:pStyle w:val="6"/>
        <w:jc w:val="both"/>
        <w:rPr>
          <w:rFonts w:ascii="Times New Roman" w:hAnsi="Times New Roman" w:cs="Times New Roman"/>
          <w:b/>
          <w:sz w:val="24"/>
          <w:szCs w:val="24"/>
        </w:rPr>
      </w:pPr>
    </w:p>
    <w:p w14:paraId="5242E30E">
      <w:pPr>
        <w:pStyle w:val="6"/>
        <w:numPr>
          <w:ilvl w:val="0"/>
          <w:numId w:val="2"/>
        </w:numPr>
        <w:jc w:val="center"/>
        <w:rPr>
          <w:rFonts w:ascii="Times New Roman" w:hAnsi="Times New Roman" w:cs="Times New Roman"/>
          <w:b/>
          <w:sz w:val="24"/>
          <w:szCs w:val="24"/>
        </w:rPr>
      </w:pPr>
      <w:r>
        <w:rPr>
          <w:rFonts w:ascii="Times New Roman" w:hAnsi="Times New Roman" w:cs="Times New Roman"/>
          <w:b/>
          <w:sz w:val="24"/>
          <w:szCs w:val="24"/>
        </w:rPr>
        <w:t>УЧАСТНИКИ СПОРТИВНОГО МЕРОПРИЯТИЯ.  УСЛОВИЯ ДОПУСКА. ДИСТАНЦИИ.</w:t>
      </w:r>
    </w:p>
    <w:p w14:paraId="7824F0DA">
      <w:pPr>
        <w:pStyle w:val="6"/>
        <w:jc w:val="center"/>
        <w:rPr>
          <w:rFonts w:ascii="Times New Roman" w:hAnsi="Times New Roman" w:cs="Times New Roman"/>
          <w:sz w:val="24"/>
          <w:szCs w:val="24"/>
        </w:rPr>
      </w:pPr>
    </w:p>
    <w:p w14:paraId="0F8E5302">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Участником данного спортивного мероприятия может стать любой желающий, которому на </w:t>
      </w:r>
      <w:r>
        <w:rPr>
          <w:rFonts w:hint="default" w:ascii="Times New Roman" w:hAnsi="Times New Roman" w:cs="Times New Roman"/>
          <w:sz w:val="24"/>
          <w:szCs w:val="24"/>
          <w:lang w:val="ru-RU"/>
        </w:rPr>
        <w:t>13</w:t>
      </w:r>
      <w:r>
        <w:rPr>
          <w:rFonts w:ascii="Times New Roman" w:hAnsi="Times New Roman" w:cs="Times New Roman"/>
          <w:sz w:val="24"/>
          <w:szCs w:val="24"/>
        </w:rPr>
        <w:t>.06.202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является обманом и введением организатора в заблуждение.</w:t>
      </w:r>
    </w:p>
    <w:p w14:paraId="1DAD12F5">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На дистанцию «</w:t>
      </w:r>
      <w:r>
        <w:rPr>
          <w:rFonts w:ascii="Times New Roman" w:hAnsi="Times New Roman" w:cs="Times New Roman"/>
          <w:sz w:val="24"/>
          <w:szCs w:val="24"/>
          <w:lang w:val="ru-RU"/>
        </w:rPr>
        <w:t>Парсек</w:t>
      </w:r>
      <w:r>
        <w:rPr>
          <w:rFonts w:ascii="Times New Roman" w:hAnsi="Times New Roman" w:cs="Times New Roman"/>
          <w:sz w:val="24"/>
          <w:szCs w:val="24"/>
        </w:rPr>
        <w:t>»  допускаются подростки с 14 лет только с письменного согласия родителей или законных представителей, а также мед допуск и мед страховку с указанием дистанции.</w:t>
      </w:r>
    </w:p>
    <w:p w14:paraId="76E6221E">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На дистанцию детский забег </w:t>
      </w:r>
      <w:r>
        <w:rPr>
          <w:rFonts w:hint="default" w:ascii="Times New Roman" w:hAnsi="Times New Roman" w:cs="Times New Roman"/>
          <w:sz w:val="24"/>
          <w:szCs w:val="24"/>
          <w:lang w:val="ru-RU"/>
        </w:rPr>
        <w:t>«Скачок»</w:t>
      </w:r>
      <w:r>
        <w:rPr>
          <w:rFonts w:ascii="Times New Roman" w:hAnsi="Times New Roman" w:cs="Times New Roman"/>
          <w:sz w:val="24"/>
          <w:szCs w:val="24"/>
        </w:rPr>
        <w:t xml:space="preserve">  допускаются дети, чьи родители или законные представители принимают участие в трейле или участвуют в его организации, с 5 до 11 лет с письменного согласия родителей или законных представителей.</w:t>
      </w:r>
    </w:p>
    <w:p w14:paraId="364862FA">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Допуск участников к мероприятию осуществляется при наличии документов, предоставляемых при получении пакета участника:</w:t>
      </w:r>
    </w:p>
    <w:p w14:paraId="53C31E21">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6202FBB9">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медицинское заключение (справку) врача о допуске к соревнованиям на выбранной дистанции;</w:t>
      </w:r>
    </w:p>
    <w:p w14:paraId="5D2D3197">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расписку об ответственности участника соревнований;</w:t>
      </w:r>
    </w:p>
    <w:p w14:paraId="6302902C">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трек  соответствующей дистанции на любом цифровом устройстве.</w:t>
      </w:r>
    </w:p>
    <w:p w14:paraId="536384D3">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К участию не допускаются:</w:t>
      </w:r>
    </w:p>
    <w:p w14:paraId="5F8792AD">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лица в состоянии алкогольного,  наркотического, токсического опьянения.</w:t>
      </w:r>
    </w:p>
    <w:p w14:paraId="54E92768">
      <w:pPr>
        <w:pStyle w:val="6"/>
        <w:ind w:left="360"/>
        <w:jc w:val="both"/>
        <w:rPr>
          <w:rFonts w:ascii="Times New Roman" w:hAnsi="Times New Roman" w:cs="Times New Roman"/>
          <w:sz w:val="24"/>
          <w:szCs w:val="24"/>
        </w:rPr>
      </w:pPr>
    </w:p>
    <w:p w14:paraId="1848DC73">
      <w:pPr>
        <w:jc w:val="center"/>
        <w:rPr>
          <w:rFonts w:ascii="Times New Roman" w:hAnsi="Times New Roman" w:cs="Times New Roman"/>
          <w:b/>
          <w:sz w:val="24"/>
          <w:szCs w:val="24"/>
        </w:rPr>
      </w:pPr>
      <w:r>
        <w:rPr>
          <w:rFonts w:ascii="Times New Roman" w:hAnsi="Times New Roman" w:cs="Times New Roman"/>
          <w:b/>
          <w:sz w:val="24"/>
          <w:szCs w:val="24"/>
        </w:rPr>
        <w:t>4. ТРЕБОВАНИЯ К УЧАСТНИКАМ И РЕГИСТРАЦИИ. РЕГИСТРАЦИОННЫЕ ВЗНОСЫ</w:t>
      </w:r>
    </w:p>
    <w:p w14:paraId="1BC1583C">
      <w:pPr>
        <w:jc w:val="both"/>
        <w:rPr>
          <w:rFonts w:ascii="Times New Roman" w:hAnsi="Times New Roman" w:cs="Times New Roman"/>
          <w:sz w:val="24"/>
          <w:szCs w:val="24"/>
        </w:rPr>
      </w:pPr>
      <w:r>
        <w:rPr>
          <w:rFonts w:ascii="Times New Roman" w:hAnsi="Times New Roman" w:cs="Times New Roman"/>
          <w:sz w:val="24"/>
          <w:szCs w:val="24"/>
        </w:rPr>
        <w:t xml:space="preserve">            4.1 Требования к участникам:</w:t>
      </w:r>
    </w:p>
    <w:p w14:paraId="336B97A7">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трейлу;</w:t>
      </w:r>
    </w:p>
    <w:p w14:paraId="42509114">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4E2BEAE7">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весь пакет документов (пункт 3.</w:t>
      </w:r>
      <w:r>
        <w:rPr>
          <w:rFonts w:hint="default" w:ascii="Times New Roman" w:hAnsi="Times New Roman" w:cs="Times New Roman"/>
          <w:sz w:val="24"/>
          <w:szCs w:val="24"/>
          <w:lang w:val="ru-RU"/>
        </w:rPr>
        <w:t>4</w:t>
      </w:r>
      <w:r>
        <w:rPr>
          <w:rFonts w:ascii="Times New Roman" w:hAnsi="Times New Roman" w:cs="Times New Roman"/>
          <w:sz w:val="24"/>
          <w:szCs w:val="24"/>
        </w:rPr>
        <w:t>.).</w:t>
      </w:r>
    </w:p>
    <w:p w14:paraId="34D9133F">
      <w:pPr>
        <w:jc w:val="both"/>
        <w:rPr>
          <w:rFonts w:ascii="Times New Roman" w:hAnsi="Times New Roman" w:cs="Times New Roman"/>
          <w:sz w:val="24"/>
          <w:szCs w:val="24"/>
        </w:rPr>
      </w:pPr>
      <w:r>
        <w:rPr>
          <w:rFonts w:ascii="Times New Roman" w:hAnsi="Times New Roman" w:cs="Times New Roman"/>
          <w:sz w:val="24"/>
          <w:szCs w:val="24"/>
        </w:rPr>
        <w:t xml:space="preserve">             4.2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6FE88005">
      <w:pPr>
        <w:jc w:val="both"/>
        <w:rPr>
          <w:rFonts w:ascii="Times New Roman" w:hAnsi="Times New Roman" w:cs="Times New Roman"/>
          <w:sz w:val="24"/>
          <w:szCs w:val="24"/>
        </w:rPr>
      </w:pPr>
      <w:r>
        <w:rPr>
          <w:rFonts w:ascii="Times New Roman" w:hAnsi="Times New Roman" w:cs="Times New Roman"/>
          <w:sz w:val="24"/>
          <w:szCs w:val="24"/>
        </w:rPr>
        <w:t xml:space="preserve">              4.3 Регистрация осуществляется путём </w:t>
      </w:r>
      <w:r>
        <w:rPr>
          <w:rFonts w:ascii="Times New Roman" w:hAnsi="Times New Roman" w:cs="Times New Roman"/>
          <w:sz w:val="24"/>
          <w:szCs w:val="24"/>
          <w:lang w:val="ru-RU"/>
        </w:rPr>
        <w:t>регистрации</w:t>
      </w:r>
      <w:r>
        <w:rPr>
          <w:rFonts w:hint="default" w:ascii="Times New Roman" w:hAnsi="Times New Roman" w:cs="Times New Roman"/>
          <w:sz w:val="24"/>
          <w:szCs w:val="24"/>
          <w:lang w:val="ru-RU"/>
        </w:rPr>
        <w:t xml:space="preserve"> на платформе </w:t>
      </w:r>
      <w:r>
        <w:rPr>
          <w:rFonts w:hint="default" w:ascii="Times New Roman" w:hAnsi="Times New Roman" w:cs="Times New Roman"/>
          <w:sz w:val="24"/>
          <w:szCs w:val="24"/>
          <w:lang w:val="en-US"/>
        </w:rPr>
        <w:t>Russiarunning</w:t>
      </w:r>
      <w:r>
        <w:rPr>
          <w:rFonts w:hint="default" w:ascii="Times New Roman" w:hAnsi="Times New Roman" w:cs="Times New Roman"/>
          <w:sz w:val="24"/>
          <w:szCs w:val="24"/>
          <w:lang w:val="ru-RU"/>
        </w:rPr>
        <w:t>,</w:t>
      </w:r>
      <w:r>
        <w:rPr>
          <w:rFonts w:ascii="Times New Roman" w:hAnsi="Times New Roman" w:cs="Times New Roman"/>
          <w:sz w:val="24"/>
          <w:szCs w:val="24"/>
        </w:rPr>
        <w:t xml:space="preserve"> согласно выбранной дистанции. </w:t>
      </w:r>
    </w:p>
    <w:p w14:paraId="35E7550C">
      <w:pPr>
        <w:jc w:val="both"/>
        <w:rPr>
          <w:rFonts w:ascii="Times New Roman" w:hAnsi="Times New Roman" w:cs="Times New Roman"/>
          <w:sz w:val="24"/>
          <w:szCs w:val="24"/>
        </w:rPr>
      </w:pPr>
      <w:r>
        <w:rPr>
          <w:rFonts w:ascii="Times New Roman" w:hAnsi="Times New Roman" w:cs="Times New Roman"/>
          <w:sz w:val="24"/>
          <w:szCs w:val="24"/>
        </w:rPr>
        <w:t xml:space="preserve">              4.4 Регистрация на каждую дистанцию соревнований закрывается за 14 дней до начала мероприятия или автоматически при достижении лимита числа участников. Информация о появлении свободных слотов (например, в случае отказа зарегистрированного участника от участия в соревнованиях) будет опубликована в официальной группе в социальных сетях.</w:t>
      </w:r>
    </w:p>
    <w:p w14:paraId="06B6F35A">
      <w:pPr>
        <w:jc w:val="both"/>
        <w:rPr>
          <w:rFonts w:ascii="Times New Roman" w:hAnsi="Times New Roman" w:cs="Times New Roman"/>
          <w:sz w:val="24"/>
          <w:szCs w:val="24"/>
        </w:rPr>
      </w:pPr>
      <w:r>
        <w:rPr>
          <w:rFonts w:ascii="Times New Roman" w:hAnsi="Times New Roman" w:cs="Times New Roman"/>
          <w:sz w:val="24"/>
          <w:szCs w:val="24"/>
        </w:rPr>
        <w:t xml:space="preserve">              4.5 Участник является зарегистрированным, если он подал заявку, оплатил взнос, получил уведомление в виде смс с присвоением ему номера участника.</w:t>
      </w:r>
    </w:p>
    <w:p w14:paraId="0825226B">
      <w:pPr>
        <w:jc w:val="both"/>
        <w:rPr>
          <w:rFonts w:ascii="Times New Roman" w:hAnsi="Times New Roman" w:cs="Times New Roman"/>
          <w:sz w:val="24"/>
          <w:szCs w:val="24"/>
        </w:rPr>
      </w:pPr>
      <w:r>
        <w:rPr>
          <w:rFonts w:ascii="Times New Roman" w:hAnsi="Times New Roman" w:cs="Times New Roman"/>
          <w:sz w:val="24"/>
          <w:szCs w:val="24"/>
        </w:rPr>
        <w:t xml:space="preserve">              4.6 Организатор оставляет за собой право отказать в регистрации любому участнику по своему усмотрению, без объяснения причин. </w:t>
      </w:r>
    </w:p>
    <w:p w14:paraId="3F7A9BBB">
      <w:pPr>
        <w:jc w:val="both"/>
        <w:rPr>
          <w:rFonts w:ascii="Times New Roman" w:hAnsi="Times New Roman" w:cs="Times New Roman"/>
          <w:sz w:val="24"/>
          <w:szCs w:val="24"/>
        </w:rPr>
      </w:pPr>
      <w:r>
        <w:rPr>
          <w:rFonts w:ascii="Times New Roman" w:hAnsi="Times New Roman" w:cs="Times New Roman"/>
          <w:sz w:val="24"/>
          <w:szCs w:val="24"/>
        </w:rPr>
        <w:t xml:space="preserve">              4.7  Информация о количестве участников:</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4224"/>
        <w:gridCol w:w="3285"/>
        <w:gridCol w:w="1982"/>
      </w:tblGrid>
      <w:tr w14:paraId="1B70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21149B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п/п</w:t>
            </w:r>
          </w:p>
        </w:tc>
        <w:tc>
          <w:tcPr>
            <w:tcW w:w="4224" w:type="dxa"/>
          </w:tcPr>
          <w:p w14:paraId="563011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Дистанция</w:t>
            </w:r>
          </w:p>
        </w:tc>
        <w:tc>
          <w:tcPr>
            <w:tcW w:w="3285" w:type="dxa"/>
          </w:tcPr>
          <w:p w14:paraId="62E259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Категория участников</w:t>
            </w:r>
          </w:p>
        </w:tc>
        <w:tc>
          <w:tcPr>
            <w:tcW w:w="1982" w:type="dxa"/>
          </w:tcPr>
          <w:p w14:paraId="765E808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Лимит участников</w:t>
            </w:r>
          </w:p>
        </w:tc>
      </w:tr>
      <w:tr w14:paraId="4BBE8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55E32DC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224" w:type="dxa"/>
          </w:tcPr>
          <w:p w14:paraId="36BE0E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Детский забег</w:t>
            </w:r>
            <w:r>
              <w:rPr>
                <w:rFonts w:hint="default" w:ascii="Times New Roman" w:hAnsi="Times New Roman" w:cs="Times New Roman"/>
                <w:sz w:val="24"/>
                <w:szCs w:val="24"/>
                <w:lang w:val="ru-RU"/>
              </w:rPr>
              <w:t>«Скачок»</w:t>
            </w:r>
            <w:r>
              <w:rPr>
                <w:rFonts w:ascii="Times New Roman" w:hAnsi="Times New Roman" w:cs="Times New Roman"/>
                <w:sz w:val="24"/>
                <w:szCs w:val="24"/>
              </w:rPr>
              <w:t xml:space="preserve"> (</w:t>
            </w:r>
            <w:r>
              <w:rPr>
                <w:rFonts w:hint="default" w:ascii="Times New Roman" w:hAnsi="Times New Roman" w:cs="Times New Roman"/>
                <w:sz w:val="24"/>
                <w:szCs w:val="24"/>
                <w:lang w:val="ru-RU"/>
              </w:rPr>
              <w:t>1000</w:t>
            </w:r>
            <w:r>
              <w:rPr>
                <w:rFonts w:ascii="Times New Roman" w:hAnsi="Times New Roman" w:cs="Times New Roman"/>
                <w:sz w:val="24"/>
                <w:szCs w:val="24"/>
              </w:rPr>
              <w:t>м</w:t>
            </w:r>
            <w:r>
              <w:rPr>
                <w:rFonts w:hint="default" w:ascii="Times New Roman" w:hAnsi="Times New Roman" w:cs="Times New Roman"/>
                <w:sz w:val="24"/>
                <w:szCs w:val="24"/>
                <w:lang w:val="ru-RU"/>
              </w:rPr>
              <w:t>, 80+</w:t>
            </w:r>
            <w:r>
              <w:rPr>
                <w:rFonts w:ascii="Times New Roman" w:hAnsi="Times New Roman" w:cs="Times New Roman"/>
                <w:sz w:val="24"/>
                <w:szCs w:val="24"/>
              </w:rPr>
              <w:t>)</w:t>
            </w:r>
          </w:p>
        </w:tc>
        <w:tc>
          <w:tcPr>
            <w:tcW w:w="3285" w:type="dxa"/>
          </w:tcPr>
          <w:p w14:paraId="7BCDE7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дети от 5 до 11 лет</w:t>
            </w:r>
          </w:p>
        </w:tc>
        <w:tc>
          <w:tcPr>
            <w:tcW w:w="1982" w:type="dxa"/>
          </w:tcPr>
          <w:p w14:paraId="07812B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 человек</w:t>
            </w:r>
          </w:p>
        </w:tc>
      </w:tr>
      <w:tr w14:paraId="6CB5A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3E6EAE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224" w:type="dxa"/>
          </w:tcPr>
          <w:p w14:paraId="54F4193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Парсек</w:t>
            </w:r>
            <w:r>
              <w:rPr>
                <w:rFonts w:ascii="Times New Roman" w:hAnsi="Times New Roman" w:cs="Times New Roman"/>
                <w:sz w:val="24"/>
                <w:szCs w:val="24"/>
              </w:rPr>
              <w:t>» (1</w:t>
            </w:r>
            <w:r>
              <w:rPr>
                <w:rFonts w:hint="default" w:ascii="Times New Roman" w:hAnsi="Times New Roman" w:cs="Times New Roman"/>
                <w:sz w:val="24"/>
                <w:szCs w:val="24"/>
                <w:lang w:val="ru-RU"/>
              </w:rPr>
              <w:t>4</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1000</w:t>
            </w:r>
            <w:r>
              <w:rPr>
                <w:rFonts w:ascii="Times New Roman" w:hAnsi="Times New Roman" w:cs="Times New Roman"/>
                <w:sz w:val="24"/>
                <w:szCs w:val="24"/>
              </w:rPr>
              <w:t>+)</w:t>
            </w:r>
          </w:p>
        </w:tc>
        <w:tc>
          <w:tcPr>
            <w:tcW w:w="3285" w:type="dxa"/>
          </w:tcPr>
          <w:p w14:paraId="1C59AB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1434FF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w:t>
            </w:r>
            <w:r>
              <w:rPr>
                <w:rFonts w:hint="default" w:ascii="Times New Roman" w:hAnsi="Times New Roman" w:cs="Times New Roman"/>
                <w:sz w:val="24"/>
                <w:szCs w:val="24"/>
                <w:lang w:val="ru-RU"/>
              </w:rPr>
              <w:t>4</w:t>
            </w:r>
            <w:r>
              <w:rPr>
                <w:rFonts w:ascii="Times New Roman" w:hAnsi="Times New Roman" w:cs="Times New Roman"/>
                <w:sz w:val="24"/>
                <w:szCs w:val="24"/>
              </w:rPr>
              <w:t xml:space="preserve"> лет и старше</w:t>
            </w:r>
          </w:p>
        </w:tc>
        <w:tc>
          <w:tcPr>
            <w:tcW w:w="1982" w:type="dxa"/>
          </w:tcPr>
          <w:p w14:paraId="1CE03F20">
            <w:pPr>
              <w:spacing w:after="0" w:line="240" w:lineRule="auto"/>
              <w:jc w:val="center"/>
              <w:rPr>
                <w:rFonts w:ascii="Times New Roman" w:hAnsi="Times New Roman" w:cs="Times New Roman"/>
                <w:sz w:val="24"/>
                <w:szCs w:val="24"/>
              </w:rPr>
            </w:pPr>
            <w:r>
              <w:rPr>
                <w:rFonts w:hint="default" w:ascii="Times New Roman" w:hAnsi="Times New Roman" w:cs="Times New Roman"/>
                <w:sz w:val="24"/>
                <w:szCs w:val="24"/>
                <w:lang w:val="ru-RU"/>
              </w:rPr>
              <w:t>60</w:t>
            </w:r>
            <w:r>
              <w:rPr>
                <w:rFonts w:ascii="Times New Roman" w:hAnsi="Times New Roman" w:cs="Times New Roman"/>
                <w:sz w:val="24"/>
                <w:szCs w:val="24"/>
              </w:rPr>
              <w:t xml:space="preserve"> человек</w:t>
            </w:r>
          </w:p>
        </w:tc>
      </w:tr>
      <w:tr w14:paraId="71BB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4422EC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224" w:type="dxa"/>
          </w:tcPr>
          <w:p w14:paraId="76D423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Переход</w:t>
            </w:r>
            <w:r>
              <w:rPr>
                <w:rFonts w:ascii="Times New Roman" w:hAnsi="Times New Roman" w:cs="Times New Roman"/>
                <w:sz w:val="24"/>
                <w:szCs w:val="24"/>
              </w:rPr>
              <w:t>» (</w:t>
            </w:r>
            <w:r>
              <w:rPr>
                <w:rFonts w:hint="default" w:ascii="Times New Roman" w:hAnsi="Times New Roman" w:cs="Times New Roman"/>
                <w:sz w:val="24"/>
                <w:szCs w:val="24"/>
                <w:lang w:val="ru-RU"/>
              </w:rPr>
              <w:t>25</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1300</w:t>
            </w:r>
            <w:r>
              <w:rPr>
                <w:rFonts w:ascii="Times New Roman" w:hAnsi="Times New Roman" w:cs="Times New Roman"/>
                <w:sz w:val="24"/>
                <w:szCs w:val="24"/>
              </w:rPr>
              <w:t>+)</w:t>
            </w:r>
          </w:p>
        </w:tc>
        <w:tc>
          <w:tcPr>
            <w:tcW w:w="3285" w:type="dxa"/>
          </w:tcPr>
          <w:p w14:paraId="602F9A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4EE41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w:t>
            </w:r>
            <w:r>
              <w:rPr>
                <w:rFonts w:hint="default" w:ascii="Times New Roman" w:hAnsi="Times New Roman" w:cs="Times New Roman"/>
                <w:sz w:val="24"/>
                <w:szCs w:val="24"/>
                <w:lang w:val="ru-RU"/>
              </w:rPr>
              <w:t>8</w:t>
            </w:r>
            <w:r>
              <w:rPr>
                <w:rFonts w:ascii="Times New Roman" w:hAnsi="Times New Roman" w:cs="Times New Roman"/>
                <w:sz w:val="24"/>
                <w:szCs w:val="24"/>
              </w:rPr>
              <w:t xml:space="preserve"> лет и старше</w:t>
            </w:r>
          </w:p>
        </w:tc>
        <w:tc>
          <w:tcPr>
            <w:tcW w:w="1982" w:type="dxa"/>
          </w:tcPr>
          <w:p w14:paraId="54AA7A9C">
            <w:pPr>
              <w:spacing w:after="0" w:line="240" w:lineRule="auto"/>
              <w:jc w:val="center"/>
              <w:rPr>
                <w:rFonts w:ascii="Times New Roman" w:hAnsi="Times New Roman" w:cs="Times New Roman"/>
                <w:sz w:val="24"/>
                <w:szCs w:val="24"/>
              </w:rPr>
            </w:pPr>
            <w:r>
              <w:rPr>
                <w:rFonts w:hint="default" w:ascii="Times New Roman" w:hAnsi="Times New Roman" w:cs="Times New Roman"/>
                <w:sz w:val="24"/>
                <w:szCs w:val="24"/>
                <w:lang w:val="ru-RU"/>
              </w:rPr>
              <w:t>50</w:t>
            </w:r>
            <w:r>
              <w:rPr>
                <w:rFonts w:ascii="Times New Roman" w:hAnsi="Times New Roman" w:cs="Times New Roman"/>
                <w:sz w:val="24"/>
                <w:szCs w:val="24"/>
              </w:rPr>
              <w:t xml:space="preserve"> человек</w:t>
            </w:r>
          </w:p>
        </w:tc>
      </w:tr>
      <w:tr w14:paraId="0D9D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58BE40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224" w:type="dxa"/>
          </w:tcPr>
          <w:p w14:paraId="3D7849C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Сингулярность</w:t>
            </w:r>
            <w:r>
              <w:rPr>
                <w:rFonts w:ascii="Times New Roman" w:hAnsi="Times New Roman" w:cs="Times New Roman"/>
                <w:sz w:val="24"/>
                <w:szCs w:val="24"/>
              </w:rPr>
              <w:t>» (</w:t>
            </w:r>
            <w:r>
              <w:rPr>
                <w:rFonts w:hint="default" w:ascii="Times New Roman" w:hAnsi="Times New Roman" w:cs="Times New Roman"/>
                <w:sz w:val="24"/>
                <w:szCs w:val="24"/>
                <w:lang w:val="ru-RU"/>
              </w:rPr>
              <w:t>4</w:t>
            </w:r>
            <w:r>
              <w:rPr>
                <w:rFonts w:ascii="Times New Roman" w:hAnsi="Times New Roman" w:cs="Times New Roman"/>
                <w:sz w:val="24"/>
                <w:szCs w:val="24"/>
              </w:rPr>
              <w:t xml:space="preserve">2 км, </w:t>
            </w:r>
            <w:r>
              <w:rPr>
                <w:rFonts w:hint="default" w:ascii="Times New Roman" w:hAnsi="Times New Roman" w:cs="Times New Roman"/>
                <w:sz w:val="24"/>
                <w:szCs w:val="24"/>
                <w:lang w:val="ru-RU"/>
              </w:rPr>
              <w:t>2250</w:t>
            </w:r>
            <w:r>
              <w:rPr>
                <w:rFonts w:ascii="Times New Roman" w:hAnsi="Times New Roman" w:cs="Times New Roman"/>
                <w:sz w:val="24"/>
                <w:szCs w:val="24"/>
              </w:rPr>
              <w:t>+)</w:t>
            </w:r>
          </w:p>
        </w:tc>
        <w:tc>
          <w:tcPr>
            <w:tcW w:w="3285" w:type="dxa"/>
          </w:tcPr>
          <w:p w14:paraId="6EA252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7492D3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1982" w:type="dxa"/>
          </w:tcPr>
          <w:p w14:paraId="20441CFB">
            <w:pPr>
              <w:spacing w:after="0" w:line="240" w:lineRule="auto"/>
              <w:jc w:val="center"/>
              <w:rPr>
                <w:rFonts w:ascii="Times New Roman" w:hAnsi="Times New Roman" w:cs="Times New Roman"/>
                <w:sz w:val="24"/>
                <w:szCs w:val="24"/>
              </w:rPr>
            </w:pPr>
            <w:r>
              <w:rPr>
                <w:rFonts w:hint="default" w:ascii="Times New Roman" w:hAnsi="Times New Roman" w:cs="Times New Roman"/>
                <w:sz w:val="24"/>
                <w:szCs w:val="24"/>
                <w:lang w:val="ru-RU"/>
              </w:rPr>
              <w:t>40</w:t>
            </w:r>
            <w:r>
              <w:rPr>
                <w:rFonts w:ascii="Times New Roman" w:hAnsi="Times New Roman" w:cs="Times New Roman"/>
                <w:sz w:val="24"/>
                <w:szCs w:val="24"/>
              </w:rPr>
              <w:t xml:space="preserve"> человек</w:t>
            </w:r>
          </w:p>
        </w:tc>
      </w:tr>
      <w:tr w14:paraId="1CBF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3BC4D1D6">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5</w:t>
            </w:r>
          </w:p>
        </w:tc>
        <w:tc>
          <w:tcPr>
            <w:tcW w:w="4224" w:type="dxa"/>
          </w:tcPr>
          <w:p w14:paraId="65585B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Червоточина</w:t>
            </w:r>
            <w:r>
              <w:rPr>
                <w:rFonts w:ascii="Times New Roman" w:hAnsi="Times New Roman" w:cs="Times New Roman"/>
                <w:sz w:val="24"/>
                <w:szCs w:val="24"/>
              </w:rPr>
              <w:t>» (</w:t>
            </w:r>
            <w:r>
              <w:rPr>
                <w:rFonts w:hint="default" w:ascii="Times New Roman" w:hAnsi="Times New Roman" w:cs="Times New Roman"/>
                <w:sz w:val="24"/>
                <w:szCs w:val="24"/>
                <w:lang w:val="ru-RU"/>
              </w:rPr>
              <w:t>79</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4050</w:t>
            </w:r>
            <w:r>
              <w:rPr>
                <w:rFonts w:ascii="Times New Roman" w:hAnsi="Times New Roman" w:cs="Times New Roman"/>
                <w:sz w:val="24"/>
                <w:szCs w:val="24"/>
              </w:rPr>
              <w:t>+)</w:t>
            </w:r>
          </w:p>
        </w:tc>
        <w:tc>
          <w:tcPr>
            <w:tcW w:w="3285" w:type="dxa"/>
          </w:tcPr>
          <w:p w14:paraId="3C0DEC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5A349D8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1982" w:type="dxa"/>
          </w:tcPr>
          <w:p w14:paraId="5BBDA440">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30 человек</w:t>
            </w:r>
          </w:p>
        </w:tc>
      </w:tr>
      <w:tr w14:paraId="5231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3E03453">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6</w:t>
            </w:r>
          </w:p>
        </w:tc>
        <w:tc>
          <w:tcPr>
            <w:tcW w:w="4224" w:type="dxa"/>
          </w:tcPr>
          <w:p w14:paraId="394C80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Гиперпространство</w:t>
            </w:r>
            <w:r>
              <w:rPr>
                <w:rFonts w:ascii="Times New Roman" w:hAnsi="Times New Roman" w:cs="Times New Roman"/>
                <w:sz w:val="24"/>
                <w:szCs w:val="24"/>
              </w:rPr>
              <w:t>» (</w:t>
            </w:r>
            <w:r>
              <w:rPr>
                <w:rFonts w:hint="default" w:ascii="Times New Roman" w:hAnsi="Times New Roman" w:cs="Times New Roman"/>
                <w:sz w:val="24"/>
                <w:szCs w:val="24"/>
                <w:lang w:val="ru-RU"/>
              </w:rPr>
              <w:t>109</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5350</w:t>
            </w:r>
            <w:r>
              <w:rPr>
                <w:rFonts w:ascii="Times New Roman" w:hAnsi="Times New Roman" w:cs="Times New Roman"/>
                <w:sz w:val="24"/>
                <w:szCs w:val="24"/>
              </w:rPr>
              <w:t>+)</w:t>
            </w:r>
          </w:p>
        </w:tc>
        <w:tc>
          <w:tcPr>
            <w:tcW w:w="3285" w:type="dxa"/>
          </w:tcPr>
          <w:p w14:paraId="0741C4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00DDD2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1982" w:type="dxa"/>
          </w:tcPr>
          <w:p w14:paraId="4EC4A5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30 человек </w:t>
            </w:r>
          </w:p>
        </w:tc>
      </w:tr>
      <w:tr w14:paraId="76F5B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9" w:type="dxa"/>
            <w:gridSpan w:val="3"/>
          </w:tcPr>
          <w:p w14:paraId="7B7200C6">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Итого</w:t>
            </w:r>
          </w:p>
        </w:tc>
        <w:tc>
          <w:tcPr>
            <w:tcW w:w="1982" w:type="dxa"/>
          </w:tcPr>
          <w:p w14:paraId="3D3B01FC">
            <w:pPr>
              <w:spacing w:after="0" w:line="240" w:lineRule="auto"/>
              <w:jc w:val="center"/>
              <w:rPr>
                <w:rFonts w:ascii="Times New Roman" w:hAnsi="Times New Roman" w:cs="Times New Roman"/>
                <w:b/>
                <w:sz w:val="24"/>
                <w:szCs w:val="24"/>
              </w:rPr>
            </w:pPr>
            <w:r>
              <w:rPr>
                <w:rFonts w:hint="default" w:ascii="Times New Roman" w:hAnsi="Times New Roman" w:cs="Times New Roman"/>
                <w:b/>
                <w:sz w:val="24"/>
                <w:szCs w:val="24"/>
                <w:lang w:val="ru-RU"/>
              </w:rPr>
              <w:t>230</w:t>
            </w:r>
            <w:r>
              <w:rPr>
                <w:rFonts w:ascii="Times New Roman" w:hAnsi="Times New Roman" w:cs="Times New Roman"/>
                <w:b/>
                <w:sz w:val="24"/>
                <w:szCs w:val="24"/>
              </w:rPr>
              <w:t xml:space="preserve"> человек</w:t>
            </w:r>
          </w:p>
        </w:tc>
      </w:tr>
    </w:tbl>
    <w:p w14:paraId="131F2317">
      <w:pPr>
        <w:jc w:val="both"/>
        <w:rPr>
          <w:rFonts w:ascii="Times New Roman" w:hAnsi="Times New Roman" w:cs="Times New Roman"/>
          <w:sz w:val="24"/>
          <w:szCs w:val="24"/>
        </w:rPr>
      </w:pPr>
    </w:p>
    <w:p w14:paraId="720A20E2">
      <w:pPr>
        <w:jc w:val="both"/>
        <w:rPr>
          <w:rFonts w:ascii="Times New Roman" w:hAnsi="Times New Roman" w:cs="Times New Roman"/>
          <w:sz w:val="24"/>
          <w:szCs w:val="24"/>
        </w:rPr>
      </w:pPr>
      <w:r>
        <w:rPr>
          <w:rFonts w:ascii="Times New Roman" w:hAnsi="Times New Roman" w:cs="Times New Roman"/>
          <w:sz w:val="24"/>
          <w:szCs w:val="24"/>
        </w:rPr>
        <w:t xml:space="preserve">               4.8 Регистрационные взносы. Оплата регистрационного взноса осуществляется </w:t>
      </w:r>
      <w:r>
        <w:rPr>
          <w:rFonts w:hint="default" w:ascii="Times New Roman" w:hAnsi="Times New Roman" w:cs="Times New Roman"/>
          <w:sz w:val="24"/>
          <w:szCs w:val="24"/>
          <w:lang w:val="ru-RU"/>
        </w:rPr>
        <w:t xml:space="preserve">на платформе </w:t>
      </w:r>
      <w:r>
        <w:rPr>
          <w:rFonts w:hint="default" w:ascii="Times New Roman" w:hAnsi="Times New Roman" w:cs="Times New Roman"/>
          <w:sz w:val="24"/>
          <w:szCs w:val="24"/>
          <w:lang w:val="en-US"/>
        </w:rPr>
        <w:t>Russiarunning</w:t>
      </w:r>
      <w:r>
        <w:rPr>
          <w:rFonts w:ascii="Times New Roman" w:hAnsi="Times New Roman" w:cs="Times New Roman"/>
          <w:sz w:val="24"/>
          <w:szCs w:val="24"/>
        </w:rPr>
        <w:t>. Стоимость участия:</w:t>
      </w:r>
    </w:p>
    <w:p w14:paraId="31218772">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детский забег</w:t>
      </w:r>
      <w:r>
        <w:rPr>
          <w:rFonts w:hint="default" w:ascii="Times New Roman" w:hAnsi="Times New Roman" w:cs="Times New Roman"/>
          <w:sz w:val="24"/>
          <w:szCs w:val="24"/>
          <w:lang w:val="ru-RU"/>
        </w:rPr>
        <w:t xml:space="preserve"> «Скачок»</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- 200,00 рублей</w:t>
      </w:r>
    </w:p>
    <w:p w14:paraId="05282778">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w:t>
      </w:r>
      <w:r>
        <w:rPr>
          <w:rFonts w:ascii="Times New Roman" w:hAnsi="Times New Roman" w:cs="Times New Roman"/>
          <w:sz w:val="24"/>
          <w:szCs w:val="24"/>
          <w:lang w:val="ru-RU"/>
        </w:rPr>
        <w:t>Парсек</w:t>
      </w:r>
      <w:r>
        <w:rPr>
          <w:rFonts w:ascii="Times New Roman" w:hAnsi="Times New Roman" w:cs="Times New Roman"/>
          <w:sz w:val="24"/>
          <w:szCs w:val="24"/>
        </w:rPr>
        <w:t>»</w:t>
      </w:r>
      <w:r>
        <w:rPr>
          <w:rFonts w:hint="default" w:ascii="Times New Roman" w:hAnsi="Times New Roman" w:cs="Times New Roman"/>
          <w:sz w:val="24"/>
          <w:szCs w:val="24"/>
          <w:lang w:val="ru-RU"/>
        </w:rPr>
        <w:t xml:space="preserve"> 14 км - 2500,00 рублей</w:t>
      </w:r>
    </w:p>
    <w:p w14:paraId="1E29E43F">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w:t>
      </w:r>
      <w:r>
        <w:rPr>
          <w:rFonts w:ascii="Times New Roman" w:hAnsi="Times New Roman" w:cs="Times New Roman"/>
          <w:sz w:val="24"/>
          <w:szCs w:val="24"/>
          <w:lang w:val="ru-RU"/>
        </w:rPr>
        <w:t>Переход</w:t>
      </w:r>
      <w:r>
        <w:rPr>
          <w:rFonts w:ascii="Times New Roman" w:hAnsi="Times New Roman" w:cs="Times New Roman"/>
          <w:sz w:val="24"/>
          <w:szCs w:val="24"/>
        </w:rPr>
        <w:t>»</w:t>
      </w:r>
      <w:r>
        <w:rPr>
          <w:rFonts w:hint="default" w:ascii="Times New Roman" w:hAnsi="Times New Roman" w:cs="Times New Roman"/>
          <w:sz w:val="24"/>
          <w:szCs w:val="24"/>
          <w:lang w:val="ru-RU"/>
        </w:rPr>
        <w:t xml:space="preserve"> 25 км - 3800,00 рублей</w:t>
      </w:r>
    </w:p>
    <w:p w14:paraId="3A50FD3A">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w:t>
      </w:r>
      <w:r>
        <w:rPr>
          <w:rFonts w:ascii="Times New Roman" w:hAnsi="Times New Roman" w:cs="Times New Roman"/>
          <w:sz w:val="24"/>
          <w:szCs w:val="24"/>
          <w:lang w:val="ru-RU"/>
        </w:rPr>
        <w:t>Сингулярность</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42 км - 5000,00 рублей</w:t>
      </w:r>
    </w:p>
    <w:p w14:paraId="7E213953">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w:t>
      </w:r>
      <w:r>
        <w:rPr>
          <w:rFonts w:ascii="Times New Roman" w:hAnsi="Times New Roman" w:cs="Times New Roman"/>
          <w:sz w:val="24"/>
          <w:szCs w:val="24"/>
          <w:lang w:val="ru-RU"/>
        </w:rPr>
        <w:t>Червоточина</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79 км - 8000,00 рублей</w:t>
      </w:r>
    </w:p>
    <w:p w14:paraId="025E4613">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w:t>
      </w:r>
      <w:r>
        <w:rPr>
          <w:rFonts w:ascii="Times New Roman" w:hAnsi="Times New Roman" w:cs="Times New Roman"/>
          <w:sz w:val="24"/>
          <w:szCs w:val="24"/>
          <w:lang w:val="ru-RU"/>
        </w:rPr>
        <w:t>Гиперпространство</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109 км - 11000,00 рублей</w:t>
      </w:r>
    </w:p>
    <w:p w14:paraId="33943766">
      <w:pPr>
        <w:jc w:val="both"/>
        <w:rPr>
          <w:rFonts w:ascii="Times New Roman" w:hAnsi="Times New Roman" w:cs="Times New Roman"/>
          <w:sz w:val="24"/>
          <w:szCs w:val="24"/>
        </w:rPr>
      </w:pPr>
      <w:r>
        <w:rPr>
          <w:rFonts w:ascii="Times New Roman" w:hAnsi="Times New Roman" w:cs="Times New Roman"/>
          <w:sz w:val="24"/>
          <w:szCs w:val="24"/>
        </w:rPr>
        <w:t xml:space="preserve">              4.9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номера, подготовки стартового городка, разметки лентами или спец краской, обеспечение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14:paraId="0A044604">
      <w:pPr>
        <w:jc w:val="both"/>
        <w:rPr>
          <w:rFonts w:ascii="Times New Roman" w:hAnsi="Times New Roman" w:cs="Times New Roman"/>
          <w:sz w:val="24"/>
          <w:szCs w:val="24"/>
        </w:rPr>
      </w:pPr>
      <w:r>
        <w:rPr>
          <w:rFonts w:ascii="Times New Roman" w:hAnsi="Times New Roman" w:cs="Times New Roman"/>
          <w:sz w:val="24"/>
          <w:szCs w:val="24"/>
        </w:rPr>
        <w:t xml:space="preserve">            4.10 Затраты на проведение мероприятия осуществляются организатором  за счёт внебюджетных средств,  из следующих источников:</w:t>
      </w:r>
    </w:p>
    <w:p w14:paraId="72E0B199">
      <w:pPr>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14:paraId="67C9C3B2">
      <w:pPr>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14:paraId="36CA44B1">
      <w:pPr>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14:paraId="2AEC78F2">
      <w:pPr>
        <w:jc w:val="both"/>
        <w:rPr>
          <w:rFonts w:ascii="Times New Roman" w:hAnsi="Times New Roman" w:cs="Times New Roman"/>
          <w:sz w:val="24"/>
          <w:szCs w:val="24"/>
        </w:rPr>
      </w:pPr>
      <w:r>
        <w:rPr>
          <w:rFonts w:ascii="Times New Roman" w:hAnsi="Times New Roman" w:cs="Times New Roman"/>
          <w:sz w:val="24"/>
          <w:szCs w:val="24"/>
        </w:rPr>
        <w:t xml:space="preserve">          4.11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рамках  рекламы беговых событий.</w:t>
      </w:r>
    </w:p>
    <w:p w14:paraId="28195159">
      <w:pPr>
        <w:jc w:val="both"/>
        <w:rPr>
          <w:rFonts w:ascii="Times New Roman" w:hAnsi="Times New Roman" w:cs="Times New Roman"/>
          <w:sz w:val="24"/>
          <w:szCs w:val="24"/>
        </w:rPr>
      </w:pPr>
    </w:p>
    <w:p w14:paraId="60804F54">
      <w:pPr>
        <w:rPr>
          <w:rFonts w:ascii="Times New Roman" w:hAnsi="Times New Roman" w:cs="Times New Roman"/>
          <w:b/>
          <w:sz w:val="24"/>
          <w:szCs w:val="24"/>
        </w:rPr>
      </w:pPr>
    </w:p>
    <w:p w14:paraId="74FD1A2E">
      <w:pPr>
        <w:jc w:val="center"/>
        <w:rPr>
          <w:rFonts w:ascii="Times New Roman" w:hAnsi="Times New Roman" w:cs="Times New Roman"/>
          <w:b/>
          <w:sz w:val="24"/>
          <w:szCs w:val="24"/>
        </w:rPr>
      </w:pPr>
      <w:r>
        <w:rPr>
          <w:rFonts w:hint="default" w:ascii="Times New Roman" w:hAnsi="Times New Roman" w:cs="Times New Roman"/>
          <w:b/>
          <w:sz w:val="24"/>
          <w:szCs w:val="24"/>
          <w:lang w:val="ru-RU"/>
        </w:rPr>
        <w:t>5</w:t>
      </w:r>
      <w:r>
        <w:rPr>
          <w:rFonts w:ascii="Times New Roman" w:hAnsi="Times New Roman" w:cs="Times New Roman"/>
          <w:b/>
          <w:sz w:val="24"/>
          <w:szCs w:val="24"/>
        </w:rPr>
        <w:t>.  ПРОГРАММА ПРОВЕДЕНИЯ СПОРТИВНОГО МЕРОПРИЯТИЯ</w:t>
      </w:r>
    </w:p>
    <w:p w14:paraId="5E85AD5E">
      <w:pPr>
        <w:jc w:val="center"/>
        <w:rPr>
          <w:rFonts w:ascii="Times New Roman" w:hAnsi="Times New Roman" w:cs="Times New Roman"/>
          <w:b/>
          <w:sz w:val="24"/>
          <w:szCs w:val="24"/>
        </w:rPr>
      </w:pPr>
      <w:r>
        <w:rPr>
          <w:rFonts w:ascii="Times New Roman" w:hAnsi="Times New Roman" w:cs="Times New Roman"/>
          <w:b/>
          <w:sz w:val="24"/>
          <w:szCs w:val="24"/>
        </w:rPr>
        <w:t xml:space="preserve"> «КОК АСАН ТРЕЙЛ»</w:t>
      </w:r>
    </w:p>
    <w:p w14:paraId="6112B3D3">
      <w:pPr>
        <w:ind w:firstLine="120" w:firstLineChars="50"/>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t xml:space="preserve">5.1. </w:t>
      </w:r>
      <w:r>
        <w:rPr>
          <w:rFonts w:ascii="Times New Roman" w:hAnsi="Times New Roman" w:cs="Times New Roman"/>
          <w:b/>
          <w:sz w:val="24"/>
          <w:szCs w:val="24"/>
        </w:rPr>
        <w:t xml:space="preserve">Старт </w:t>
      </w:r>
      <w:r>
        <w:rPr>
          <w:rFonts w:ascii="Times New Roman" w:hAnsi="Times New Roman" w:cs="Times New Roman"/>
          <w:b/>
          <w:sz w:val="24"/>
          <w:szCs w:val="24"/>
          <w:lang w:val="ru-RU"/>
        </w:rPr>
        <w:t>первого</w:t>
      </w:r>
      <w:r>
        <w:rPr>
          <w:rFonts w:hint="default" w:ascii="Times New Roman" w:hAnsi="Times New Roman" w:cs="Times New Roman"/>
          <w:b/>
          <w:sz w:val="24"/>
          <w:szCs w:val="24"/>
          <w:lang w:val="ru-RU"/>
        </w:rPr>
        <w:t xml:space="preserve"> дня</w:t>
      </w:r>
    </w:p>
    <w:p w14:paraId="1ACECB9B">
      <w:pPr>
        <w:ind w:firstLine="120" w:firstLineChars="50"/>
        <w:rPr>
          <w:rFonts w:hint="default" w:ascii="Times New Roman" w:hAnsi="Times New Roman" w:cs="Times New Roman"/>
          <w:b/>
          <w:bCs/>
          <w:sz w:val="24"/>
          <w:szCs w:val="24"/>
          <w:lang w:val="ru-RU"/>
        </w:rPr>
      </w:pPr>
      <w:r>
        <w:rPr>
          <w:rFonts w:hint="default" w:ascii="Times New Roman" w:hAnsi="Times New Roman" w:cs="Times New Roman"/>
          <w:b/>
          <w:sz w:val="24"/>
          <w:szCs w:val="24"/>
          <w:lang w:val="ru-RU"/>
        </w:rPr>
        <w:t xml:space="preserve"> Д</w:t>
      </w:r>
      <w:r>
        <w:rPr>
          <w:rFonts w:ascii="Times New Roman" w:hAnsi="Times New Roman" w:cs="Times New Roman"/>
          <w:b/>
          <w:sz w:val="24"/>
          <w:szCs w:val="24"/>
        </w:rPr>
        <w:t>истанци</w:t>
      </w:r>
      <w:r>
        <w:rPr>
          <w:rFonts w:ascii="Times New Roman" w:hAnsi="Times New Roman" w:cs="Times New Roman"/>
          <w:b/>
          <w:sz w:val="24"/>
          <w:szCs w:val="24"/>
          <w:lang w:val="ru-RU"/>
        </w:rPr>
        <w:t>я</w:t>
      </w:r>
      <w:r>
        <w:rPr>
          <w:rFonts w:ascii="Times New Roman" w:hAnsi="Times New Roman" w:cs="Times New Roman"/>
          <w:b/>
          <w:sz w:val="24"/>
          <w:szCs w:val="24"/>
        </w:rPr>
        <w:t xml:space="preserve"> </w:t>
      </w:r>
      <w:r>
        <w:rPr>
          <w:rFonts w:ascii="Times New Roman" w:hAnsi="Times New Roman" w:cs="Times New Roman"/>
          <w:b/>
          <w:bCs/>
          <w:sz w:val="24"/>
          <w:szCs w:val="24"/>
        </w:rPr>
        <w:t>«</w:t>
      </w:r>
      <w:r>
        <w:rPr>
          <w:rFonts w:ascii="Times New Roman" w:hAnsi="Times New Roman" w:cs="Times New Roman"/>
          <w:b/>
          <w:bCs/>
          <w:sz w:val="24"/>
          <w:szCs w:val="24"/>
          <w:lang w:val="ru-RU"/>
        </w:rPr>
        <w:t>Гиперпространство</w:t>
      </w:r>
      <w:r>
        <w:rPr>
          <w:rFonts w:ascii="Times New Roman" w:hAnsi="Times New Roman" w:cs="Times New Roman"/>
          <w:b/>
          <w:bCs/>
          <w:sz w:val="24"/>
          <w:szCs w:val="24"/>
        </w:rPr>
        <w:t>» (</w:t>
      </w:r>
      <w:r>
        <w:rPr>
          <w:rFonts w:hint="default" w:ascii="Times New Roman" w:hAnsi="Times New Roman" w:cs="Times New Roman"/>
          <w:b/>
          <w:bCs/>
          <w:sz w:val="24"/>
          <w:szCs w:val="24"/>
          <w:lang w:val="ru-RU"/>
        </w:rPr>
        <w:t>109</w:t>
      </w:r>
      <w:r>
        <w:rPr>
          <w:rFonts w:ascii="Times New Roman" w:hAnsi="Times New Roman" w:cs="Times New Roman"/>
          <w:b/>
          <w:bCs/>
          <w:sz w:val="24"/>
          <w:szCs w:val="24"/>
        </w:rPr>
        <w:t xml:space="preserve"> км, </w:t>
      </w:r>
      <w:r>
        <w:rPr>
          <w:rFonts w:hint="default" w:ascii="Times New Roman" w:hAnsi="Times New Roman" w:cs="Times New Roman"/>
          <w:b/>
          <w:bCs/>
          <w:sz w:val="24"/>
          <w:szCs w:val="24"/>
          <w:lang w:val="ru-RU"/>
        </w:rPr>
        <w:t>5350</w:t>
      </w:r>
      <w:r>
        <w:rPr>
          <w:rFonts w:ascii="Times New Roman" w:hAnsi="Times New Roman" w:cs="Times New Roman"/>
          <w:b/>
          <w:bCs/>
          <w:sz w:val="24"/>
          <w:szCs w:val="24"/>
        </w:rPr>
        <w:t>+)</w:t>
      </w:r>
      <w:r>
        <w:rPr>
          <w:rFonts w:hint="default" w:ascii="Times New Roman" w:hAnsi="Times New Roman" w:cs="Times New Roman"/>
          <w:b/>
          <w:bCs/>
          <w:sz w:val="24"/>
          <w:szCs w:val="24"/>
          <w:lang w:val="ru-RU"/>
        </w:rPr>
        <w:t xml:space="preserve">  Трёхдневная стадийная гонка</w:t>
      </w:r>
    </w:p>
    <w:p w14:paraId="66CD9724">
      <w:pPr>
        <w:jc w:val="both"/>
        <w:rPr>
          <w:rFonts w:hint="default" w:ascii="Times New Roman" w:hAnsi="Times New Roman" w:cs="Times New Roman"/>
          <w:sz w:val="24"/>
          <w:szCs w:val="24"/>
          <w:lang w:val="ru-RU"/>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r>
        <w:rPr>
          <w:rFonts w:ascii="Times New Roman" w:hAnsi="Times New Roman" w:cs="Times New Roman"/>
          <w:b/>
          <w:bCs/>
          <w:sz w:val="24"/>
          <w:szCs w:val="24"/>
        </w:rPr>
        <w:t>Место старта 44.</w:t>
      </w:r>
      <w:r>
        <w:rPr>
          <w:rFonts w:hint="default" w:ascii="Times New Roman" w:hAnsi="Times New Roman" w:cs="Times New Roman"/>
          <w:b/>
          <w:bCs/>
          <w:sz w:val="24"/>
          <w:szCs w:val="24"/>
          <w:lang w:val="ru-RU"/>
        </w:rPr>
        <w:t>839612,34.347803</w:t>
      </w:r>
      <w:r>
        <w:rPr>
          <w:rFonts w:ascii="Times New Roman" w:hAnsi="Times New Roman" w:cs="Times New Roman"/>
          <w:b/>
          <w:bCs/>
          <w:sz w:val="24"/>
          <w:szCs w:val="24"/>
        </w:rPr>
        <w:t xml:space="preserve"> с.</w:t>
      </w:r>
      <w:r>
        <w:rPr>
          <w:rFonts w:ascii="Times New Roman" w:hAnsi="Times New Roman" w:cs="Times New Roman"/>
          <w:b/>
          <w:bCs/>
          <w:sz w:val="24"/>
          <w:szCs w:val="24"/>
          <w:lang w:val="ru-RU"/>
        </w:rPr>
        <w:t>Чайковское</w:t>
      </w:r>
      <w:r>
        <w:rPr>
          <w:rFonts w:hint="default" w:ascii="Times New Roman" w:hAnsi="Times New Roman" w:cs="Times New Roman"/>
          <w:b/>
          <w:bCs/>
          <w:sz w:val="24"/>
          <w:szCs w:val="24"/>
          <w:lang w:val="ru-RU"/>
        </w:rPr>
        <w:t>.</w:t>
      </w:r>
      <w:r>
        <w:rPr>
          <w:rFonts w:ascii="Times New Roman" w:hAnsi="Times New Roman" w:cs="Times New Roman"/>
          <w:sz w:val="24"/>
          <w:szCs w:val="24"/>
        </w:rPr>
        <w:t xml:space="preserve"> Заезд  </w:t>
      </w:r>
      <w:r>
        <w:rPr>
          <w:rFonts w:hint="default" w:ascii="Times New Roman" w:hAnsi="Times New Roman" w:cs="Times New Roman"/>
          <w:sz w:val="24"/>
          <w:szCs w:val="24"/>
          <w:lang w:val="ru-RU"/>
        </w:rPr>
        <w:t>13</w:t>
      </w:r>
      <w:r>
        <w:rPr>
          <w:rFonts w:ascii="Times New Roman" w:hAnsi="Times New Roman" w:cs="Times New Roman"/>
          <w:sz w:val="24"/>
          <w:szCs w:val="24"/>
        </w:rPr>
        <w:t>.06.202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г.  до </w:t>
      </w:r>
      <w:r>
        <w:rPr>
          <w:rFonts w:hint="default" w:ascii="Times New Roman" w:hAnsi="Times New Roman" w:cs="Times New Roman"/>
          <w:sz w:val="24"/>
          <w:szCs w:val="24"/>
          <w:lang w:val="ru-RU"/>
        </w:rPr>
        <w:t>08:00</w:t>
      </w:r>
    </w:p>
    <w:p w14:paraId="05C08978">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с </w:t>
      </w:r>
      <w:r>
        <w:rPr>
          <w:rFonts w:hint="default" w:ascii="Times New Roman" w:hAnsi="Times New Roman" w:cs="Times New Roman"/>
          <w:sz w:val="24"/>
          <w:szCs w:val="24"/>
          <w:lang w:val="ru-RU"/>
        </w:rPr>
        <w:t>08</w:t>
      </w:r>
      <w:r>
        <w:rPr>
          <w:rFonts w:ascii="Times New Roman" w:hAnsi="Times New Roman" w:cs="Times New Roman"/>
          <w:sz w:val="24"/>
          <w:szCs w:val="24"/>
        </w:rPr>
        <w:t xml:space="preserve">:00 до </w:t>
      </w:r>
      <w:r>
        <w:rPr>
          <w:rFonts w:hint="default" w:ascii="Times New Roman" w:hAnsi="Times New Roman" w:cs="Times New Roman"/>
          <w:sz w:val="24"/>
          <w:szCs w:val="24"/>
          <w:lang w:val="ru-RU"/>
        </w:rPr>
        <w:t>08:40</w:t>
      </w:r>
      <w:r>
        <w:rPr>
          <w:rFonts w:ascii="Times New Roman" w:hAnsi="Times New Roman" w:cs="Times New Roman"/>
          <w:sz w:val="24"/>
          <w:szCs w:val="24"/>
        </w:rPr>
        <w:t xml:space="preserve"> Выдача стартовых номеров</w:t>
      </w:r>
      <w:r>
        <w:rPr>
          <w:rFonts w:hint="default" w:ascii="Times New Roman" w:hAnsi="Times New Roman" w:cs="Times New Roman"/>
          <w:sz w:val="24"/>
          <w:szCs w:val="24"/>
          <w:lang w:val="ru-RU"/>
        </w:rPr>
        <w:t>. Сдача вещей в камеру хранения</w:t>
      </w:r>
      <w:r>
        <w:rPr>
          <w:rFonts w:ascii="Times New Roman" w:hAnsi="Times New Roman" w:cs="Times New Roman"/>
          <w:sz w:val="24"/>
          <w:szCs w:val="24"/>
        </w:rPr>
        <w:t xml:space="preserve"> </w:t>
      </w:r>
    </w:p>
    <w:p w14:paraId="77B7A911">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с 08:40-08:50 Проверка экипировки </w:t>
      </w:r>
    </w:p>
    <w:p w14:paraId="555703B7">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в </w:t>
      </w:r>
      <w:r>
        <w:rPr>
          <w:rFonts w:hint="default" w:ascii="Times New Roman" w:hAnsi="Times New Roman" w:cs="Times New Roman"/>
          <w:sz w:val="24"/>
          <w:szCs w:val="24"/>
          <w:lang w:val="ru-RU"/>
        </w:rPr>
        <w:t>08:50</w:t>
      </w:r>
      <w:r>
        <w:rPr>
          <w:rFonts w:ascii="Times New Roman" w:hAnsi="Times New Roman" w:cs="Times New Roman"/>
          <w:sz w:val="24"/>
          <w:szCs w:val="24"/>
        </w:rPr>
        <w:t xml:space="preserve"> Специальный брифинг (открытие мероприятия и информация от главного судьи) </w:t>
      </w:r>
    </w:p>
    <w:p w14:paraId="364F6F87">
      <w:pPr>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  </w:t>
      </w:r>
      <w:r>
        <w:rPr>
          <w:rFonts w:ascii="Times New Roman" w:hAnsi="Times New Roman" w:cs="Times New Roman"/>
          <w:sz w:val="24"/>
          <w:szCs w:val="24"/>
        </w:rPr>
        <w:t xml:space="preserve">в </w:t>
      </w:r>
      <w:r>
        <w:rPr>
          <w:rFonts w:hint="default" w:ascii="Times New Roman" w:hAnsi="Times New Roman" w:cs="Times New Roman"/>
          <w:sz w:val="24"/>
          <w:szCs w:val="24"/>
          <w:lang w:val="ru-RU"/>
        </w:rPr>
        <w:t>09:00</w:t>
      </w:r>
      <w:r>
        <w:rPr>
          <w:rFonts w:ascii="Times New Roman" w:hAnsi="Times New Roman" w:cs="Times New Roman"/>
          <w:sz w:val="24"/>
          <w:szCs w:val="24"/>
        </w:rPr>
        <w:t xml:space="preserve"> Старт</w:t>
      </w:r>
    </w:p>
    <w:p w14:paraId="7A884E9F">
      <w:pPr>
        <w:jc w:val="both"/>
        <w:rPr>
          <w:rFonts w:hint="default" w:ascii="Times New Roman" w:hAnsi="Times New Roman" w:cs="Times New Roman"/>
          <w:b w:val="0"/>
          <w:bCs w:val="0"/>
          <w:sz w:val="24"/>
          <w:szCs w:val="24"/>
          <w:lang w:val="ru-RU"/>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с </w:t>
      </w:r>
      <w:r>
        <w:rPr>
          <w:rFonts w:hint="default" w:ascii="Times New Roman" w:hAnsi="Times New Roman" w:cs="Times New Roman"/>
          <w:sz w:val="24"/>
          <w:szCs w:val="24"/>
          <w:lang w:val="ru-RU"/>
        </w:rPr>
        <w:t>12:00-16:00</w:t>
      </w:r>
      <w:r>
        <w:rPr>
          <w:rFonts w:ascii="Times New Roman" w:hAnsi="Times New Roman" w:cs="Times New Roman"/>
          <w:sz w:val="24"/>
          <w:szCs w:val="24"/>
        </w:rPr>
        <w:t xml:space="preserve">   Работа финишного коридора </w:t>
      </w:r>
      <w:r>
        <w:rPr>
          <w:rFonts w:ascii="Times New Roman" w:hAnsi="Times New Roman" w:cs="Times New Roman"/>
          <w:sz w:val="24"/>
          <w:szCs w:val="24"/>
          <w:lang w:val="ru-RU"/>
        </w:rPr>
        <w:t>с</w:t>
      </w:r>
      <w:r>
        <w:rPr>
          <w:rFonts w:hint="default" w:ascii="Times New Roman" w:hAnsi="Times New Roman" w:cs="Times New Roman"/>
          <w:sz w:val="24"/>
          <w:szCs w:val="24"/>
          <w:lang w:val="ru-RU"/>
        </w:rPr>
        <w:t>. Генеральское.</w:t>
      </w:r>
      <w:r>
        <w:rPr>
          <w:rFonts w:ascii="Times New Roman" w:hAnsi="Times New Roman" w:cs="Times New Roman"/>
          <w:sz w:val="24"/>
          <w:szCs w:val="24"/>
        </w:rPr>
        <w:t xml:space="preserve"> </w:t>
      </w:r>
      <w:r>
        <w:rPr>
          <w:rFonts w:ascii="Times New Roman" w:hAnsi="Times New Roman" w:cs="Times New Roman"/>
          <w:sz w:val="24"/>
          <w:szCs w:val="24"/>
          <w:lang w:val="ru-RU"/>
        </w:rPr>
        <w:t>Закрытие</w:t>
      </w:r>
      <w:r>
        <w:rPr>
          <w:rFonts w:hint="default" w:ascii="Times New Roman" w:hAnsi="Times New Roman" w:cs="Times New Roman"/>
          <w:sz w:val="24"/>
          <w:szCs w:val="24"/>
          <w:lang w:val="ru-RU"/>
        </w:rPr>
        <w:t xml:space="preserve"> первого дня дистанции </w:t>
      </w:r>
      <w:r>
        <w:rPr>
          <w:rFonts w:ascii="Times New Roman" w:hAnsi="Times New Roman" w:cs="Times New Roman"/>
          <w:b/>
          <w:sz w:val="24"/>
          <w:szCs w:val="24"/>
        </w:rPr>
        <w:t xml:space="preserve"> </w:t>
      </w:r>
      <w:r>
        <w:rPr>
          <w:rFonts w:ascii="Times New Roman" w:hAnsi="Times New Roman" w:cs="Times New Roman"/>
          <w:b w:val="0"/>
          <w:bCs w:val="0"/>
          <w:sz w:val="24"/>
          <w:szCs w:val="24"/>
        </w:rPr>
        <w:t>«</w:t>
      </w:r>
      <w:r>
        <w:rPr>
          <w:rFonts w:ascii="Times New Roman" w:hAnsi="Times New Roman" w:cs="Times New Roman"/>
          <w:b w:val="0"/>
          <w:bCs w:val="0"/>
          <w:sz w:val="24"/>
          <w:szCs w:val="24"/>
          <w:lang w:val="ru-RU"/>
        </w:rPr>
        <w:t>Гиперпространство</w:t>
      </w:r>
      <w:r>
        <w:rPr>
          <w:rFonts w:ascii="Times New Roman" w:hAnsi="Times New Roman" w:cs="Times New Roman"/>
          <w:b w:val="0"/>
          <w:bCs w:val="0"/>
          <w:sz w:val="24"/>
          <w:szCs w:val="24"/>
        </w:rPr>
        <w:t>»</w:t>
      </w:r>
    </w:p>
    <w:p w14:paraId="051BFD69">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в </w:t>
      </w:r>
      <w:r>
        <w:rPr>
          <w:rFonts w:hint="default" w:ascii="Times New Roman" w:hAnsi="Times New Roman" w:cs="Times New Roman"/>
          <w:sz w:val="24"/>
          <w:szCs w:val="24"/>
          <w:lang w:val="ru-RU"/>
        </w:rPr>
        <w:t>17:00</w:t>
      </w:r>
      <w:r>
        <w:rPr>
          <w:rFonts w:ascii="Times New Roman" w:hAnsi="Times New Roman" w:cs="Times New Roman"/>
          <w:sz w:val="24"/>
          <w:szCs w:val="24"/>
        </w:rPr>
        <w:t xml:space="preserve">. Закрытие финишного городка </w:t>
      </w:r>
    </w:p>
    <w:p w14:paraId="0EB5670D">
      <w:pPr>
        <w:ind w:firstLine="120" w:firstLineChars="50"/>
        <w:jc w:val="both"/>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 xml:space="preserve">5.2. Старт  второго дня </w:t>
      </w:r>
    </w:p>
    <w:p w14:paraId="4A4D5922">
      <w:pPr>
        <w:ind w:firstLine="120" w:firstLineChars="50"/>
        <w:jc w:val="both"/>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 xml:space="preserve">Дистанция «Червоточина» </w:t>
      </w:r>
      <w:r>
        <w:rPr>
          <w:rFonts w:ascii="Times New Roman" w:hAnsi="Times New Roman" w:cs="Times New Roman"/>
          <w:b/>
          <w:bCs/>
          <w:sz w:val="24"/>
          <w:szCs w:val="24"/>
        </w:rPr>
        <w:t>(</w:t>
      </w:r>
      <w:r>
        <w:rPr>
          <w:rFonts w:hint="default" w:ascii="Times New Roman" w:hAnsi="Times New Roman" w:cs="Times New Roman"/>
          <w:b/>
          <w:bCs/>
          <w:sz w:val="24"/>
          <w:szCs w:val="24"/>
          <w:lang w:val="ru-RU"/>
        </w:rPr>
        <w:t>79</w:t>
      </w:r>
      <w:r>
        <w:rPr>
          <w:rFonts w:ascii="Times New Roman" w:hAnsi="Times New Roman" w:cs="Times New Roman"/>
          <w:b/>
          <w:bCs/>
          <w:sz w:val="24"/>
          <w:szCs w:val="24"/>
        </w:rPr>
        <w:t xml:space="preserve"> км, </w:t>
      </w:r>
      <w:r>
        <w:rPr>
          <w:rFonts w:hint="default" w:ascii="Times New Roman" w:hAnsi="Times New Roman" w:cs="Times New Roman"/>
          <w:b/>
          <w:bCs/>
          <w:sz w:val="24"/>
          <w:szCs w:val="24"/>
          <w:lang w:val="ru-RU"/>
        </w:rPr>
        <w:t>4050</w:t>
      </w:r>
      <w:r>
        <w:rPr>
          <w:rFonts w:ascii="Times New Roman" w:hAnsi="Times New Roman" w:cs="Times New Roman"/>
          <w:b/>
          <w:bCs/>
          <w:sz w:val="24"/>
          <w:szCs w:val="24"/>
        </w:rPr>
        <w:t>+)</w:t>
      </w:r>
      <w:r>
        <w:rPr>
          <w:rFonts w:hint="default" w:ascii="Times New Roman" w:hAnsi="Times New Roman" w:cs="Times New Roman"/>
          <w:b/>
          <w:bCs/>
          <w:sz w:val="24"/>
          <w:szCs w:val="24"/>
          <w:lang w:val="ru-RU"/>
        </w:rPr>
        <w:t xml:space="preserve"> Двухдневная стадийная гонка</w:t>
      </w:r>
    </w:p>
    <w:p w14:paraId="54737184">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r>
        <w:rPr>
          <w:rFonts w:ascii="Times New Roman" w:hAnsi="Times New Roman" w:cs="Times New Roman"/>
          <w:b/>
          <w:bCs/>
          <w:sz w:val="24"/>
          <w:szCs w:val="24"/>
        </w:rPr>
        <w:t>Место старта 44.</w:t>
      </w:r>
      <w:r>
        <w:rPr>
          <w:rFonts w:hint="default" w:ascii="Times New Roman" w:hAnsi="Times New Roman" w:cs="Times New Roman"/>
          <w:b/>
          <w:bCs/>
          <w:sz w:val="24"/>
          <w:szCs w:val="24"/>
          <w:lang w:val="ru-RU"/>
        </w:rPr>
        <w:t>801206,34.476742</w:t>
      </w:r>
      <w:r>
        <w:rPr>
          <w:rFonts w:ascii="Times New Roman" w:hAnsi="Times New Roman" w:cs="Times New Roman"/>
          <w:b/>
          <w:bCs/>
          <w:sz w:val="24"/>
          <w:szCs w:val="24"/>
        </w:rPr>
        <w:t xml:space="preserve"> с.</w:t>
      </w:r>
      <w:r>
        <w:rPr>
          <w:rFonts w:ascii="Times New Roman" w:hAnsi="Times New Roman" w:cs="Times New Roman"/>
          <w:b/>
          <w:bCs/>
          <w:sz w:val="24"/>
          <w:szCs w:val="24"/>
          <w:lang w:val="ru-RU"/>
        </w:rPr>
        <w:t>Генеральское</w:t>
      </w:r>
      <w:r>
        <w:rPr>
          <w:rFonts w:hint="default" w:ascii="Times New Roman" w:hAnsi="Times New Roman" w:cs="Times New Roman"/>
          <w:b/>
          <w:bCs/>
          <w:sz w:val="24"/>
          <w:szCs w:val="24"/>
          <w:lang w:val="ru-RU"/>
        </w:rPr>
        <w:t>.</w:t>
      </w:r>
      <w:r>
        <w:rPr>
          <w:rFonts w:ascii="Times New Roman" w:hAnsi="Times New Roman" w:cs="Times New Roman"/>
          <w:sz w:val="24"/>
          <w:szCs w:val="24"/>
        </w:rPr>
        <w:t xml:space="preserve">  </w:t>
      </w:r>
      <w:r>
        <w:rPr>
          <w:rFonts w:ascii="Times New Roman" w:hAnsi="Times New Roman" w:cs="Times New Roman"/>
          <w:sz w:val="24"/>
          <w:szCs w:val="24"/>
          <w:lang w:val="ru-RU"/>
        </w:rPr>
        <w:t>Заезд</w:t>
      </w:r>
      <w:r>
        <w:rPr>
          <w:rFonts w:hint="default" w:ascii="Times New Roman" w:hAnsi="Times New Roman" w:cs="Times New Roman"/>
          <w:sz w:val="24"/>
          <w:szCs w:val="24"/>
          <w:lang w:val="ru-RU"/>
        </w:rPr>
        <w:t xml:space="preserve"> 14.06.2025 до 08:00</w:t>
      </w:r>
    </w:p>
    <w:p w14:paraId="259F71B6">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с </w:t>
      </w:r>
      <w:r>
        <w:rPr>
          <w:rFonts w:hint="default" w:ascii="Times New Roman" w:hAnsi="Times New Roman" w:cs="Times New Roman"/>
          <w:sz w:val="24"/>
          <w:szCs w:val="24"/>
          <w:lang w:val="ru-RU"/>
        </w:rPr>
        <w:t>08</w:t>
      </w:r>
      <w:r>
        <w:rPr>
          <w:rFonts w:ascii="Times New Roman" w:hAnsi="Times New Roman" w:cs="Times New Roman"/>
          <w:sz w:val="24"/>
          <w:szCs w:val="24"/>
        </w:rPr>
        <w:t xml:space="preserve">:00 до </w:t>
      </w:r>
      <w:r>
        <w:rPr>
          <w:rFonts w:hint="default" w:ascii="Times New Roman" w:hAnsi="Times New Roman" w:cs="Times New Roman"/>
          <w:sz w:val="24"/>
          <w:szCs w:val="24"/>
          <w:lang w:val="ru-RU"/>
        </w:rPr>
        <w:t>08:40</w:t>
      </w:r>
      <w:r>
        <w:rPr>
          <w:rFonts w:ascii="Times New Roman" w:hAnsi="Times New Roman" w:cs="Times New Roman"/>
          <w:sz w:val="24"/>
          <w:szCs w:val="24"/>
        </w:rPr>
        <w:t xml:space="preserve"> Выдача стартовых номеров</w:t>
      </w:r>
      <w:r>
        <w:rPr>
          <w:rFonts w:hint="default" w:ascii="Times New Roman" w:hAnsi="Times New Roman" w:cs="Times New Roman"/>
          <w:sz w:val="24"/>
          <w:szCs w:val="24"/>
          <w:lang w:val="ru-RU"/>
        </w:rPr>
        <w:t>. Сдача вещей в камеру хранения</w:t>
      </w:r>
      <w:r>
        <w:rPr>
          <w:rFonts w:ascii="Times New Roman" w:hAnsi="Times New Roman" w:cs="Times New Roman"/>
          <w:sz w:val="24"/>
          <w:szCs w:val="24"/>
        </w:rPr>
        <w:t xml:space="preserve"> </w:t>
      </w:r>
    </w:p>
    <w:p w14:paraId="76588D8B">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с 08:40-08:50 Проверка экипировки у всех участников</w:t>
      </w:r>
    </w:p>
    <w:p w14:paraId="4C32E131">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в </w:t>
      </w:r>
      <w:r>
        <w:rPr>
          <w:rFonts w:hint="default" w:ascii="Times New Roman" w:hAnsi="Times New Roman" w:cs="Times New Roman"/>
          <w:sz w:val="24"/>
          <w:szCs w:val="24"/>
          <w:lang w:val="ru-RU"/>
        </w:rPr>
        <w:t>08:50</w:t>
      </w:r>
      <w:r>
        <w:rPr>
          <w:rFonts w:ascii="Times New Roman" w:hAnsi="Times New Roman" w:cs="Times New Roman"/>
          <w:sz w:val="24"/>
          <w:szCs w:val="24"/>
        </w:rPr>
        <w:t xml:space="preserve"> Специальный брифинг (открытие мероприятия и информация от главного судьи) </w:t>
      </w:r>
    </w:p>
    <w:p w14:paraId="15A21B8D">
      <w:pPr>
        <w:rPr>
          <w:rFonts w:hint="default" w:ascii="Times New Roman" w:hAnsi="Times New Roman" w:cs="Times New Roman"/>
          <w:b w:val="0"/>
          <w:bCs w:val="0"/>
          <w:sz w:val="24"/>
          <w:szCs w:val="24"/>
          <w:lang w:val="ru-RU"/>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  </w:t>
      </w:r>
      <w:r>
        <w:rPr>
          <w:rFonts w:ascii="Times New Roman" w:hAnsi="Times New Roman" w:cs="Times New Roman"/>
          <w:sz w:val="24"/>
          <w:szCs w:val="24"/>
        </w:rPr>
        <w:t xml:space="preserve">в </w:t>
      </w:r>
      <w:r>
        <w:rPr>
          <w:rFonts w:hint="default" w:ascii="Times New Roman" w:hAnsi="Times New Roman" w:cs="Times New Roman"/>
          <w:sz w:val="24"/>
          <w:szCs w:val="24"/>
          <w:lang w:val="ru-RU"/>
        </w:rPr>
        <w:t>09:00</w:t>
      </w:r>
      <w:r>
        <w:rPr>
          <w:rFonts w:ascii="Times New Roman" w:hAnsi="Times New Roman" w:cs="Times New Roman"/>
          <w:sz w:val="24"/>
          <w:szCs w:val="24"/>
        </w:rPr>
        <w:t xml:space="preserve"> Старт</w:t>
      </w:r>
      <w:r>
        <w:rPr>
          <w:rFonts w:hint="default" w:ascii="Times New Roman" w:hAnsi="Times New Roman" w:cs="Times New Roman"/>
          <w:sz w:val="24"/>
          <w:szCs w:val="24"/>
          <w:lang w:val="ru-RU"/>
        </w:rPr>
        <w:t xml:space="preserve"> второго дня дистанции </w:t>
      </w:r>
      <w:r>
        <w:rPr>
          <w:rFonts w:ascii="Times New Roman" w:hAnsi="Times New Roman" w:cs="Times New Roman"/>
          <w:b w:val="0"/>
          <w:bCs w:val="0"/>
          <w:sz w:val="24"/>
          <w:szCs w:val="24"/>
        </w:rPr>
        <w:t>«</w:t>
      </w:r>
      <w:r>
        <w:rPr>
          <w:rFonts w:ascii="Times New Roman" w:hAnsi="Times New Roman" w:cs="Times New Roman"/>
          <w:b w:val="0"/>
          <w:bCs w:val="0"/>
          <w:sz w:val="24"/>
          <w:szCs w:val="24"/>
          <w:lang w:val="ru-RU"/>
        </w:rPr>
        <w:t>Гиперпространство</w:t>
      </w:r>
      <w:r>
        <w:rPr>
          <w:rFonts w:ascii="Times New Roman" w:hAnsi="Times New Roman" w:cs="Times New Roman"/>
          <w:b w:val="0"/>
          <w:bCs w:val="0"/>
          <w:sz w:val="24"/>
          <w:szCs w:val="24"/>
        </w:rPr>
        <w:t>»</w:t>
      </w:r>
      <w:r>
        <w:rPr>
          <w:rFonts w:hint="default" w:ascii="Times New Roman" w:hAnsi="Times New Roman" w:cs="Times New Roman"/>
          <w:b w:val="0"/>
          <w:bCs w:val="0"/>
          <w:sz w:val="24"/>
          <w:szCs w:val="24"/>
          <w:lang w:val="ru-RU"/>
        </w:rPr>
        <w:t xml:space="preserve"> и дистанции «Червоточина» </w:t>
      </w:r>
    </w:p>
    <w:p w14:paraId="159E136C">
      <w:pPr>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с </w:t>
      </w:r>
      <w:r>
        <w:rPr>
          <w:rFonts w:hint="default" w:ascii="Times New Roman" w:hAnsi="Times New Roman" w:cs="Times New Roman"/>
          <w:sz w:val="24"/>
          <w:szCs w:val="24"/>
          <w:lang w:val="ru-RU"/>
        </w:rPr>
        <w:t>12:00-18:00</w:t>
      </w:r>
      <w:r>
        <w:rPr>
          <w:rFonts w:ascii="Times New Roman" w:hAnsi="Times New Roman" w:cs="Times New Roman"/>
          <w:sz w:val="24"/>
          <w:szCs w:val="24"/>
        </w:rPr>
        <w:t xml:space="preserve">   Работа финишного коридора </w:t>
      </w:r>
      <w:r>
        <w:rPr>
          <w:rFonts w:ascii="Times New Roman" w:hAnsi="Times New Roman" w:cs="Times New Roman"/>
          <w:sz w:val="24"/>
          <w:szCs w:val="24"/>
          <w:lang w:val="ru-RU"/>
        </w:rPr>
        <w:t>с</w:t>
      </w:r>
      <w:r>
        <w:rPr>
          <w:rFonts w:hint="default" w:ascii="Times New Roman" w:hAnsi="Times New Roman" w:cs="Times New Roman"/>
          <w:sz w:val="24"/>
          <w:szCs w:val="24"/>
          <w:lang w:val="ru-RU"/>
        </w:rPr>
        <w:t>. Зеленогорье.</w:t>
      </w:r>
      <w:r>
        <w:rPr>
          <w:rFonts w:ascii="Times New Roman" w:hAnsi="Times New Roman" w:cs="Times New Roman"/>
          <w:sz w:val="24"/>
          <w:szCs w:val="24"/>
        </w:rPr>
        <w:t xml:space="preserve"> </w:t>
      </w:r>
      <w:r>
        <w:rPr>
          <w:rFonts w:ascii="Times New Roman" w:hAnsi="Times New Roman" w:cs="Times New Roman"/>
          <w:sz w:val="24"/>
          <w:szCs w:val="24"/>
          <w:lang w:val="ru-RU"/>
        </w:rPr>
        <w:t>Закрытие</w:t>
      </w:r>
      <w:r>
        <w:rPr>
          <w:rFonts w:hint="default" w:ascii="Times New Roman" w:hAnsi="Times New Roman" w:cs="Times New Roman"/>
          <w:sz w:val="24"/>
          <w:szCs w:val="24"/>
          <w:lang w:val="ru-RU"/>
        </w:rPr>
        <w:t xml:space="preserve"> первого дня </w:t>
      </w:r>
      <w:r>
        <w:rPr>
          <w:rFonts w:hint="default" w:ascii="Times New Roman" w:hAnsi="Times New Roman" w:cs="Times New Roman"/>
          <w:b w:val="0"/>
          <w:bCs w:val="0"/>
          <w:sz w:val="24"/>
          <w:szCs w:val="24"/>
          <w:lang w:val="ru-RU"/>
        </w:rPr>
        <w:t xml:space="preserve">дистанции «Червоточина»  </w:t>
      </w:r>
      <w:r>
        <w:rPr>
          <w:rFonts w:hint="default" w:ascii="Times New Roman" w:hAnsi="Times New Roman" w:cs="Times New Roman"/>
          <w:sz w:val="24"/>
          <w:szCs w:val="24"/>
          <w:lang w:val="ru-RU"/>
        </w:rPr>
        <w:t xml:space="preserve">и второго дня  дистанции </w:t>
      </w:r>
      <w:r>
        <w:rPr>
          <w:rFonts w:ascii="Times New Roman" w:hAnsi="Times New Roman" w:cs="Times New Roman"/>
          <w:b/>
          <w:sz w:val="24"/>
          <w:szCs w:val="24"/>
        </w:rPr>
        <w:t xml:space="preserve"> </w:t>
      </w:r>
      <w:r>
        <w:rPr>
          <w:rFonts w:ascii="Times New Roman" w:hAnsi="Times New Roman" w:cs="Times New Roman"/>
          <w:b w:val="0"/>
          <w:bCs w:val="0"/>
          <w:sz w:val="24"/>
          <w:szCs w:val="24"/>
        </w:rPr>
        <w:t>«</w:t>
      </w:r>
      <w:r>
        <w:rPr>
          <w:rFonts w:ascii="Times New Roman" w:hAnsi="Times New Roman" w:cs="Times New Roman"/>
          <w:b w:val="0"/>
          <w:bCs w:val="0"/>
          <w:sz w:val="24"/>
          <w:szCs w:val="24"/>
          <w:lang w:val="ru-RU"/>
        </w:rPr>
        <w:t>Гиперпространство</w:t>
      </w:r>
      <w:r>
        <w:rPr>
          <w:rFonts w:ascii="Times New Roman" w:hAnsi="Times New Roman" w:cs="Times New Roman"/>
          <w:b w:val="0"/>
          <w:bCs w:val="0"/>
          <w:sz w:val="24"/>
          <w:szCs w:val="24"/>
        </w:rPr>
        <w:t>»</w:t>
      </w:r>
    </w:p>
    <w:p w14:paraId="3B755A90">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в </w:t>
      </w:r>
      <w:r>
        <w:rPr>
          <w:rFonts w:hint="default" w:ascii="Times New Roman" w:hAnsi="Times New Roman" w:cs="Times New Roman"/>
          <w:sz w:val="24"/>
          <w:szCs w:val="24"/>
          <w:lang w:val="ru-RU"/>
        </w:rPr>
        <w:t>19:00</w:t>
      </w:r>
      <w:r>
        <w:rPr>
          <w:rFonts w:ascii="Times New Roman" w:hAnsi="Times New Roman" w:cs="Times New Roman"/>
          <w:sz w:val="24"/>
          <w:szCs w:val="24"/>
        </w:rPr>
        <w:t xml:space="preserve">. Закрытие финишного городка </w:t>
      </w:r>
    </w:p>
    <w:p w14:paraId="3C8CAF14">
      <w:pPr>
        <w:jc w:val="both"/>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 xml:space="preserve">5.3. Старт третьего дня </w:t>
      </w:r>
    </w:p>
    <w:p w14:paraId="5D921638">
      <w:pPr>
        <w:jc w:val="both"/>
        <w:rPr>
          <w:rFonts w:ascii="Times New Roman" w:hAnsi="Times New Roman" w:cs="Times New Roman"/>
          <w:b/>
          <w:bCs/>
          <w:sz w:val="24"/>
          <w:szCs w:val="24"/>
        </w:rPr>
      </w:pPr>
      <w:r>
        <w:rPr>
          <w:rFonts w:hint="default" w:ascii="Times New Roman" w:hAnsi="Times New Roman" w:cs="Times New Roman"/>
          <w:b/>
          <w:bCs/>
          <w:sz w:val="24"/>
          <w:szCs w:val="24"/>
          <w:lang w:val="ru-RU"/>
        </w:rPr>
        <w:t xml:space="preserve">Дистанция </w:t>
      </w:r>
      <w:r>
        <w:rPr>
          <w:rFonts w:ascii="Times New Roman" w:hAnsi="Times New Roman" w:cs="Times New Roman"/>
          <w:b/>
          <w:bCs/>
          <w:sz w:val="24"/>
          <w:szCs w:val="24"/>
        </w:rPr>
        <w:t>«</w:t>
      </w:r>
      <w:r>
        <w:rPr>
          <w:rFonts w:ascii="Times New Roman" w:hAnsi="Times New Roman" w:cs="Times New Roman"/>
          <w:b/>
          <w:bCs/>
          <w:sz w:val="24"/>
          <w:szCs w:val="24"/>
          <w:lang w:val="ru-RU"/>
        </w:rPr>
        <w:t>Сингулярность</w:t>
      </w:r>
      <w:r>
        <w:rPr>
          <w:rFonts w:ascii="Times New Roman" w:hAnsi="Times New Roman" w:cs="Times New Roman"/>
          <w:b/>
          <w:bCs/>
          <w:sz w:val="24"/>
          <w:szCs w:val="24"/>
        </w:rPr>
        <w:t>» (</w:t>
      </w:r>
      <w:r>
        <w:rPr>
          <w:rFonts w:hint="default" w:ascii="Times New Roman" w:hAnsi="Times New Roman" w:cs="Times New Roman"/>
          <w:b/>
          <w:bCs/>
          <w:sz w:val="24"/>
          <w:szCs w:val="24"/>
          <w:lang w:val="ru-RU"/>
        </w:rPr>
        <w:t>4</w:t>
      </w:r>
      <w:r>
        <w:rPr>
          <w:rFonts w:ascii="Times New Roman" w:hAnsi="Times New Roman" w:cs="Times New Roman"/>
          <w:b/>
          <w:bCs/>
          <w:sz w:val="24"/>
          <w:szCs w:val="24"/>
        </w:rPr>
        <w:t xml:space="preserve">2 км, </w:t>
      </w:r>
      <w:r>
        <w:rPr>
          <w:rFonts w:hint="default" w:ascii="Times New Roman" w:hAnsi="Times New Roman" w:cs="Times New Roman"/>
          <w:b/>
          <w:bCs/>
          <w:sz w:val="24"/>
          <w:szCs w:val="24"/>
          <w:lang w:val="ru-RU"/>
        </w:rPr>
        <w:t>2250</w:t>
      </w:r>
      <w:r>
        <w:rPr>
          <w:rFonts w:ascii="Times New Roman" w:hAnsi="Times New Roman" w:cs="Times New Roman"/>
          <w:b/>
          <w:bCs/>
          <w:sz w:val="24"/>
          <w:szCs w:val="24"/>
        </w:rPr>
        <w:t>+)</w:t>
      </w:r>
    </w:p>
    <w:p w14:paraId="14E325EA">
      <w:pPr>
        <w:jc w:val="both"/>
        <w:rPr>
          <w:rFonts w:ascii="Times New Roman" w:hAnsi="Times New Roman" w:cs="Times New Roman"/>
          <w:b/>
          <w:bCs/>
          <w:sz w:val="24"/>
          <w:szCs w:val="24"/>
        </w:rPr>
      </w:pPr>
      <w:r>
        <w:rPr>
          <w:rFonts w:ascii="Times New Roman" w:hAnsi="Times New Roman" w:cs="Times New Roman"/>
          <w:b/>
          <w:bCs/>
          <w:sz w:val="24"/>
          <w:szCs w:val="24"/>
          <w:lang w:val="ru-RU"/>
        </w:rPr>
        <w:t>Дистанция</w:t>
      </w:r>
      <w:r>
        <w:rPr>
          <w:rFonts w:hint="default" w:ascii="Times New Roman" w:hAnsi="Times New Roman" w:cs="Times New Roman"/>
          <w:b/>
          <w:bCs/>
          <w:sz w:val="24"/>
          <w:szCs w:val="24"/>
          <w:lang w:val="ru-RU"/>
        </w:rPr>
        <w:t xml:space="preserve"> </w:t>
      </w:r>
      <w:r>
        <w:rPr>
          <w:rFonts w:ascii="Times New Roman" w:hAnsi="Times New Roman" w:cs="Times New Roman"/>
          <w:b/>
          <w:bCs/>
          <w:sz w:val="24"/>
          <w:szCs w:val="24"/>
        </w:rPr>
        <w:t>«</w:t>
      </w:r>
      <w:r>
        <w:rPr>
          <w:rFonts w:ascii="Times New Roman" w:hAnsi="Times New Roman" w:cs="Times New Roman"/>
          <w:b/>
          <w:bCs/>
          <w:sz w:val="24"/>
          <w:szCs w:val="24"/>
          <w:lang w:val="ru-RU"/>
        </w:rPr>
        <w:t>Переход</w:t>
      </w:r>
      <w:r>
        <w:rPr>
          <w:rFonts w:ascii="Times New Roman" w:hAnsi="Times New Roman" w:cs="Times New Roman"/>
          <w:b/>
          <w:bCs/>
          <w:sz w:val="24"/>
          <w:szCs w:val="24"/>
        </w:rPr>
        <w:t>» (</w:t>
      </w:r>
      <w:r>
        <w:rPr>
          <w:rFonts w:hint="default" w:ascii="Times New Roman" w:hAnsi="Times New Roman" w:cs="Times New Roman"/>
          <w:b/>
          <w:bCs/>
          <w:sz w:val="24"/>
          <w:szCs w:val="24"/>
          <w:lang w:val="ru-RU"/>
        </w:rPr>
        <w:t>25</w:t>
      </w:r>
      <w:r>
        <w:rPr>
          <w:rFonts w:ascii="Times New Roman" w:hAnsi="Times New Roman" w:cs="Times New Roman"/>
          <w:b/>
          <w:bCs/>
          <w:sz w:val="24"/>
          <w:szCs w:val="24"/>
        </w:rPr>
        <w:t xml:space="preserve"> км, </w:t>
      </w:r>
      <w:r>
        <w:rPr>
          <w:rFonts w:hint="default" w:ascii="Times New Roman" w:hAnsi="Times New Roman" w:cs="Times New Roman"/>
          <w:b/>
          <w:bCs/>
          <w:sz w:val="24"/>
          <w:szCs w:val="24"/>
          <w:lang w:val="ru-RU"/>
        </w:rPr>
        <w:t>1300</w:t>
      </w:r>
      <w:r>
        <w:rPr>
          <w:rFonts w:ascii="Times New Roman" w:hAnsi="Times New Roman" w:cs="Times New Roman"/>
          <w:b/>
          <w:bCs/>
          <w:sz w:val="24"/>
          <w:szCs w:val="24"/>
        </w:rPr>
        <w:t>+)</w:t>
      </w:r>
    </w:p>
    <w:p w14:paraId="15C8211C">
      <w:pPr>
        <w:jc w:val="both"/>
        <w:rPr>
          <w:rFonts w:ascii="Times New Roman" w:hAnsi="Times New Roman" w:cs="Times New Roman"/>
          <w:b/>
          <w:bCs/>
          <w:sz w:val="24"/>
          <w:szCs w:val="24"/>
        </w:rPr>
      </w:pPr>
      <w:r>
        <w:rPr>
          <w:rFonts w:ascii="Times New Roman" w:hAnsi="Times New Roman" w:cs="Times New Roman"/>
          <w:b/>
          <w:bCs/>
          <w:sz w:val="24"/>
          <w:szCs w:val="24"/>
          <w:lang w:val="ru-RU"/>
        </w:rPr>
        <w:t>Дистанция</w:t>
      </w:r>
      <w:r>
        <w:rPr>
          <w:rFonts w:hint="default" w:ascii="Times New Roman" w:hAnsi="Times New Roman" w:cs="Times New Roman"/>
          <w:b/>
          <w:bCs/>
          <w:sz w:val="24"/>
          <w:szCs w:val="24"/>
          <w:lang w:val="ru-RU"/>
        </w:rPr>
        <w:t xml:space="preserve"> </w:t>
      </w:r>
      <w:r>
        <w:rPr>
          <w:rFonts w:ascii="Times New Roman" w:hAnsi="Times New Roman" w:cs="Times New Roman"/>
          <w:b/>
          <w:bCs/>
          <w:sz w:val="24"/>
          <w:szCs w:val="24"/>
        </w:rPr>
        <w:t>«</w:t>
      </w:r>
      <w:r>
        <w:rPr>
          <w:rFonts w:ascii="Times New Roman" w:hAnsi="Times New Roman" w:cs="Times New Roman"/>
          <w:b/>
          <w:bCs/>
          <w:sz w:val="24"/>
          <w:szCs w:val="24"/>
          <w:lang w:val="ru-RU"/>
        </w:rPr>
        <w:t>Парсек</w:t>
      </w:r>
      <w:r>
        <w:rPr>
          <w:rFonts w:ascii="Times New Roman" w:hAnsi="Times New Roman" w:cs="Times New Roman"/>
          <w:b/>
          <w:bCs/>
          <w:sz w:val="24"/>
          <w:szCs w:val="24"/>
        </w:rPr>
        <w:t>» (1</w:t>
      </w:r>
      <w:r>
        <w:rPr>
          <w:rFonts w:hint="default" w:ascii="Times New Roman" w:hAnsi="Times New Roman" w:cs="Times New Roman"/>
          <w:b/>
          <w:bCs/>
          <w:sz w:val="24"/>
          <w:szCs w:val="24"/>
          <w:lang w:val="ru-RU"/>
        </w:rPr>
        <w:t>4</w:t>
      </w:r>
      <w:r>
        <w:rPr>
          <w:rFonts w:ascii="Times New Roman" w:hAnsi="Times New Roman" w:cs="Times New Roman"/>
          <w:b/>
          <w:bCs/>
          <w:sz w:val="24"/>
          <w:szCs w:val="24"/>
        </w:rPr>
        <w:t xml:space="preserve"> км, </w:t>
      </w:r>
      <w:r>
        <w:rPr>
          <w:rFonts w:hint="default" w:ascii="Times New Roman" w:hAnsi="Times New Roman" w:cs="Times New Roman"/>
          <w:b/>
          <w:bCs/>
          <w:sz w:val="24"/>
          <w:szCs w:val="24"/>
          <w:lang w:val="ru-RU"/>
        </w:rPr>
        <w:t>1000</w:t>
      </w:r>
      <w:r>
        <w:rPr>
          <w:rFonts w:ascii="Times New Roman" w:hAnsi="Times New Roman" w:cs="Times New Roman"/>
          <w:b/>
          <w:bCs/>
          <w:sz w:val="24"/>
          <w:szCs w:val="24"/>
        </w:rPr>
        <w:t>+)</w:t>
      </w:r>
    </w:p>
    <w:p w14:paraId="13D2CDE3">
      <w:pPr>
        <w:jc w:val="both"/>
        <w:rPr>
          <w:rFonts w:hint="default" w:ascii="Times New Roman" w:hAnsi="Times New Roman" w:cs="Times New Roman"/>
          <w:b/>
          <w:bCs/>
          <w:sz w:val="24"/>
          <w:szCs w:val="24"/>
          <w:lang w:val="ru-RU"/>
        </w:rPr>
      </w:pPr>
      <w:r>
        <w:rPr>
          <w:rFonts w:ascii="Times New Roman" w:hAnsi="Times New Roman" w:cs="Times New Roman"/>
          <w:b/>
          <w:bCs/>
          <w:sz w:val="24"/>
          <w:szCs w:val="24"/>
          <w:lang w:val="ru-RU"/>
        </w:rPr>
        <w:t>Дистанция</w:t>
      </w:r>
      <w:r>
        <w:rPr>
          <w:rFonts w:hint="default" w:ascii="Times New Roman" w:hAnsi="Times New Roman" w:cs="Times New Roman"/>
          <w:b/>
          <w:bCs/>
          <w:sz w:val="24"/>
          <w:szCs w:val="24"/>
          <w:lang w:val="ru-RU"/>
        </w:rPr>
        <w:t xml:space="preserve"> </w:t>
      </w:r>
      <w:r>
        <w:rPr>
          <w:rFonts w:ascii="Times New Roman" w:hAnsi="Times New Roman" w:cs="Times New Roman"/>
          <w:b/>
          <w:bCs/>
          <w:sz w:val="24"/>
          <w:szCs w:val="24"/>
        </w:rPr>
        <w:t>Детский забег</w:t>
      </w:r>
      <w:r>
        <w:rPr>
          <w:rFonts w:hint="default" w:ascii="Times New Roman" w:hAnsi="Times New Roman" w:cs="Times New Roman"/>
          <w:b/>
          <w:bCs/>
          <w:sz w:val="24"/>
          <w:szCs w:val="24"/>
          <w:lang w:val="ru-RU"/>
        </w:rPr>
        <w:t>«Скачок»</w:t>
      </w:r>
      <w:r>
        <w:rPr>
          <w:rFonts w:ascii="Times New Roman" w:hAnsi="Times New Roman" w:cs="Times New Roman"/>
          <w:b/>
          <w:bCs/>
          <w:sz w:val="24"/>
          <w:szCs w:val="24"/>
        </w:rPr>
        <w:t xml:space="preserve"> (</w:t>
      </w:r>
      <w:r>
        <w:rPr>
          <w:rFonts w:hint="default" w:ascii="Times New Roman" w:hAnsi="Times New Roman" w:cs="Times New Roman"/>
          <w:b/>
          <w:bCs/>
          <w:sz w:val="24"/>
          <w:szCs w:val="24"/>
          <w:lang w:val="ru-RU"/>
        </w:rPr>
        <w:t>1000</w:t>
      </w:r>
      <w:r>
        <w:rPr>
          <w:rFonts w:ascii="Times New Roman" w:hAnsi="Times New Roman" w:cs="Times New Roman"/>
          <w:b/>
          <w:bCs/>
          <w:sz w:val="24"/>
          <w:szCs w:val="24"/>
        </w:rPr>
        <w:t>м</w:t>
      </w:r>
      <w:r>
        <w:rPr>
          <w:rFonts w:hint="default" w:ascii="Times New Roman" w:hAnsi="Times New Roman" w:cs="Times New Roman"/>
          <w:b/>
          <w:bCs/>
          <w:sz w:val="24"/>
          <w:szCs w:val="24"/>
          <w:lang w:val="ru-RU"/>
        </w:rPr>
        <w:t>, 80+</w:t>
      </w:r>
      <w:r>
        <w:rPr>
          <w:rFonts w:ascii="Times New Roman" w:hAnsi="Times New Roman" w:cs="Times New Roman"/>
          <w:b/>
          <w:bCs/>
          <w:sz w:val="24"/>
          <w:szCs w:val="24"/>
        </w:rPr>
        <w:t>)</w:t>
      </w:r>
    </w:p>
    <w:p w14:paraId="6FE3F0D2">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r>
        <w:rPr>
          <w:rFonts w:ascii="Times New Roman" w:hAnsi="Times New Roman" w:cs="Times New Roman"/>
          <w:b/>
          <w:bCs/>
          <w:sz w:val="24"/>
          <w:szCs w:val="24"/>
        </w:rPr>
        <w:t>Место старта 44.</w:t>
      </w:r>
      <w:r>
        <w:rPr>
          <w:rFonts w:hint="default" w:ascii="Times New Roman" w:hAnsi="Times New Roman" w:cs="Times New Roman"/>
          <w:b/>
          <w:bCs/>
          <w:sz w:val="24"/>
          <w:szCs w:val="24"/>
          <w:lang w:val="ru-RU"/>
        </w:rPr>
        <w:t>875969,34720435</w:t>
      </w:r>
      <w:r>
        <w:rPr>
          <w:rFonts w:ascii="Times New Roman" w:hAnsi="Times New Roman" w:cs="Times New Roman"/>
          <w:b/>
          <w:bCs/>
          <w:sz w:val="24"/>
          <w:szCs w:val="24"/>
        </w:rPr>
        <w:t xml:space="preserve"> с.</w:t>
      </w:r>
      <w:r>
        <w:rPr>
          <w:rFonts w:hint="default" w:ascii="Times New Roman" w:hAnsi="Times New Roman" w:cs="Times New Roman"/>
          <w:b/>
          <w:bCs/>
          <w:sz w:val="24"/>
          <w:szCs w:val="24"/>
          <w:lang w:val="ru-RU"/>
        </w:rPr>
        <w:t xml:space="preserve"> </w:t>
      </w:r>
      <w:r>
        <w:rPr>
          <w:rFonts w:ascii="Times New Roman" w:hAnsi="Times New Roman" w:cs="Times New Roman"/>
          <w:b/>
          <w:bCs/>
          <w:sz w:val="24"/>
          <w:szCs w:val="24"/>
          <w:lang w:val="ru-RU"/>
        </w:rPr>
        <w:t>Зеленогорье</w:t>
      </w:r>
      <w:r>
        <w:rPr>
          <w:rFonts w:hint="default" w:ascii="Times New Roman" w:hAnsi="Times New Roman" w:cs="Times New Roman"/>
          <w:b/>
          <w:bCs/>
          <w:sz w:val="24"/>
          <w:szCs w:val="24"/>
          <w:lang w:val="ru-RU"/>
        </w:rPr>
        <w:t>.</w:t>
      </w:r>
      <w:r>
        <w:rPr>
          <w:rFonts w:ascii="Times New Roman" w:hAnsi="Times New Roman" w:cs="Times New Roman"/>
          <w:sz w:val="24"/>
          <w:szCs w:val="24"/>
        </w:rPr>
        <w:t xml:space="preserve">  </w:t>
      </w:r>
      <w:r>
        <w:rPr>
          <w:rFonts w:ascii="Times New Roman" w:hAnsi="Times New Roman" w:cs="Times New Roman"/>
          <w:sz w:val="24"/>
          <w:szCs w:val="24"/>
          <w:lang w:val="ru-RU"/>
        </w:rPr>
        <w:t>Заезд</w:t>
      </w:r>
      <w:r>
        <w:rPr>
          <w:rFonts w:hint="default" w:ascii="Times New Roman" w:hAnsi="Times New Roman" w:cs="Times New Roman"/>
          <w:sz w:val="24"/>
          <w:szCs w:val="24"/>
          <w:lang w:val="ru-RU"/>
        </w:rPr>
        <w:t xml:space="preserve"> 15.06.2025</w:t>
      </w:r>
      <w:bookmarkStart w:id="0" w:name="_GoBack"/>
      <w:bookmarkEnd w:id="0"/>
      <w:r>
        <w:rPr>
          <w:rFonts w:hint="default" w:ascii="Times New Roman" w:hAnsi="Times New Roman" w:cs="Times New Roman"/>
          <w:sz w:val="24"/>
          <w:szCs w:val="24"/>
          <w:lang w:val="ru-RU"/>
        </w:rPr>
        <w:t xml:space="preserve"> до 07:30</w:t>
      </w:r>
    </w:p>
    <w:p w14:paraId="4CCA9ED6">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с </w:t>
      </w:r>
      <w:r>
        <w:rPr>
          <w:rFonts w:hint="default" w:ascii="Times New Roman" w:hAnsi="Times New Roman" w:cs="Times New Roman"/>
          <w:sz w:val="24"/>
          <w:szCs w:val="24"/>
          <w:lang w:val="ru-RU"/>
        </w:rPr>
        <w:t>07</w:t>
      </w:r>
      <w:r>
        <w:rPr>
          <w:rFonts w:ascii="Times New Roman" w:hAnsi="Times New Roman" w:cs="Times New Roman"/>
          <w:sz w:val="24"/>
          <w:szCs w:val="24"/>
        </w:rPr>
        <w:t xml:space="preserve">:00 до </w:t>
      </w:r>
      <w:r>
        <w:rPr>
          <w:rFonts w:hint="default" w:ascii="Times New Roman" w:hAnsi="Times New Roman" w:cs="Times New Roman"/>
          <w:sz w:val="24"/>
          <w:szCs w:val="24"/>
          <w:lang w:val="ru-RU"/>
        </w:rPr>
        <w:t>08:40</w:t>
      </w:r>
      <w:r>
        <w:rPr>
          <w:rFonts w:ascii="Times New Roman" w:hAnsi="Times New Roman" w:cs="Times New Roman"/>
          <w:sz w:val="24"/>
          <w:szCs w:val="24"/>
        </w:rPr>
        <w:t xml:space="preserve"> Выдача стартовых номеров</w:t>
      </w:r>
      <w:r>
        <w:rPr>
          <w:rFonts w:hint="default" w:ascii="Times New Roman" w:hAnsi="Times New Roman" w:cs="Times New Roman"/>
          <w:sz w:val="24"/>
          <w:szCs w:val="24"/>
          <w:lang w:val="ru-RU"/>
        </w:rPr>
        <w:t>.</w:t>
      </w:r>
    </w:p>
    <w:p w14:paraId="4DCB5D17">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с 08:40-08:50 Проверка экипировки у всех участников</w:t>
      </w:r>
    </w:p>
    <w:p w14:paraId="17B32D14">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в </w:t>
      </w:r>
      <w:r>
        <w:rPr>
          <w:rFonts w:hint="default" w:ascii="Times New Roman" w:hAnsi="Times New Roman" w:cs="Times New Roman"/>
          <w:sz w:val="24"/>
          <w:szCs w:val="24"/>
          <w:lang w:val="ru-RU"/>
        </w:rPr>
        <w:t>08:50</w:t>
      </w:r>
      <w:r>
        <w:rPr>
          <w:rFonts w:ascii="Times New Roman" w:hAnsi="Times New Roman" w:cs="Times New Roman"/>
          <w:sz w:val="24"/>
          <w:szCs w:val="24"/>
        </w:rPr>
        <w:t xml:space="preserve"> Специальный брифинг </w:t>
      </w:r>
    </w:p>
    <w:p w14:paraId="17B4EF95">
      <w:pPr>
        <w:jc w:val="both"/>
        <w:rPr>
          <w:rFonts w:hint="default" w:ascii="Times New Roman" w:hAnsi="Times New Roman" w:cs="Times New Roman"/>
          <w:sz w:val="24"/>
          <w:szCs w:val="24"/>
          <w:lang w:val="ru-RU"/>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  </w:t>
      </w:r>
      <w:r>
        <w:rPr>
          <w:rFonts w:ascii="Times New Roman" w:hAnsi="Times New Roman" w:cs="Times New Roman"/>
          <w:sz w:val="24"/>
          <w:szCs w:val="24"/>
        </w:rPr>
        <w:t xml:space="preserve">в </w:t>
      </w:r>
      <w:r>
        <w:rPr>
          <w:rFonts w:hint="default" w:ascii="Times New Roman" w:hAnsi="Times New Roman" w:cs="Times New Roman"/>
          <w:sz w:val="24"/>
          <w:szCs w:val="24"/>
          <w:lang w:val="ru-RU"/>
        </w:rPr>
        <w:t>09:00</w:t>
      </w:r>
      <w:r>
        <w:rPr>
          <w:rFonts w:ascii="Times New Roman" w:hAnsi="Times New Roman" w:cs="Times New Roman"/>
          <w:sz w:val="24"/>
          <w:szCs w:val="24"/>
        </w:rPr>
        <w:t xml:space="preserve"> Старт</w:t>
      </w:r>
      <w:r>
        <w:rPr>
          <w:rFonts w:hint="default" w:ascii="Times New Roman" w:hAnsi="Times New Roman" w:cs="Times New Roman"/>
          <w:sz w:val="24"/>
          <w:szCs w:val="24"/>
          <w:lang w:val="ru-RU"/>
        </w:rPr>
        <w:t xml:space="preserve"> третьего дня. </w:t>
      </w:r>
      <w:r>
        <w:rPr>
          <w:rFonts w:ascii="Times New Roman" w:hAnsi="Times New Roman" w:cs="Times New Roman"/>
          <w:sz w:val="24"/>
          <w:szCs w:val="24"/>
        </w:rPr>
        <w:t>Детский забег</w:t>
      </w:r>
      <w:r>
        <w:rPr>
          <w:rFonts w:hint="default" w:ascii="Times New Roman" w:hAnsi="Times New Roman" w:cs="Times New Roman"/>
          <w:sz w:val="24"/>
          <w:szCs w:val="24"/>
          <w:lang w:val="ru-RU"/>
        </w:rPr>
        <w:t>«Скачок»</w:t>
      </w:r>
      <w:r>
        <w:rPr>
          <w:rFonts w:ascii="Times New Roman" w:hAnsi="Times New Roman" w:cs="Times New Roman"/>
          <w:sz w:val="24"/>
          <w:szCs w:val="24"/>
        </w:rPr>
        <w:t xml:space="preserve"> (</w:t>
      </w:r>
      <w:r>
        <w:rPr>
          <w:rFonts w:hint="default" w:ascii="Times New Roman" w:hAnsi="Times New Roman" w:cs="Times New Roman"/>
          <w:sz w:val="24"/>
          <w:szCs w:val="24"/>
          <w:lang w:val="ru-RU"/>
        </w:rPr>
        <w:t>1000</w:t>
      </w:r>
      <w:r>
        <w:rPr>
          <w:rFonts w:ascii="Times New Roman" w:hAnsi="Times New Roman" w:cs="Times New Roman"/>
          <w:sz w:val="24"/>
          <w:szCs w:val="24"/>
        </w:rPr>
        <w:t>м</w:t>
      </w:r>
      <w:r>
        <w:rPr>
          <w:rFonts w:hint="default" w:ascii="Times New Roman" w:hAnsi="Times New Roman" w:cs="Times New Roman"/>
          <w:sz w:val="24"/>
          <w:szCs w:val="24"/>
          <w:lang w:val="ru-RU"/>
        </w:rPr>
        <w:t>, 80+</w:t>
      </w:r>
      <w:r>
        <w:rPr>
          <w:rFonts w:ascii="Times New Roman" w:hAnsi="Times New Roman" w:cs="Times New Roman"/>
          <w:sz w:val="24"/>
          <w:szCs w:val="24"/>
        </w:rPr>
        <w:t>)</w:t>
      </w:r>
    </w:p>
    <w:p w14:paraId="36AB1FC4">
      <w:pPr>
        <w:rPr>
          <w:rFonts w:hint="default" w:ascii="Times New Roman" w:hAnsi="Times New Roman" w:cs="Times New Roman"/>
          <w:sz w:val="24"/>
          <w:szCs w:val="24"/>
          <w:lang w:val="ru-RU"/>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  </w:t>
      </w:r>
      <w:r>
        <w:rPr>
          <w:rFonts w:ascii="Times New Roman" w:hAnsi="Times New Roman" w:cs="Times New Roman"/>
          <w:sz w:val="24"/>
          <w:szCs w:val="24"/>
        </w:rPr>
        <w:t xml:space="preserve">в </w:t>
      </w:r>
      <w:r>
        <w:rPr>
          <w:rFonts w:hint="default" w:ascii="Times New Roman" w:hAnsi="Times New Roman" w:cs="Times New Roman"/>
          <w:sz w:val="24"/>
          <w:szCs w:val="24"/>
          <w:lang w:val="ru-RU"/>
        </w:rPr>
        <w:t>09:10</w:t>
      </w:r>
      <w:r>
        <w:rPr>
          <w:rFonts w:ascii="Times New Roman" w:hAnsi="Times New Roman" w:cs="Times New Roman"/>
          <w:sz w:val="24"/>
          <w:szCs w:val="24"/>
        </w:rPr>
        <w:t xml:space="preserve"> Старт</w:t>
      </w:r>
      <w:r>
        <w:rPr>
          <w:rFonts w:hint="default" w:ascii="Times New Roman" w:hAnsi="Times New Roman" w:cs="Times New Roman"/>
          <w:sz w:val="24"/>
          <w:szCs w:val="24"/>
          <w:lang w:val="ru-RU"/>
        </w:rPr>
        <w:t xml:space="preserve"> всех дистанций:</w:t>
      </w:r>
    </w:p>
    <w:p w14:paraId="019B1157">
      <w:pPr>
        <w:rPr>
          <w:rFonts w:ascii="Times New Roman" w:hAnsi="Times New Roman" w:cs="Times New Roman"/>
          <w:b w:val="0"/>
          <w:bCs w:val="0"/>
          <w:sz w:val="24"/>
          <w:szCs w:val="24"/>
        </w:rPr>
      </w:pPr>
      <w:r>
        <w:rPr>
          <w:rFonts w:hint="default" w:ascii="Times New Roman" w:hAnsi="Times New Roman" w:cs="Times New Roman"/>
          <w:sz w:val="24"/>
          <w:szCs w:val="24"/>
          <w:lang w:val="ru-RU"/>
        </w:rPr>
        <w:t xml:space="preserve">- Дистанции </w:t>
      </w:r>
      <w:r>
        <w:rPr>
          <w:rFonts w:ascii="Times New Roman" w:hAnsi="Times New Roman" w:cs="Times New Roman"/>
          <w:b w:val="0"/>
          <w:bCs w:val="0"/>
          <w:sz w:val="24"/>
          <w:szCs w:val="24"/>
        </w:rPr>
        <w:t>«</w:t>
      </w:r>
      <w:r>
        <w:rPr>
          <w:rFonts w:ascii="Times New Roman" w:hAnsi="Times New Roman" w:cs="Times New Roman"/>
          <w:b w:val="0"/>
          <w:bCs w:val="0"/>
          <w:sz w:val="24"/>
          <w:szCs w:val="24"/>
          <w:lang w:val="ru-RU"/>
        </w:rPr>
        <w:t>Гиперпространство</w:t>
      </w:r>
      <w:r>
        <w:rPr>
          <w:rFonts w:ascii="Times New Roman" w:hAnsi="Times New Roman" w:cs="Times New Roman"/>
          <w:b w:val="0"/>
          <w:bCs w:val="0"/>
          <w:sz w:val="24"/>
          <w:szCs w:val="24"/>
        </w:rPr>
        <w:t>»</w:t>
      </w:r>
    </w:p>
    <w:p w14:paraId="58D0356B">
      <w:pPr>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 xml:space="preserve"> -Дистанции «Червоточина» </w:t>
      </w:r>
    </w:p>
    <w:p w14:paraId="7750741F">
      <w:pPr>
        <w:jc w:val="both"/>
        <w:rPr>
          <w:rFonts w:ascii="Times New Roman" w:hAnsi="Times New Roman" w:cs="Times New Roman"/>
          <w:b w:val="0"/>
          <w:bCs w:val="0"/>
          <w:sz w:val="24"/>
          <w:szCs w:val="24"/>
        </w:rPr>
      </w:pPr>
      <w:r>
        <w:rPr>
          <w:rFonts w:hint="default" w:ascii="Times New Roman" w:hAnsi="Times New Roman" w:cs="Times New Roman"/>
          <w:b w:val="0"/>
          <w:bCs w:val="0"/>
          <w:sz w:val="24"/>
          <w:szCs w:val="24"/>
          <w:lang w:val="ru-RU"/>
        </w:rPr>
        <w:t xml:space="preserve">-Дистанция </w:t>
      </w:r>
      <w:r>
        <w:rPr>
          <w:rFonts w:ascii="Times New Roman" w:hAnsi="Times New Roman" w:cs="Times New Roman"/>
          <w:b w:val="0"/>
          <w:bCs w:val="0"/>
          <w:sz w:val="24"/>
          <w:szCs w:val="24"/>
        </w:rPr>
        <w:t>«</w:t>
      </w:r>
      <w:r>
        <w:rPr>
          <w:rFonts w:ascii="Times New Roman" w:hAnsi="Times New Roman" w:cs="Times New Roman"/>
          <w:b w:val="0"/>
          <w:bCs w:val="0"/>
          <w:sz w:val="24"/>
          <w:szCs w:val="24"/>
          <w:lang w:val="ru-RU"/>
        </w:rPr>
        <w:t>Сингулярность</w:t>
      </w:r>
      <w:r>
        <w:rPr>
          <w:rFonts w:ascii="Times New Roman" w:hAnsi="Times New Roman" w:cs="Times New Roman"/>
          <w:b w:val="0"/>
          <w:bCs w:val="0"/>
          <w:sz w:val="24"/>
          <w:szCs w:val="24"/>
        </w:rPr>
        <w:t xml:space="preserve">» </w:t>
      </w:r>
    </w:p>
    <w:p w14:paraId="078EC49B">
      <w:pPr>
        <w:jc w:val="both"/>
        <w:rPr>
          <w:rFonts w:ascii="Times New Roman" w:hAnsi="Times New Roman" w:cs="Times New Roman"/>
          <w:b w:val="0"/>
          <w:bCs w:val="0"/>
          <w:sz w:val="24"/>
          <w:szCs w:val="24"/>
        </w:rPr>
      </w:pPr>
      <w:r>
        <w:rPr>
          <w:rFonts w:hint="default" w:ascii="Times New Roman" w:hAnsi="Times New Roman" w:cs="Times New Roman"/>
          <w:b w:val="0"/>
          <w:bCs w:val="0"/>
          <w:sz w:val="24"/>
          <w:szCs w:val="24"/>
          <w:lang w:val="ru-RU"/>
        </w:rPr>
        <w:t>-</w:t>
      </w:r>
      <w:r>
        <w:rPr>
          <w:rFonts w:ascii="Times New Roman" w:hAnsi="Times New Roman" w:cs="Times New Roman"/>
          <w:b w:val="0"/>
          <w:bCs w:val="0"/>
          <w:sz w:val="24"/>
          <w:szCs w:val="24"/>
          <w:lang w:val="ru-RU"/>
        </w:rPr>
        <w:t>Дистанция</w:t>
      </w:r>
      <w:r>
        <w:rPr>
          <w:rFonts w:hint="default" w:ascii="Times New Roman" w:hAnsi="Times New Roman" w:cs="Times New Roman"/>
          <w:b w:val="0"/>
          <w:bCs w:val="0"/>
          <w:sz w:val="24"/>
          <w:szCs w:val="24"/>
          <w:lang w:val="ru-RU"/>
        </w:rPr>
        <w:t xml:space="preserve"> </w:t>
      </w:r>
      <w:r>
        <w:rPr>
          <w:rFonts w:ascii="Times New Roman" w:hAnsi="Times New Roman" w:cs="Times New Roman"/>
          <w:b w:val="0"/>
          <w:bCs w:val="0"/>
          <w:sz w:val="24"/>
          <w:szCs w:val="24"/>
        </w:rPr>
        <w:t>«</w:t>
      </w:r>
      <w:r>
        <w:rPr>
          <w:rFonts w:ascii="Times New Roman" w:hAnsi="Times New Roman" w:cs="Times New Roman"/>
          <w:b w:val="0"/>
          <w:bCs w:val="0"/>
          <w:sz w:val="24"/>
          <w:szCs w:val="24"/>
          <w:lang w:val="ru-RU"/>
        </w:rPr>
        <w:t>Переход</w:t>
      </w:r>
      <w:r>
        <w:rPr>
          <w:rFonts w:ascii="Times New Roman" w:hAnsi="Times New Roman" w:cs="Times New Roman"/>
          <w:b w:val="0"/>
          <w:bCs w:val="0"/>
          <w:sz w:val="24"/>
          <w:szCs w:val="24"/>
        </w:rPr>
        <w:t>»</w:t>
      </w:r>
    </w:p>
    <w:p w14:paraId="4AE7C8CD">
      <w:pPr>
        <w:jc w:val="both"/>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w:t>
      </w:r>
      <w:r>
        <w:rPr>
          <w:rFonts w:ascii="Times New Roman" w:hAnsi="Times New Roman" w:cs="Times New Roman"/>
          <w:b w:val="0"/>
          <w:bCs w:val="0"/>
          <w:sz w:val="24"/>
          <w:szCs w:val="24"/>
          <w:lang w:val="ru-RU"/>
        </w:rPr>
        <w:t>Дистанция</w:t>
      </w:r>
      <w:r>
        <w:rPr>
          <w:rFonts w:hint="default" w:ascii="Times New Roman" w:hAnsi="Times New Roman" w:cs="Times New Roman"/>
          <w:b w:val="0"/>
          <w:bCs w:val="0"/>
          <w:sz w:val="24"/>
          <w:szCs w:val="24"/>
          <w:lang w:val="ru-RU"/>
        </w:rPr>
        <w:t xml:space="preserve"> </w:t>
      </w:r>
      <w:r>
        <w:rPr>
          <w:rFonts w:ascii="Times New Roman" w:hAnsi="Times New Roman" w:cs="Times New Roman"/>
          <w:b w:val="0"/>
          <w:bCs w:val="0"/>
          <w:sz w:val="24"/>
          <w:szCs w:val="24"/>
        </w:rPr>
        <w:t>«</w:t>
      </w:r>
      <w:r>
        <w:rPr>
          <w:rFonts w:ascii="Times New Roman" w:hAnsi="Times New Roman" w:cs="Times New Roman"/>
          <w:b w:val="0"/>
          <w:bCs w:val="0"/>
          <w:sz w:val="24"/>
          <w:szCs w:val="24"/>
          <w:lang w:val="ru-RU"/>
        </w:rPr>
        <w:t>Парсек</w:t>
      </w:r>
      <w:r>
        <w:rPr>
          <w:rFonts w:ascii="Times New Roman" w:hAnsi="Times New Roman" w:cs="Times New Roman"/>
          <w:b w:val="0"/>
          <w:bCs w:val="0"/>
          <w:sz w:val="24"/>
          <w:szCs w:val="24"/>
        </w:rPr>
        <w:t xml:space="preserve">» </w:t>
      </w:r>
    </w:p>
    <w:p w14:paraId="0C121DAE">
      <w:pPr>
        <w:rPr>
          <w:rFonts w:hint="default" w:ascii="Times New Roman" w:hAnsi="Times New Roman" w:cs="Times New Roman"/>
          <w:sz w:val="24"/>
          <w:szCs w:val="24"/>
          <w:lang w:val="ru-RU"/>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r>
        <w:rPr>
          <w:rFonts w:hint="default" w:ascii="Times New Roman" w:hAnsi="Times New Roman" w:cs="Times New Roman"/>
          <w:sz w:val="24"/>
          <w:szCs w:val="24"/>
          <w:lang w:val="ru-RU"/>
        </w:rPr>
        <w:t>13:00 Награждение дистанции «Парсек»</w:t>
      </w:r>
    </w:p>
    <w:p w14:paraId="17A9594E">
      <w:pPr>
        <w:rPr>
          <w:rFonts w:hint="default" w:ascii="Times New Roman" w:hAnsi="Times New Roman" w:cs="Times New Roman"/>
          <w:sz w:val="24"/>
          <w:szCs w:val="24"/>
          <w:lang w:val="ru-RU"/>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w:t>
      </w:r>
      <w:r>
        <w:rPr>
          <w:rFonts w:hint="default" w:ascii="Times New Roman" w:hAnsi="Times New Roman" w:cs="Times New Roman"/>
          <w:sz w:val="24"/>
          <w:szCs w:val="24"/>
          <w:lang w:val="ru-RU"/>
        </w:rPr>
        <w:t>15:00 Награждение дистанции «Переход»</w:t>
      </w:r>
    </w:p>
    <w:p w14:paraId="0D377792">
      <w:pPr>
        <w:ind w:firstLine="720" w:firstLineChars="300"/>
        <w:rPr>
          <w:rFonts w:hint="default" w:ascii="Times New Roman" w:hAnsi="Times New Roman" w:cs="Times New Roman"/>
          <w:sz w:val="24"/>
          <w:szCs w:val="24"/>
          <w:lang w:val="ru-RU"/>
        </w:rPr>
      </w:pP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17:00 Награждение дистанций </w:t>
      </w:r>
      <w:r>
        <w:rPr>
          <w:rFonts w:ascii="Times New Roman" w:hAnsi="Times New Roman" w:cs="Times New Roman"/>
          <w:b w:val="0"/>
          <w:bCs w:val="0"/>
          <w:sz w:val="24"/>
          <w:szCs w:val="24"/>
        </w:rPr>
        <w:t>«</w:t>
      </w:r>
      <w:r>
        <w:rPr>
          <w:rFonts w:ascii="Times New Roman" w:hAnsi="Times New Roman" w:cs="Times New Roman"/>
          <w:b w:val="0"/>
          <w:bCs w:val="0"/>
          <w:sz w:val="24"/>
          <w:szCs w:val="24"/>
          <w:lang w:val="ru-RU"/>
        </w:rPr>
        <w:t>Сингулярность</w:t>
      </w:r>
      <w:r>
        <w:rPr>
          <w:rFonts w:ascii="Times New Roman" w:hAnsi="Times New Roman" w:cs="Times New Roman"/>
          <w:b w:val="0"/>
          <w:bCs w:val="0"/>
          <w:sz w:val="24"/>
          <w:szCs w:val="24"/>
        </w:rPr>
        <w:t>»</w:t>
      </w:r>
      <w:r>
        <w:rPr>
          <w:rFonts w:hint="default" w:ascii="Times New Roman" w:hAnsi="Times New Roman" w:cs="Times New Roman"/>
          <w:b w:val="0"/>
          <w:bCs w:val="0"/>
          <w:sz w:val="24"/>
          <w:szCs w:val="24"/>
          <w:lang w:val="ru-RU"/>
        </w:rPr>
        <w:t xml:space="preserve">, «Червоточина», </w:t>
      </w:r>
      <w:r>
        <w:rPr>
          <w:rFonts w:ascii="Times New Roman" w:hAnsi="Times New Roman" w:cs="Times New Roman"/>
          <w:b w:val="0"/>
          <w:bCs w:val="0"/>
          <w:sz w:val="24"/>
          <w:szCs w:val="24"/>
        </w:rPr>
        <w:t>«</w:t>
      </w:r>
      <w:r>
        <w:rPr>
          <w:rFonts w:ascii="Times New Roman" w:hAnsi="Times New Roman" w:cs="Times New Roman"/>
          <w:b w:val="0"/>
          <w:bCs w:val="0"/>
          <w:sz w:val="24"/>
          <w:szCs w:val="24"/>
          <w:lang w:val="ru-RU"/>
        </w:rPr>
        <w:t>Гиперпространство</w:t>
      </w:r>
      <w:r>
        <w:rPr>
          <w:rFonts w:ascii="Times New Roman" w:hAnsi="Times New Roman" w:cs="Times New Roman"/>
          <w:b w:val="0"/>
          <w:bCs w:val="0"/>
          <w:sz w:val="24"/>
          <w:szCs w:val="24"/>
        </w:rPr>
        <w:t>»</w:t>
      </w:r>
    </w:p>
    <w:p w14:paraId="7A1EEB93">
      <w:pPr>
        <w:ind w:firstLine="720" w:firstLineChars="300"/>
        <w:jc w:val="both"/>
        <w:rPr>
          <w:rFonts w:hint="default" w:ascii="Times New Roman" w:hAnsi="Times New Roman" w:cs="Times New Roman"/>
          <w:b/>
          <w:bCs/>
          <w:sz w:val="24"/>
          <w:szCs w:val="24"/>
          <w:lang w:val="ru-RU"/>
        </w:rPr>
      </w:pP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r>
        <w:rPr>
          <w:rFonts w:hint="default" w:ascii="Times New Roman" w:hAnsi="Times New Roman" w:cs="Times New Roman"/>
          <w:sz w:val="24"/>
          <w:szCs w:val="24"/>
          <w:lang w:val="ru-RU"/>
        </w:rPr>
        <w:t>19:00 Закрытие всех дистанций</w:t>
      </w:r>
    </w:p>
    <w:p w14:paraId="4188FA9F">
      <w:pPr>
        <w:rPr>
          <w:rFonts w:hint="default" w:ascii="Times New Roman" w:hAnsi="Times New Roman" w:cs="Times New Roman"/>
          <w:b/>
          <w:bCs/>
          <w:sz w:val="24"/>
          <w:szCs w:val="24"/>
          <w:lang w:val="ru-RU"/>
        </w:rPr>
      </w:pPr>
    </w:p>
    <w:p w14:paraId="419A080C">
      <w:pPr>
        <w:jc w:val="both"/>
        <w:rPr>
          <w:rFonts w:ascii="Times New Roman" w:hAnsi="Times New Roman" w:cs="Times New Roman"/>
          <w:sz w:val="24"/>
          <w:szCs w:val="24"/>
        </w:rPr>
      </w:pPr>
      <w:r>
        <w:rPr>
          <w:rFonts w:ascii="Times New Roman" w:hAnsi="Times New Roman" w:cs="Times New Roman"/>
          <w:sz w:val="24"/>
          <w:szCs w:val="24"/>
        </w:rPr>
        <w:t xml:space="preserve">          В регламенте проведения спортивного мероприятия возможны изменения.</w:t>
      </w:r>
    </w:p>
    <w:p w14:paraId="5EE441AD">
      <w:pPr>
        <w:jc w:val="both"/>
        <w:rPr>
          <w:rFonts w:ascii="Times New Roman" w:hAnsi="Times New Roman" w:cs="Times New Roman"/>
          <w:sz w:val="24"/>
          <w:szCs w:val="24"/>
        </w:rPr>
      </w:pPr>
    </w:p>
    <w:p w14:paraId="0B5914C7">
      <w:pPr>
        <w:pStyle w:val="6"/>
        <w:numPr>
          <w:ilvl w:val="0"/>
          <w:numId w:val="4"/>
        </w:numPr>
        <w:ind w:left="720" w:leftChars="0"/>
        <w:jc w:val="both"/>
        <w:rPr>
          <w:rFonts w:ascii="Times New Roman" w:hAnsi="Times New Roman" w:cs="Times New Roman"/>
          <w:b/>
          <w:sz w:val="24"/>
          <w:szCs w:val="24"/>
        </w:rPr>
      </w:pPr>
      <w:r>
        <w:rPr>
          <w:rFonts w:hint="default" w:ascii="Times New Roman" w:hAnsi="Times New Roman" w:cs="Times New Roman"/>
          <w:b/>
          <w:sz w:val="24"/>
          <w:szCs w:val="24"/>
          <w:lang w:val="ru-RU"/>
        </w:rPr>
        <w:t xml:space="preserve"> </w:t>
      </w:r>
      <w:r>
        <w:rPr>
          <w:rFonts w:ascii="Times New Roman" w:hAnsi="Times New Roman" w:cs="Times New Roman"/>
          <w:b/>
          <w:sz w:val="24"/>
          <w:szCs w:val="24"/>
        </w:rPr>
        <w:t>КОНТРОЛЬНЫЕ ПУНКТЫ ПРОХОЖДЕНИЯ. ПУНКТЫ ПИТАНИЯ</w:t>
      </w:r>
    </w:p>
    <w:p w14:paraId="02B4EF1B">
      <w:pPr>
        <w:pStyle w:val="6"/>
        <w:jc w:val="center"/>
        <w:rPr>
          <w:rFonts w:ascii="Times New Roman" w:hAnsi="Times New Roman" w:cs="Times New Roman"/>
          <w:b/>
          <w:sz w:val="24"/>
          <w:szCs w:val="24"/>
        </w:rPr>
      </w:pPr>
    </w:p>
    <w:p w14:paraId="3D9D4B2F">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6</w:t>
      </w:r>
      <w:r>
        <w:rPr>
          <w:rFonts w:ascii="Times New Roman" w:hAnsi="Times New Roman" w:cs="Times New Roman"/>
          <w:sz w:val="24"/>
          <w:szCs w:val="24"/>
        </w:rPr>
        <w:t xml:space="preserve">.1.На каждую дистанцию определено  время прохождения контрольных пунктов. Участник, не успевший к определённому времени не имеет права продолжать гонку и его результат аннулируется. </w:t>
      </w:r>
    </w:p>
    <w:p w14:paraId="52320047">
      <w:pPr>
        <w:ind w:firstLine="720" w:firstLineChars="300"/>
        <w:jc w:val="both"/>
        <w:rPr>
          <w:rFonts w:ascii="Times New Roman" w:hAnsi="Times New Roman" w:cs="Times New Roman"/>
          <w:sz w:val="24"/>
          <w:szCs w:val="24"/>
        </w:rPr>
      </w:pPr>
      <w:r>
        <w:rPr>
          <w:rFonts w:hint="default" w:ascii="Times New Roman" w:hAnsi="Times New Roman" w:cs="Times New Roman"/>
          <w:sz w:val="24"/>
          <w:szCs w:val="24"/>
          <w:lang w:val="ru-RU"/>
        </w:rPr>
        <w:t>6</w:t>
      </w:r>
      <w:r>
        <w:rPr>
          <w:rFonts w:ascii="Times New Roman" w:hAnsi="Times New Roman" w:cs="Times New Roman"/>
          <w:sz w:val="24"/>
          <w:szCs w:val="24"/>
        </w:rPr>
        <w:t>.2.Снятие участника с дистанции возможно при следующих условиях:</w:t>
      </w:r>
    </w:p>
    <w:p w14:paraId="364681CA">
      <w:pPr>
        <w:ind w:firstLine="720" w:firstLineChars="300"/>
        <w:jc w:val="both"/>
        <w:rPr>
          <w:rFonts w:ascii="Times New Roman" w:hAnsi="Times New Roman" w:cs="Times New Roman"/>
          <w:sz w:val="24"/>
          <w:szCs w:val="24"/>
        </w:rPr>
      </w:pPr>
      <w:r>
        <w:rPr>
          <w:rFonts w:ascii="Times New Roman" w:hAnsi="Times New Roman" w:cs="Times New Roman"/>
          <w:sz w:val="24"/>
          <w:szCs w:val="24"/>
        </w:rPr>
        <w:t>* Участник не успевает к контрольному времени на пункт питания;</w:t>
      </w:r>
    </w:p>
    <w:p w14:paraId="4CCEADF6">
      <w:pPr>
        <w:ind w:firstLine="720" w:firstLineChars="300"/>
        <w:jc w:val="both"/>
        <w:rPr>
          <w:rFonts w:ascii="Times New Roman" w:hAnsi="Times New Roman" w:cs="Times New Roman"/>
          <w:sz w:val="24"/>
          <w:szCs w:val="24"/>
        </w:rPr>
      </w:pPr>
      <w:r>
        <w:rPr>
          <w:rFonts w:ascii="Times New Roman" w:hAnsi="Times New Roman" w:cs="Times New Roman"/>
          <w:sz w:val="24"/>
          <w:szCs w:val="24"/>
        </w:rPr>
        <w:t>* Участник не в силах продолжать гонку по самочувствию;</w:t>
      </w:r>
    </w:p>
    <w:p w14:paraId="5B3C7BBD">
      <w:pPr>
        <w:ind w:firstLine="720" w:firstLineChars="300"/>
        <w:jc w:val="both"/>
        <w:rPr>
          <w:rFonts w:ascii="Times New Roman" w:hAnsi="Times New Roman" w:cs="Times New Roman"/>
          <w:sz w:val="24"/>
          <w:szCs w:val="24"/>
        </w:rPr>
      </w:pPr>
      <w:r>
        <w:rPr>
          <w:rFonts w:ascii="Times New Roman" w:hAnsi="Times New Roman" w:cs="Times New Roman"/>
          <w:sz w:val="24"/>
          <w:szCs w:val="24"/>
        </w:rPr>
        <w:t>* Решение главного судьи о снятии с гонки;</w:t>
      </w:r>
    </w:p>
    <w:p w14:paraId="35D321DB">
      <w:pPr>
        <w:ind w:firstLine="720" w:firstLineChars="300"/>
        <w:jc w:val="both"/>
        <w:rPr>
          <w:rFonts w:ascii="Times New Roman" w:hAnsi="Times New Roman" w:cs="Times New Roman"/>
          <w:sz w:val="24"/>
          <w:szCs w:val="24"/>
        </w:rPr>
      </w:pPr>
      <w:r>
        <w:rPr>
          <w:rFonts w:ascii="Times New Roman" w:hAnsi="Times New Roman" w:cs="Times New Roman"/>
          <w:sz w:val="24"/>
          <w:szCs w:val="24"/>
        </w:rPr>
        <w:t>* форс-мажорные обстоятельства не зависящие от организаторов мероприятия.</w:t>
      </w:r>
    </w:p>
    <w:p w14:paraId="412D1E8F">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6</w:t>
      </w:r>
      <w:r>
        <w:rPr>
          <w:rFonts w:ascii="Times New Roman" w:hAnsi="Times New Roman" w:cs="Times New Roman"/>
          <w:sz w:val="24"/>
          <w:szCs w:val="24"/>
        </w:rPr>
        <w:t>.3. Контрольное время по дистанциям:</w:t>
      </w:r>
    </w:p>
    <w:tbl>
      <w:tblPr>
        <w:tblStyle w:val="5"/>
        <w:tblW w:w="0" w:type="auto"/>
        <w:tblInd w:w="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5"/>
        <w:gridCol w:w="2715"/>
        <w:gridCol w:w="1653"/>
      </w:tblGrid>
      <w:tr w14:paraId="7C3D9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5" w:type="dxa"/>
          </w:tcPr>
          <w:p w14:paraId="21241204">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2715" w:type="dxa"/>
          </w:tcPr>
          <w:p w14:paraId="7E5C8E1D">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Прохождение</w:t>
            </w:r>
          </w:p>
        </w:tc>
        <w:tc>
          <w:tcPr>
            <w:tcW w:w="1653" w:type="dxa"/>
          </w:tcPr>
          <w:p w14:paraId="6A1BDCB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Лимит времени, час</w:t>
            </w:r>
          </w:p>
        </w:tc>
      </w:tr>
      <w:tr w14:paraId="0AE2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455" w:type="dxa"/>
            <w:shd w:val="clear" w:color="auto" w:fill="auto"/>
            <w:vAlign w:val="top"/>
          </w:tcPr>
          <w:p w14:paraId="2107D428">
            <w:pPr>
              <w:spacing w:after="0" w:line="240" w:lineRule="auto"/>
              <w:jc w:val="both"/>
              <w:rPr>
                <w:rFonts w:ascii="Times New Roman" w:hAnsi="Times New Roman" w:eastAsia="Calibri" w:cs="Times New Roman"/>
                <w:sz w:val="24"/>
                <w:szCs w:val="24"/>
                <w:lang w:val="ru-RU" w:eastAsia="en-US" w:bidi="ar-SA"/>
              </w:rPr>
            </w:pPr>
            <w:r>
              <w:rPr>
                <w:rFonts w:ascii="Times New Roman" w:hAnsi="Times New Roman" w:cs="Times New Roman"/>
                <w:sz w:val="24"/>
                <w:szCs w:val="24"/>
              </w:rPr>
              <w:t>«</w:t>
            </w:r>
            <w:r>
              <w:rPr>
                <w:rFonts w:ascii="Times New Roman" w:hAnsi="Times New Roman" w:cs="Times New Roman"/>
                <w:sz w:val="24"/>
                <w:szCs w:val="24"/>
                <w:lang w:val="ru-RU"/>
              </w:rPr>
              <w:t>Парсек</w:t>
            </w:r>
            <w:r>
              <w:rPr>
                <w:rFonts w:ascii="Times New Roman" w:hAnsi="Times New Roman" w:cs="Times New Roman"/>
                <w:sz w:val="24"/>
                <w:szCs w:val="24"/>
              </w:rPr>
              <w:t>» (1</w:t>
            </w:r>
            <w:r>
              <w:rPr>
                <w:rFonts w:hint="default" w:ascii="Times New Roman" w:hAnsi="Times New Roman" w:cs="Times New Roman"/>
                <w:sz w:val="24"/>
                <w:szCs w:val="24"/>
                <w:lang w:val="ru-RU"/>
              </w:rPr>
              <w:t>4</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1000</w:t>
            </w:r>
            <w:r>
              <w:rPr>
                <w:rFonts w:ascii="Times New Roman" w:hAnsi="Times New Roman" w:cs="Times New Roman"/>
                <w:sz w:val="24"/>
                <w:szCs w:val="24"/>
              </w:rPr>
              <w:t>+)</w:t>
            </w:r>
          </w:p>
        </w:tc>
        <w:tc>
          <w:tcPr>
            <w:tcW w:w="2715" w:type="dxa"/>
          </w:tcPr>
          <w:p w14:paraId="18E6509E">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tc>
        <w:tc>
          <w:tcPr>
            <w:tcW w:w="1653" w:type="dxa"/>
          </w:tcPr>
          <w:p w14:paraId="4DEAC462">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3:00</w:t>
            </w:r>
          </w:p>
          <w:p w14:paraId="62CB59DC">
            <w:pPr>
              <w:spacing w:after="0" w:line="240" w:lineRule="auto"/>
              <w:jc w:val="both"/>
              <w:rPr>
                <w:rFonts w:ascii="Times New Roman" w:hAnsi="Times New Roman" w:cs="Times New Roman"/>
                <w:sz w:val="24"/>
                <w:szCs w:val="24"/>
              </w:rPr>
            </w:pPr>
          </w:p>
        </w:tc>
      </w:tr>
      <w:tr w14:paraId="4D6CF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5" w:type="dxa"/>
          </w:tcPr>
          <w:p w14:paraId="17CEA3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Переход</w:t>
            </w:r>
            <w:r>
              <w:rPr>
                <w:rFonts w:ascii="Times New Roman" w:hAnsi="Times New Roman" w:cs="Times New Roman"/>
                <w:sz w:val="24"/>
                <w:szCs w:val="24"/>
              </w:rPr>
              <w:t>» (</w:t>
            </w:r>
            <w:r>
              <w:rPr>
                <w:rFonts w:hint="default" w:ascii="Times New Roman" w:hAnsi="Times New Roman" w:cs="Times New Roman"/>
                <w:sz w:val="24"/>
                <w:szCs w:val="24"/>
                <w:lang w:val="ru-RU"/>
              </w:rPr>
              <w:t>25</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1300</w:t>
            </w:r>
            <w:r>
              <w:rPr>
                <w:rFonts w:ascii="Times New Roman" w:hAnsi="Times New Roman" w:cs="Times New Roman"/>
                <w:sz w:val="24"/>
                <w:szCs w:val="24"/>
              </w:rPr>
              <w:t>+)</w:t>
            </w:r>
          </w:p>
        </w:tc>
        <w:tc>
          <w:tcPr>
            <w:tcW w:w="2715" w:type="dxa"/>
          </w:tcPr>
          <w:p w14:paraId="13079932">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6D6631DF">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1653" w:type="dxa"/>
          </w:tcPr>
          <w:p w14:paraId="31ECB80C">
            <w:pPr>
              <w:spacing w:after="0" w:line="240" w:lineRule="auto"/>
              <w:jc w:val="both"/>
              <w:rPr>
                <w:rFonts w:ascii="Times New Roman" w:hAnsi="Times New Roman" w:cs="Times New Roman"/>
                <w:sz w:val="24"/>
                <w:szCs w:val="24"/>
                <w:u w:val="single"/>
              </w:rPr>
            </w:pPr>
            <w:r>
              <w:rPr>
                <w:rFonts w:hint="default" w:ascii="Times New Roman" w:hAnsi="Times New Roman" w:cs="Times New Roman"/>
                <w:sz w:val="24"/>
                <w:szCs w:val="24"/>
                <w:u w:val="single"/>
                <w:lang w:val="ru-RU"/>
              </w:rPr>
              <w:t>5</w:t>
            </w:r>
            <w:r>
              <w:rPr>
                <w:rFonts w:ascii="Times New Roman" w:hAnsi="Times New Roman" w:cs="Times New Roman"/>
                <w:sz w:val="24"/>
                <w:szCs w:val="24"/>
                <w:u w:val="single"/>
              </w:rPr>
              <w:t>:00</w:t>
            </w:r>
          </w:p>
          <w:p w14:paraId="607E406B">
            <w:pPr>
              <w:spacing w:after="0" w:line="240" w:lineRule="auto"/>
              <w:jc w:val="both"/>
              <w:rPr>
                <w:rFonts w:ascii="Times New Roman" w:hAnsi="Times New Roman" w:cs="Times New Roman"/>
                <w:sz w:val="24"/>
                <w:szCs w:val="24"/>
                <w:u w:val="single"/>
              </w:rPr>
            </w:pPr>
          </w:p>
        </w:tc>
      </w:tr>
      <w:tr w14:paraId="5F160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5" w:type="dxa"/>
          </w:tcPr>
          <w:p w14:paraId="3126EA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Сингулярность</w:t>
            </w:r>
            <w:r>
              <w:rPr>
                <w:rFonts w:ascii="Times New Roman" w:hAnsi="Times New Roman" w:cs="Times New Roman"/>
                <w:sz w:val="24"/>
                <w:szCs w:val="24"/>
              </w:rPr>
              <w:t>» (</w:t>
            </w:r>
            <w:r>
              <w:rPr>
                <w:rFonts w:hint="default" w:ascii="Times New Roman" w:hAnsi="Times New Roman" w:cs="Times New Roman"/>
                <w:sz w:val="24"/>
                <w:szCs w:val="24"/>
                <w:lang w:val="ru-RU"/>
              </w:rPr>
              <w:t>4</w:t>
            </w:r>
            <w:r>
              <w:rPr>
                <w:rFonts w:ascii="Times New Roman" w:hAnsi="Times New Roman" w:cs="Times New Roman"/>
                <w:sz w:val="24"/>
                <w:szCs w:val="24"/>
              </w:rPr>
              <w:t xml:space="preserve">2 км, </w:t>
            </w:r>
            <w:r>
              <w:rPr>
                <w:rFonts w:hint="default" w:ascii="Times New Roman" w:hAnsi="Times New Roman" w:cs="Times New Roman"/>
                <w:sz w:val="24"/>
                <w:szCs w:val="24"/>
                <w:lang w:val="ru-RU"/>
              </w:rPr>
              <w:t>2250</w:t>
            </w:r>
            <w:r>
              <w:rPr>
                <w:rFonts w:ascii="Times New Roman" w:hAnsi="Times New Roman" w:cs="Times New Roman"/>
                <w:sz w:val="24"/>
                <w:szCs w:val="24"/>
              </w:rPr>
              <w:t>+)</w:t>
            </w:r>
          </w:p>
        </w:tc>
        <w:tc>
          <w:tcPr>
            <w:tcW w:w="2715" w:type="dxa"/>
          </w:tcPr>
          <w:p w14:paraId="050BF72E">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089AB483">
            <w:pPr>
              <w:spacing w:after="0" w:line="240" w:lineRule="auto"/>
              <w:jc w:val="both"/>
              <w:rPr>
                <w:rFonts w:hint="default" w:ascii="Times New Roman" w:hAnsi="Times New Roman" w:cs="Times New Roman"/>
                <w:sz w:val="24"/>
                <w:szCs w:val="24"/>
                <w:vertAlign w:val="baseline"/>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tc>
        <w:tc>
          <w:tcPr>
            <w:tcW w:w="1653" w:type="dxa"/>
          </w:tcPr>
          <w:p w14:paraId="2934458E">
            <w:pPr>
              <w:spacing w:after="0" w:line="240" w:lineRule="auto"/>
              <w:jc w:val="both"/>
              <w:rPr>
                <w:rFonts w:ascii="Times New Roman" w:hAnsi="Times New Roman" w:cs="Times New Roman"/>
                <w:sz w:val="24"/>
                <w:szCs w:val="24"/>
                <w:u w:val="single"/>
              </w:rPr>
            </w:pPr>
            <w:r>
              <w:rPr>
                <w:rFonts w:hint="default" w:ascii="Times New Roman" w:hAnsi="Times New Roman" w:cs="Times New Roman"/>
                <w:sz w:val="24"/>
                <w:szCs w:val="24"/>
                <w:u w:val="single"/>
                <w:lang w:val="ru-RU"/>
              </w:rPr>
              <w:t>9</w:t>
            </w:r>
            <w:r>
              <w:rPr>
                <w:rFonts w:ascii="Times New Roman" w:hAnsi="Times New Roman" w:cs="Times New Roman"/>
                <w:sz w:val="24"/>
                <w:szCs w:val="24"/>
                <w:u w:val="single"/>
              </w:rPr>
              <w:t>:00</w:t>
            </w:r>
          </w:p>
          <w:p w14:paraId="12C0D30E">
            <w:pPr>
              <w:spacing w:after="0" w:line="240" w:lineRule="auto"/>
              <w:jc w:val="both"/>
              <w:rPr>
                <w:rFonts w:ascii="Times New Roman" w:hAnsi="Times New Roman" w:cs="Times New Roman"/>
                <w:sz w:val="24"/>
                <w:szCs w:val="24"/>
                <w:u w:val="single"/>
              </w:rPr>
            </w:pPr>
          </w:p>
        </w:tc>
      </w:tr>
      <w:tr w14:paraId="25F8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5" w:type="dxa"/>
          </w:tcPr>
          <w:p w14:paraId="091909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Червоточина</w:t>
            </w:r>
            <w:r>
              <w:rPr>
                <w:rFonts w:ascii="Times New Roman" w:hAnsi="Times New Roman" w:cs="Times New Roman"/>
                <w:sz w:val="24"/>
                <w:szCs w:val="24"/>
              </w:rPr>
              <w:t>» (</w:t>
            </w:r>
            <w:r>
              <w:rPr>
                <w:rFonts w:hint="default" w:ascii="Times New Roman" w:hAnsi="Times New Roman" w:cs="Times New Roman"/>
                <w:sz w:val="24"/>
                <w:szCs w:val="24"/>
                <w:lang w:val="ru-RU"/>
              </w:rPr>
              <w:t>79</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4050</w:t>
            </w:r>
            <w:r>
              <w:rPr>
                <w:rFonts w:ascii="Times New Roman" w:hAnsi="Times New Roman" w:cs="Times New Roman"/>
                <w:sz w:val="24"/>
                <w:szCs w:val="24"/>
              </w:rPr>
              <w:t>+)</w:t>
            </w:r>
          </w:p>
        </w:tc>
        <w:tc>
          <w:tcPr>
            <w:tcW w:w="2715" w:type="dxa"/>
          </w:tcPr>
          <w:p w14:paraId="6A030B5F">
            <w:pPr>
              <w:spacing w:after="0" w:line="240" w:lineRule="auto"/>
              <w:jc w:val="both"/>
              <w:rPr>
                <w:rFonts w:hint="default" w:ascii="Times New Roman" w:hAnsi="Times New Roman" w:cs="Times New Roman"/>
                <w:sz w:val="24"/>
                <w:szCs w:val="24"/>
                <w:lang w:val="ru-RU"/>
              </w:rPr>
            </w:pPr>
            <w:r>
              <w:rPr>
                <w:rFonts w:ascii="Times New Roman" w:hAnsi="Times New Roman" w:cs="Times New Roman"/>
                <w:sz w:val="24"/>
                <w:szCs w:val="24"/>
                <w:lang w:val="ru-RU"/>
              </w:rPr>
              <w:t>Первый</w:t>
            </w:r>
            <w:r>
              <w:rPr>
                <w:rFonts w:hint="default" w:ascii="Times New Roman" w:hAnsi="Times New Roman" w:cs="Times New Roman"/>
                <w:sz w:val="24"/>
                <w:szCs w:val="24"/>
                <w:lang w:val="ru-RU"/>
              </w:rPr>
              <w:t xml:space="preserve"> день</w:t>
            </w:r>
          </w:p>
          <w:p w14:paraId="139628E3">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p w14:paraId="57E80073">
            <w:pPr>
              <w:spacing w:after="0" w:line="240" w:lineRule="auto"/>
              <w:jc w:val="both"/>
              <w:rPr>
                <w:rFonts w:hint="default" w:ascii="Times New Roman" w:hAnsi="Times New Roman" w:cs="Times New Roman"/>
                <w:sz w:val="24"/>
                <w:szCs w:val="24"/>
                <w:lang w:val="ru-RU"/>
              </w:rPr>
            </w:pPr>
            <w:r>
              <w:rPr>
                <w:rFonts w:ascii="Times New Roman" w:hAnsi="Times New Roman" w:cs="Times New Roman"/>
                <w:sz w:val="24"/>
                <w:szCs w:val="24"/>
                <w:lang w:val="ru-RU"/>
              </w:rPr>
              <w:t>Второй</w:t>
            </w:r>
            <w:r>
              <w:rPr>
                <w:rFonts w:hint="default" w:ascii="Times New Roman" w:hAnsi="Times New Roman" w:cs="Times New Roman"/>
                <w:sz w:val="24"/>
                <w:szCs w:val="24"/>
                <w:lang w:val="ru-RU"/>
              </w:rPr>
              <w:t xml:space="preserve"> день</w:t>
            </w:r>
          </w:p>
          <w:p w14:paraId="1AB2358E">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tc>
        <w:tc>
          <w:tcPr>
            <w:tcW w:w="1653" w:type="dxa"/>
          </w:tcPr>
          <w:p w14:paraId="4506DC8C">
            <w:pPr>
              <w:spacing w:after="0" w:line="240" w:lineRule="auto"/>
              <w:jc w:val="both"/>
              <w:rPr>
                <w:rFonts w:ascii="Times New Roman" w:hAnsi="Times New Roman" w:cs="Times New Roman"/>
                <w:sz w:val="24"/>
                <w:szCs w:val="24"/>
                <w:u w:val="single"/>
              </w:rPr>
            </w:pPr>
            <w:r>
              <w:rPr>
                <w:rFonts w:hint="default" w:ascii="Times New Roman" w:hAnsi="Times New Roman" w:cs="Times New Roman"/>
                <w:sz w:val="24"/>
                <w:szCs w:val="24"/>
                <w:u w:val="single"/>
                <w:lang w:val="ru-RU"/>
              </w:rPr>
              <w:t>7</w:t>
            </w:r>
            <w:r>
              <w:rPr>
                <w:rFonts w:ascii="Times New Roman" w:hAnsi="Times New Roman" w:cs="Times New Roman"/>
                <w:sz w:val="24"/>
                <w:szCs w:val="24"/>
                <w:u w:val="single"/>
              </w:rPr>
              <w:t>:00</w:t>
            </w:r>
          </w:p>
          <w:p w14:paraId="73A3529A">
            <w:pPr>
              <w:spacing w:after="0" w:line="240" w:lineRule="auto"/>
              <w:jc w:val="both"/>
              <w:rPr>
                <w:rFonts w:ascii="Times New Roman" w:hAnsi="Times New Roman" w:cs="Times New Roman"/>
                <w:sz w:val="24"/>
                <w:szCs w:val="24"/>
                <w:u w:val="single"/>
              </w:rPr>
            </w:pPr>
          </w:p>
          <w:p w14:paraId="5480B57C">
            <w:pPr>
              <w:spacing w:after="0" w:line="240" w:lineRule="auto"/>
              <w:jc w:val="both"/>
              <w:rPr>
                <w:rFonts w:hint="default" w:ascii="Times New Roman" w:hAnsi="Times New Roman" w:cs="Times New Roman"/>
                <w:sz w:val="24"/>
                <w:szCs w:val="24"/>
                <w:u w:val="single"/>
                <w:lang w:val="ru-RU"/>
              </w:rPr>
            </w:pPr>
            <w:r>
              <w:rPr>
                <w:rFonts w:hint="default" w:ascii="Times New Roman" w:hAnsi="Times New Roman" w:cs="Times New Roman"/>
                <w:sz w:val="24"/>
                <w:szCs w:val="24"/>
                <w:u w:val="single"/>
                <w:lang w:val="ru-RU"/>
              </w:rPr>
              <w:t>8:00</w:t>
            </w:r>
          </w:p>
          <w:p w14:paraId="27F21B2F">
            <w:pPr>
              <w:spacing w:after="0" w:line="240" w:lineRule="auto"/>
              <w:jc w:val="both"/>
              <w:rPr>
                <w:rFonts w:ascii="Times New Roman" w:hAnsi="Times New Roman" w:cs="Times New Roman"/>
                <w:sz w:val="24"/>
                <w:szCs w:val="24"/>
                <w:u w:val="single"/>
              </w:rPr>
            </w:pPr>
          </w:p>
        </w:tc>
      </w:tr>
      <w:tr w14:paraId="0EBC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5" w:type="dxa"/>
          </w:tcPr>
          <w:p w14:paraId="7561F1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Гиперпространство</w:t>
            </w:r>
            <w:r>
              <w:rPr>
                <w:rFonts w:ascii="Times New Roman" w:hAnsi="Times New Roman" w:cs="Times New Roman"/>
                <w:sz w:val="24"/>
                <w:szCs w:val="24"/>
              </w:rPr>
              <w:t>» (</w:t>
            </w:r>
            <w:r>
              <w:rPr>
                <w:rFonts w:hint="default" w:ascii="Times New Roman" w:hAnsi="Times New Roman" w:cs="Times New Roman"/>
                <w:sz w:val="24"/>
                <w:szCs w:val="24"/>
                <w:lang w:val="ru-RU"/>
              </w:rPr>
              <w:t>109</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5350</w:t>
            </w:r>
            <w:r>
              <w:rPr>
                <w:rFonts w:ascii="Times New Roman" w:hAnsi="Times New Roman" w:cs="Times New Roman"/>
                <w:sz w:val="24"/>
                <w:szCs w:val="24"/>
              </w:rPr>
              <w:t>+)</w:t>
            </w:r>
          </w:p>
        </w:tc>
        <w:tc>
          <w:tcPr>
            <w:tcW w:w="2715" w:type="dxa"/>
          </w:tcPr>
          <w:p w14:paraId="3BDAC7DC">
            <w:pPr>
              <w:spacing w:after="0" w:line="240" w:lineRule="auto"/>
              <w:jc w:val="both"/>
              <w:rPr>
                <w:rFonts w:hint="default" w:ascii="Times New Roman" w:hAnsi="Times New Roman" w:cs="Times New Roman"/>
                <w:sz w:val="24"/>
                <w:szCs w:val="24"/>
                <w:lang w:val="ru-RU"/>
              </w:rPr>
            </w:pPr>
            <w:r>
              <w:rPr>
                <w:rFonts w:ascii="Times New Roman" w:hAnsi="Times New Roman" w:cs="Times New Roman"/>
                <w:sz w:val="24"/>
                <w:szCs w:val="24"/>
                <w:lang w:val="ru-RU"/>
              </w:rPr>
              <w:t>Первый</w:t>
            </w:r>
            <w:r>
              <w:rPr>
                <w:rFonts w:hint="default" w:ascii="Times New Roman" w:hAnsi="Times New Roman" w:cs="Times New Roman"/>
                <w:sz w:val="24"/>
                <w:szCs w:val="24"/>
                <w:lang w:val="ru-RU"/>
              </w:rPr>
              <w:t xml:space="preserve"> день</w:t>
            </w:r>
          </w:p>
          <w:p w14:paraId="1BEE293A">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p w14:paraId="205C53DF">
            <w:pPr>
              <w:spacing w:after="0" w:line="240" w:lineRule="auto"/>
              <w:jc w:val="both"/>
              <w:rPr>
                <w:rFonts w:hint="default" w:ascii="Times New Roman" w:hAnsi="Times New Roman" w:cs="Times New Roman"/>
                <w:sz w:val="24"/>
                <w:szCs w:val="24"/>
                <w:lang w:val="ru-RU"/>
              </w:rPr>
            </w:pPr>
            <w:r>
              <w:rPr>
                <w:rFonts w:ascii="Times New Roman" w:hAnsi="Times New Roman" w:cs="Times New Roman"/>
                <w:sz w:val="24"/>
                <w:szCs w:val="24"/>
                <w:lang w:val="ru-RU"/>
              </w:rPr>
              <w:t>Второй</w:t>
            </w:r>
            <w:r>
              <w:rPr>
                <w:rFonts w:hint="default" w:ascii="Times New Roman" w:hAnsi="Times New Roman" w:cs="Times New Roman"/>
                <w:sz w:val="24"/>
                <w:szCs w:val="24"/>
                <w:lang w:val="ru-RU"/>
              </w:rPr>
              <w:t xml:space="preserve"> день</w:t>
            </w:r>
          </w:p>
          <w:p w14:paraId="78F4C239">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p w14:paraId="447D088B">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Третий день</w:t>
            </w:r>
          </w:p>
          <w:p w14:paraId="714B9066">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tc>
        <w:tc>
          <w:tcPr>
            <w:tcW w:w="1653" w:type="dxa"/>
          </w:tcPr>
          <w:p w14:paraId="513E1A33">
            <w:pPr>
              <w:spacing w:after="0" w:line="240" w:lineRule="auto"/>
              <w:jc w:val="both"/>
              <w:rPr>
                <w:rFonts w:ascii="Times New Roman" w:hAnsi="Times New Roman" w:cs="Times New Roman"/>
                <w:sz w:val="24"/>
                <w:szCs w:val="24"/>
                <w:u w:val="single"/>
              </w:rPr>
            </w:pPr>
            <w:r>
              <w:rPr>
                <w:rFonts w:hint="default" w:ascii="Times New Roman" w:hAnsi="Times New Roman" w:cs="Times New Roman"/>
                <w:sz w:val="24"/>
                <w:szCs w:val="24"/>
                <w:u w:val="single"/>
                <w:lang w:val="ru-RU"/>
              </w:rPr>
              <w:t>7</w:t>
            </w:r>
            <w:r>
              <w:rPr>
                <w:rFonts w:ascii="Times New Roman" w:hAnsi="Times New Roman" w:cs="Times New Roman"/>
                <w:sz w:val="24"/>
                <w:szCs w:val="24"/>
                <w:u w:val="single"/>
              </w:rPr>
              <w:t>:00</w:t>
            </w:r>
          </w:p>
          <w:p w14:paraId="022E8012">
            <w:pPr>
              <w:spacing w:after="0" w:line="240" w:lineRule="auto"/>
              <w:jc w:val="both"/>
              <w:rPr>
                <w:rFonts w:ascii="Times New Roman" w:hAnsi="Times New Roman" w:cs="Times New Roman"/>
                <w:sz w:val="24"/>
                <w:szCs w:val="24"/>
              </w:rPr>
            </w:pPr>
          </w:p>
          <w:p w14:paraId="208F491F">
            <w:pPr>
              <w:spacing w:after="0" w:line="240" w:lineRule="auto"/>
              <w:jc w:val="both"/>
              <w:rPr>
                <w:rFonts w:ascii="Times New Roman" w:hAnsi="Times New Roman" w:cs="Times New Roman"/>
                <w:sz w:val="24"/>
                <w:szCs w:val="24"/>
                <w:u w:val="single"/>
              </w:rPr>
            </w:pPr>
            <w:r>
              <w:rPr>
                <w:rFonts w:hint="default" w:ascii="Times New Roman" w:hAnsi="Times New Roman" w:cs="Times New Roman"/>
                <w:sz w:val="24"/>
                <w:szCs w:val="24"/>
                <w:u w:val="single"/>
                <w:lang w:val="ru-RU"/>
              </w:rPr>
              <w:t>9</w:t>
            </w:r>
            <w:r>
              <w:rPr>
                <w:rFonts w:ascii="Times New Roman" w:hAnsi="Times New Roman" w:cs="Times New Roman"/>
                <w:sz w:val="24"/>
                <w:szCs w:val="24"/>
                <w:u w:val="single"/>
              </w:rPr>
              <w:t>:00</w:t>
            </w:r>
          </w:p>
          <w:p w14:paraId="15CA9E03">
            <w:pPr>
              <w:spacing w:after="0" w:line="240" w:lineRule="auto"/>
              <w:jc w:val="both"/>
              <w:rPr>
                <w:rFonts w:ascii="Times New Roman" w:hAnsi="Times New Roman" w:cs="Times New Roman"/>
                <w:sz w:val="24"/>
                <w:szCs w:val="24"/>
              </w:rPr>
            </w:pPr>
          </w:p>
          <w:p w14:paraId="3757945A">
            <w:pPr>
              <w:spacing w:after="0" w:line="240" w:lineRule="auto"/>
              <w:jc w:val="both"/>
              <w:rPr>
                <w:rFonts w:hint="default" w:ascii="Times New Roman" w:hAnsi="Times New Roman" w:cs="Times New Roman"/>
                <w:sz w:val="24"/>
                <w:szCs w:val="24"/>
                <w:u w:val="single"/>
                <w:lang w:val="ru-RU"/>
              </w:rPr>
            </w:pPr>
            <w:r>
              <w:rPr>
                <w:rFonts w:hint="default" w:ascii="Times New Roman" w:hAnsi="Times New Roman" w:cs="Times New Roman"/>
                <w:sz w:val="24"/>
                <w:szCs w:val="24"/>
                <w:u w:val="single"/>
                <w:lang w:val="ru-RU"/>
              </w:rPr>
              <w:t>8:00</w:t>
            </w:r>
          </w:p>
          <w:p w14:paraId="6D293532">
            <w:pPr>
              <w:spacing w:after="0" w:line="240" w:lineRule="auto"/>
              <w:jc w:val="both"/>
              <w:rPr>
                <w:rFonts w:ascii="Times New Roman" w:hAnsi="Times New Roman" w:cs="Times New Roman"/>
                <w:sz w:val="24"/>
                <w:szCs w:val="24"/>
              </w:rPr>
            </w:pPr>
          </w:p>
        </w:tc>
      </w:tr>
    </w:tbl>
    <w:p w14:paraId="7C153035">
      <w:pPr>
        <w:jc w:val="both"/>
        <w:rPr>
          <w:rFonts w:ascii="Times New Roman" w:hAnsi="Times New Roman" w:cs="Times New Roman"/>
          <w:sz w:val="24"/>
          <w:szCs w:val="24"/>
        </w:rPr>
      </w:pPr>
    </w:p>
    <w:p w14:paraId="109ACEEE">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6</w:t>
      </w:r>
      <w:r>
        <w:rPr>
          <w:rFonts w:ascii="Times New Roman" w:hAnsi="Times New Roman" w:cs="Times New Roman"/>
          <w:sz w:val="24"/>
          <w:szCs w:val="24"/>
        </w:rPr>
        <w:t>.4. Пункты питания  (на них будут отсутствовать пластиковые стаканы)</w:t>
      </w:r>
    </w:p>
    <w:tbl>
      <w:tblPr>
        <w:tblStyle w:val="5"/>
        <w:tblW w:w="0" w:type="auto"/>
        <w:tblInd w:w="9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1890"/>
        <w:gridCol w:w="2950"/>
      </w:tblGrid>
      <w:tr w14:paraId="06C0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Pr>
          <w:p w14:paraId="465F6F66">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1890" w:type="dxa"/>
          </w:tcPr>
          <w:p w14:paraId="57A68197">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Пункт Питание</w:t>
            </w:r>
          </w:p>
        </w:tc>
        <w:tc>
          <w:tcPr>
            <w:tcW w:w="2950" w:type="dxa"/>
          </w:tcPr>
          <w:p w14:paraId="65FF6BAD">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Питание</w:t>
            </w:r>
          </w:p>
        </w:tc>
      </w:tr>
      <w:tr w14:paraId="64A88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3960" w:type="dxa"/>
            <w:vAlign w:val="top"/>
          </w:tcPr>
          <w:p w14:paraId="43FC2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Переход</w:t>
            </w:r>
            <w:r>
              <w:rPr>
                <w:rFonts w:ascii="Times New Roman" w:hAnsi="Times New Roman" w:cs="Times New Roman"/>
                <w:sz w:val="24"/>
                <w:szCs w:val="24"/>
              </w:rPr>
              <w:t>» (</w:t>
            </w:r>
            <w:r>
              <w:rPr>
                <w:rFonts w:hint="default" w:ascii="Times New Roman" w:hAnsi="Times New Roman" w:cs="Times New Roman"/>
                <w:sz w:val="24"/>
                <w:szCs w:val="24"/>
                <w:lang w:val="ru-RU"/>
              </w:rPr>
              <w:t>25</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1300</w:t>
            </w:r>
            <w:r>
              <w:rPr>
                <w:rFonts w:ascii="Times New Roman" w:hAnsi="Times New Roman" w:cs="Times New Roman"/>
                <w:sz w:val="24"/>
                <w:szCs w:val="24"/>
              </w:rPr>
              <w:t>+)</w:t>
            </w:r>
          </w:p>
        </w:tc>
        <w:tc>
          <w:tcPr>
            <w:tcW w:w="1890" w:type="dxa"/>
            <w:vAlign w:val="top"/>
          </w:tcPr>
          <w:p w14:paraId="021E07B2">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2950" w:type="dxa"/>
          </w:tcPr>
          <w:p w14:paraId="1E71F3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прочее</w:t>
            </w:r>
          </w:p>
        </w:tc>
      </w:tr>
      <w:tr w14:paraId="28C7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top"/>
          </w:tcPr>
          <w:p w14:paraId="3D8454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Сингулярность</w:t>
            </w:r>
            <w:r>
              <w:rPr>
                <w:rFonts w:ascii="Times New Roman" w:hAnsi="Times New Roman" w:cs="Times New Roman"/>
                <w:sz w:val="24"/>
                <w:szCs w:val="24"/>
              </w:rPr>
              <w:t>» (</w:t>
            </w:r>
            <w:r>
              <w:rPr>
                <w:rFonts w:hint="default" w:ascii="Times New Roman" w:hAnsi="Times New Roman" w:cs="Times New Roman"/>
                <w:sz w:val="24"/>
                <w:szCs w:val="24"/>
                <w:lang w:val="ru-RU"/>
              </w:rPr>
              <w:t>4</w:t>
            </w:r>
            <w:r>
              <w:rPr>
                <w:rFonts w:ascii="Times New Roman" w:hAnsi="Times New Roman" w:cs="Times New Roman"/>
                <w:sz w:val="24"/>
                <w:szCs w:val="24"/>
              </w:rPr>
              <w:t xml:space="preserve">2 км, </w:t>
            </w:r>
            <w:r>
              <w:rPr>
                <w:rFonts w:hint="default" w:ascii="Times New Roman" w:hAnsi="Times New Roman" w:cs="Times New Roman"/>
                <w:sz w:val="24"/>
                <w:szCs w:val="24"/>
                <w:lang w:val="ru-RU"/>
              </w:rPr>
              <w:t>2250</w:t>
            </w:r>
            <w:r>
              <w:rPr>
                <w:rFonts w:ascii="Times New Roman" w:hAnsi="Times New Roman" w:cs="Times New Roman"/>
                <w:sz w:val="24"/>
                <w:szCs w:val="24"/>
              </w:rPr>
              <w:t>+)</w:t>
            </w:r>
          </w:p>
        </w:tc>
        <w:tc>
          <w:tcPr>
            <w:tcW w:w="1890" w:type="dxa"/>
            <w:vAlign w:val="top"/>
          </w:tcPr>
          <w:p w14:paraId="28654F7E">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tc>
        <w:tc>
          <w:tcPr>
            <w:tcW w:w="2950" w:type="dxa"/>
          </w:tcPr>
          <w:p w14:paraId="426128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прочее</w:t>
            </w:r>
          </w:p>
        </w:tc>
      </w:tr>
      <w:tr w14:paraId="2C04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top"/>
          </w:tcPr>
          <w:p w14:paraId="717353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Червоточина</w:t>
            </w:r>
            <w:r>
              <w:rPr>
                <w:rFonts w:ascii="Times New Roman" w:hAnsi="Times New Roman" w:cs="Times New Roman"/>
                <w:sz w:val="24"/>
                <w:szCs w:val="24"/>
              </w:rPr>
              <w:t>» (</w:t>
            </w:r>
            <w:r>
              <w:rPr>
                <w:rFonts w:hint="default" w:ascii="Times New Roman" w:hAnsi="Times New Roman" w:cs="Times New Roman"/>
                <w:sz w:val="24"/>
                <w:szCs w:val="24"/>
                <w:lang w:val="ru-RU"/>
              </w:rPr>
              <w:t>79</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4050</w:t>
            </w:r>
            <w:r>
              <w:rPr>
                <w:rFonts w:ascii="Times New Roman" w:hAnsi="Times New Roman" w:cs="Times New Roman"/>
                <w:sz w:val="24"/>
                <w:szCs w:val="24"/>
              </w:rPr>
              <w:t>+)</w:t>
            </w:r>
          </w:p>
        </w:tc>
        <w:tc>
          <w:tcPr>
            <w:tcW w:w="1890" w:type="dxa"/>
            <w:vAlign w:val="top"/>
          </w:tcPr>
          <w:p w14:paraId="5074CECC">
            <w:pPr>
              <w:spacing w:after="0" w:line="240" w:lineRule="auto"/>
              <w:jc w:val="both"/>
              <w:rPr>
                <w:rFonts w:hint="default" w:ascii="Times New Roman" w:hAnsi="Times New Roman" w:cs="Times New Roman"/>
                <w:sz w:val="24"/>
                <w:szCs w:val="24"/>
                <w:lang w:val="ru-RU"/>
              </w:rPr>
            </w:pPr>
            <w:r>
              <w:rPr>
                <w:rFonts w:ascii="Times New Roman" w:hAnsi="Times New Roman" w:cs="Times New Roman"/>
                <w:sz w:val="24"/>
                <w:szCs w:val="24"/>
                <w:lang w:val="ru-RU"/>
              </w:rPr>
              <w:t>Первый</w:t>
            </w:r>
            <w:r>
              <w:rPr>
                <w:rFonts w:hint="default" w:ascii="Times New Roman" w:hAnsi="Times New Roman" w:cs="Times New Roman"/>
                <w:sz w:val="24"/>
                <w:szCs w:val="24"/>
                <w:lang w:val="ru-RU"/>
              </w:rPr>
              <w:t xml:space="preserve"> день</w:t>
            </w:r>
          </w:p>
          <w:p w14:paraId="65C8F4A5">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p w14:paraId="38D82DC0">
            <w:pPr>
              <w:spacing w:after="0" w:line="240" w:lineRule="auto"/>
              <w:jc w:val="both"/>
              <w:rPr>
                <w:rFonts w:hint="default" w:ascii="Times New Roman" w:hAnsi="Times New Roman" w:cs="Times New Roman"/>
                <w:sz w:val="24"/>
                <w:szCs w:val="24"/>
                <w:lang w:val="ru-RU"/>
              </w:rPr>
            </w:pPr>
            <w:r>
              <w:rPr>
                <w:rFonts w:ascii="Times New Roman" w:hAnsi="Times New Roman" w:cs="Times New Roman"/>
                <w:sz w:val="24"/>
                <w:szCs w:val="24"/>
                <w:lang w:val="ru-RU"/>
              </w:rPr>
              <w:t>Второй</w:t>
            </w:r>
            <w:r>
              <w:rPr>
                <w:rFonts w:hint="default" w:ascii="Times New Roman" w:hAnsi="Times New Roman" w:cs="Times New Roman"/>
                <w:sz w:val="24"/>
                <w:szCs w:val="24"/>
                <w:lang w:val="ru-RU"/>
              </w:rPr>
              <w:t xml:space="preserve"> день</w:t>
            </w:r>
          </w:p>
          <w:p w14:paraId="556C9089">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p w14:paraId="65AB7219">
            <w:pPr>
              <w:spacing w:after="0" w:line="240" w:lineRule="auto"/>
              <w:jc w:val="both"/>
              <w:rPr>
                <w:rFonts w:hint="default" w:ascii="Times New Roman" w:hAnsi="Times New Roman" w:cs="Times New Roman"/>
                <w:sz w:val="24"/>
                <w:szCs w:val="24"/>
                <w:vertAlign w:val="subscript"/>
                <w:lang w:val="ru-RU"/>
              </w:rPr>
            </w:pPr>
            <w:r>
              <w:rPr>
                <w:rFonts w:hint="default" w:ascii="Times New Roman" w:hAnsi="Times New Roman" w:cs="Times New Roman"/>
                <w:sz w:val="24"/>
                <w:szCs w:val="24"/>
                <w:vertAlign w:val="baseline"/>
                <w:lang w:val="ru-RU"/>
              </w:rPr>
              <w:t>Финиш</w:t>
            </w:r>
          </w:p>
        </w:tc>
        <w:tc>
          <w:tcPr>
            <w:tcW w:w="2950" w:type="dxa"/>
          </w:tcPr>
          <w:p w14:paraId="22F144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прочее</w:t>
            </w:r>
          </w:p>
          <w:p w14:paraId="496684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прочее</w:t>
            </w:r>
          </w:p>
          <w:p w14:paraId="7FB13707">
            <w:pPr>
              <w:spacing w:after="0" w:line="240" w:lineRule="auto"/>
              <w:jc w:val="both"/>
              <w:rPr>
                <w:rFonts w:hint="default" w:ascii="Times New Roman" w:hAnsi="Times New Roman" w:cs="Times New Roman"/>
                <w:sz w:val="24"/>
                <w:szCs w:val="24"/>
                <w:lang w:val="ru-RU"/>
              </w:rPr>
            </w:pPr>
            <w:r>
              <w:rPr>
                <w:rFonts w:ascii="Times New Roman" w:hAnsi="Times New Roman" w:cs="Times New Roman"/>
                <w:sz w:val="24"/>
                <w:szCs w:val="24"/>
                <w:lang w:val="ru-RU"/>
              </w:rPr>
              <w:t>Горячее</w:t>
            </w:r>
            <w:r>
              <w:rPr>
                <w:rFonts w:hint="default" w:ascii="Times New Roman" w:hAnsi="Times New Roman" w:cs="Times New Roman"/>
                <w:sz w:val="24"/>
                <w:szCs w:val="24"/>
                <w:lang w:val="ru-RU"/>
              </w:rPr>
              <w:t xml:space="preserve"> питание</w:t>
            </w:r>
          </w:p>
        </w:tc>
      </w:tr>
      <w:tr w14:paraId="347A6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shd w:val="clear" w:color="auto" w:fill="auto"/>
            <w:vAlign w:val="top"/>
          </w:tcPr>
          <w:p w14:paraId="07DF954E">
            <w:pPr>
              <w:spacing w:after="0" w:line="240" w:lineRule="auto"/>
              <w:jc w:val="both"/>
              <w:rPr>
                <w:rFonts w:ascii="Times New Roman" w:hAnsi="Times New Roman" w:eastAsia="Calibri" w:cs="Times New Roman"/>
                <w:sz w:val="24"/>
                <w:szCs w:val="24"/>
                <w:lang w:val="ru-RU" w:eastAsia="en-US" w:bidi="ar-SA"/>
              </w:rPr>
            </w:pPr>
            <w:r>
              <w:rPr>
                <w:rFonts w:ascii="Times New Roman" w:hAnsi="Times New Roman" w:cs="Times New Roman"/>
                <w:sz w:val="24"/>
                <w:szCs w:val="24"/>
              </w:rPr>
              <w:t>«</w:t>
            </w:r>
            <w:r>
              <w:rPr>
                <w:rFonts w:ascii="Times New Roman" w:hAnsi="Times New Roman" w:cs="Times New Roman"/>
                <w:sz w:val="24"/>
                <w:szCs w:val="24"/>
                <w:lang w:val="ru-RU"/>
              </w:rPr>
              <w:t>Гиперпространство</w:t>
            </w:r>
            <w:r>
              <w:rPr>
                <w:rFonts w:ascii="Times New Roman" w:hAnsi="Times New Roman" w:cs="Times New Roman"/>
                <w:sz w:val="24"/>
                <w:szCs w:val="24"/>
              </w:rPr>
              <w:t>»(</w:t>
            </w:r>
            <w:r>
              <w:rPr>
                <w:rFonts w:hint="default" w:ascii="Times New Roman" w:hAnsi="Times New Roman" w:cs="Times New Roman"/>
                <w:sz w:val="24"/>
                <w:szCs w:val="24"/>
                <w:lang w:val="ru-RU"/>
              </w:rPr>
              <w:t>109к</w:t>
            </w:r>
            <w:r>
              <w:rPr>
                <w:rFonts w:ascii="Times New Roman" w:hAnsi="Times New Roman" w:cs="Times New Roman"/>
                <w:sz w:val="24"/>
                <w:szCs w:val="24"/>
              </w:rPr>
              <w:t>м,</w:t>
            </w:r>
            <w:r>
              <w:rPr>
                <w:rFonts w:hint="default" w:ascii="Times New Roman" w:hAnsi="Times New Roman" w:cs="Times New Roman"/>
                <w:sz w:val="24"/>
                <w:szCs w:val="24"/>
                <w:lang w:val="ru-RU"/>
              </w:rPr>
              <w:t>5350</w:t>
            </w:r>
            <w:r>
              <w:rPr>
                <w:rFonts w:ascii="Times New Roman" w:hAnsi="Times New Roman" w:cs="Times New Roman"/>
                <w:sz w:val="24"/>
                <w:szCs w:val="24"/>
              </w:rPr>
              <w:t>+)</w:t>
            </w:r>
          </w:p>
        </w:tc>
        <w:tc>
          <w:tcPr>
            <w:tcW w:w="1890" w:type="dxa"/>
            <w:shd w:val="clear" w:color="auto" w:fill="auto"/>
            <w:vAlign w:val="top"/>
          </w:tcPr>
          <w:p w14:paraId="0988A42D">
            <w:pPr>
              <w:spacing w:after="0" w:line="240" w:lineRule="auto"/>
              <w:jc w:val="both"/>
              <w:rPr>
                <w:rFonts w:hint="default" w:ascii="Times New Roman" w:hAnsi="Times New Roman" w:cs="Times New Roman"/>
                <w:sz w:val="24"/>
                <w:szCs w:val="24"/>
                <w:lang w:val="ru-RU"/>
              </w:rPr>
            </w:pPr>
            <w:r>
              <w:rPr>
                <w:rFonts w:ascii="Times New Roman" w:hAnsi="Times New Roman" w:cs="Times New Roman"/>
                <w:sz w:val="24"/>
                <w:szCs w:val="24"/>
                <w:lang w:val="ru-RU"/>
              </w:rPr>
              <w:t>Первый</w:t>
            </w:r>
            <w:r>
              <w:rPr>
                <w:rFonts w:hint="default" w:ascii="Times New Roman" w:hAnsi="Times New Roman" w:cs="Times New Roman"/>
                <w:sz w:val="24"/>
                <w:szCs w:val="24"/>
                <w:lang w:val="ru-RU"/>
              </w:rPr>
              <w:t xml:space="preserve"> день</w:t>
            </w:r>
          </w:p>
          <w:p w14:paraId="4CA4C8F7">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p w14:paraId="4800890B">
            <w:pPr>
              <w:spacing w:after="0" w:line="240" w:lineRule="auto"/>
              <w:jc w:val="both"/>
              <w:rPr>
                <w:rFonts w:hint="default" w:ascii="Times New Roman" w:hAnsi="Times New Roman" w:cs="Times New Roman"/>
                <w:sz w:val="24"/>
                <w:szCs w:val="24"/>
                <w:lang w:val="ru-RU"/>
              </w:rPr>
            </w:pPr>
            <w:r>
              <w:rPr>
                <w:rFonts w:ascii="Times New Roman" w:hAnsi="Times New Roman" w:cs="Times New Roman"/>
                <w:sz w:val="24"/>
                <w:szCs w:val="24"/>
                <w:lang w:val="ru-RU"/>
              </w:rPr>
              <w:t>Второй</w:t>
            </w:r>
            <w:r>
              <w:rPr>
                <w:rFonts w:hint="default" w:ascii="Times New Roman" w:hAnsi="Times New Roman" w:cs="Times New Roman"/>
                <w:sz w:val="24"/>
                <w:szCs w:val="24"/>
                <w:lang w:val="ru-RU"/>
              </w:rPr>
              <w:t xml:space="preserve"> день</w:t>
            </w:r>
          </w:p>
          <w:p w14:paraId="50F1CF48">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p w14:paraId="12B70F1B">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Третий день</w:t>
            </w:r>
          </w:p>
          <w:p w14:paraId="5D7ADBE4">
            <w:pPr>
              <w:spacing w:after="0" w:line="240" w:lineRule="auto"/>
              <w:jc w:val="both"/>
              <w:rPr>
                <w:rFonts w:hint="default" w:ascii="Times New Roman" w:hAnsi="Times New Roman" w:cs="Times New Roman"/>
                <w:sz w:val="24"/>
                <w:szCs w:val="24"/>
                <w:vertAlign w:val="subscript"/>
                <w:lang w:val="ru-RU"/>
              </w:rPr>
            </w:pPr>
            <w:r>
              <w:rPr>
                <w:rFonts w:ascii="Times New Roman" w:hAnsi="Times New Roman" w:cs="Times New Roman"/>
                <w:sz w:val="24"/>
                <w:szCs w:val="24"/>
              </w:rPr>
              <w:t>ПП</w:t>
            </w:r>
            <w:r>
              <w:rPr>
                <w:rFonts w:ascii="Times New Roman" w:hAnsi="Times New Roman" w:cs="Times New Roman"/>
                <w:sz w:val="24"/>
                <w:szCs w:val="24"/>
                <w:vertAlign w:val="subscript"/>
              </w:rPr>
              <w:t>1</w:t>
            </w:r>
            <w:r>
              <w:rPr>
                <w:rFonts w:hint="default" w:ascii="Times New Roman" w:hAnsi="Times New Roman" w:cs="Times New Roman"/>
                <w:sz w:val="24"/>
                <w:szCs w:val="24"/>
                <w:vertAlign w:val="subscript"/>
                <w:lang w:val="ru-RU"/>
              </w:rPr>
              <w:t xml:space="preserve"> </w:t>
            </w:r>
            <w:r>
              <w:rPr>
                <w:rFonts w:hint="default" w:ascii="Times New Roman" w:hAnsi="Times New Roman" w:cs="Times New Roman"/>
                <w:sz w:val="24"/>
                <w:szCs w:val="24"/>
                <w:vertAlign w:val="baseline"/>
                <w:lang w:val="ru-RU"/>
              </w:rPr>
              <w:t>ПП</w:t>
            </w:r>
            <w:r>
              <w:rPr>
                <w:rFonts w:hint="default" w:ascii="Times New Roman" w:hAnsi="Times New Roman" w:cs="Times New Roman"/>
                <w:sz w:val="24"/>
                <w:szCs w:val="24"/>
                <w:vertAlign w:val="subscript"/>
                <w:lang w:val="ru-RU"/>
              </w:rPr>
              <w:t>2</w:t>
            </w:r>
          </w:p>
          <w:p w14:paraId="2E74FA8A">
            <w:pPr>
              <w:spacing w:after="0" w:line="240" w:lineRule="auto"/>
              <w:jc w:val="both"/>
              <w:rPr>
                <w:rFonts w:hint="default" w:ascii="Times New Roman" w:hAnsi="Times New Roman" w:cs="Times New Roman"/>
                <w:sz w:val="24"/>
                <w:szCs w:val="24"/>
                <w:vertAlign w:val="subscript"/>
                <w:lang w:val="ru-RU" w:eastAsia="en-US"/>
              </w:rPr>
            </w:pPr>
            <w:r>
              <w:rPr>
                <w:rFonts w:hint="default" w:ascii="Times New Roman" w:hAnsi="Times New Roman" w:cs="Times New Roman"/>
                <w:sz w:val="24"/>
                <w:szCs w:val="24"/>
                <w:vertAlign w:val="baseline"/>
                <w:lang w:val="ru-RU"/>
              </w:rPr>
              <w:t>Финиш</w:t>
            </w:r>
          </w:p>
        </w:tc>
        <w:tc>
          <w:tcPr>
            <w:tcW w:w="2950" w:type="dxa"/>
          </w:tcPr>
          <w:p w14:paraId="52D1D7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прочие</w:t>
            </w:r>
          </w:p>
          <w:p w14:paraId="67E3CC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прочие</w:t>
            </w:r>
          </w:p>
          <w:p w14:paraId="033BE8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прочее</w:t>
            </w:r>
          </w:p>
          <w:p w14:paraId="210FE958">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ru-RU"/>
              </w:rPr>
              <w:t>Горячее</w:t>
            </w:r>
            <w:r>
              <w:rPr>
                <w:rFonts w:hint="default" w:ascii="Times New Roman" w:hAnsi="Times New Roman" w:cs="Times New Roman"/>
                <w:sz w:val="24"/>
                <w:szCs w:val="24"/>
                <w:lang w:val="ru-RU"/>
              </w:rPr>
              <w:t xml:space="preserve"> питание</w:t>
            </w:r>
          </w:p>
        </w:tc>
      </w:tr>
    </w:tbl>
    <w:p w14:paraId="289D7E2B">
      <w:pPr>
        <w:jc w:val="both"/>
        <w:rPr>
          <w:rFonts w:ascii="Times New Roman" w:hAnsi="Times New Roman" w:cs="Times New Roman"/>
          <w:sz w:val="24"/>
          <w:szCs w:val="24"/>
        </w:rPr>
      </w:pPr>
    </w:p>
    <w:p w14:paraId="62A178E9">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6</w:t>
      </w:r>
      <w:r>
        <w:rPr>
          <w:rFonts w:ascii="Times New Roman" w:hAnsi="Times New Roman" w:cs="Times New Roman"/>
          <w:sz w:val="24"/>
          <w:szCs w:val="24"/>
        </w:rPr>
        <w:t>.5. У каждого участника с собой должно быть вода  из расчета дистанции:</w:t>
      </w:r>
    </w:p>
    <w:p w14:paraId="2495CDA5">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w:t>
      </w:r>
      <w:r>
        <w:rPr>
          <w:rFonts w:ascii="Times New Roman" w:hAnsi="Times New Roman" w:cs="Times New Roman"/>
          <w:sz w:val="24"/>
          <w:szCs w:val="24"/>
          <w:lang w:val="ru-RU"/>
        </w:rPr>
        <w:t>Парсек</w:t>
      </w:r>
      <w:r>
        <w:rPr>
          <w:rFonts w:ascii="Times New Roman" w:hAnsi="Times New Roman" w:cs="Times New Roman"/>
          <w:sz w:val="24"/>
          <w:szCs w:val="24"/>
        </w:rPr>
        <w:t>»</w:t>
      </w:r>
      <w:r>
        <w:rPr>
          <w:rFonts w:hint="default" w:ascii="Times New Roman" w:hAnsi="Times New Roman" w:cs="Times New Roman"/>
          <w:sz w:val="24"/>
          <w:szCs w:val="24"/>
          <w:lang w:val="ru-RU"/>
        </w:rPr>
        <w:t xml:space="preserve"> 14 км - 0,450 л воды</w:t>
      </w:r>
    </w:p>
    <w:p w14:paraId="6F40B0F4">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w:t>
      </w:r>
      <w:r>
        <w:rPr>
          <w:rFonts w:ascii="Times New Roman" w:hAnsi="Times New Roman" w:cs="Times New Roman"/>
          <w:sz w:val="24"/>
          <w:szCs w:val="24"/>
          <w:lang w:val="ru-RU"/>
        </w:rPr>
        <w:t>Переход</w:t>
      </w:r>
      <w:r>
        <w:rPr>
          <w:rFonts w:ascii="Times New Roman" w:hAnsi="Times New Roman" w:cs="Times New Roman"/>
          <w:sz w:val="24"/>
          <w:szCs w:val="24"/>
        </w:rPr>
        <w:t>»</w:t>
      </w:r>
      <w:r>
        <w:rPr>
          <w:rFonts w:hint="default" w:ascii="Times New Roman" w:hAnsi="Times New Roman" w:cs="Times New Roman"/>
          <w:sz w:val="24"/>
          <w:szCs w:val="24"/>
          <w:lang w:val="ru-RU"/>
        </w:rPr>
        <w:t xml:space="preserve"> 25 км - 0,450 л воды</w:t>
      </w:r>
    </w:p>
    <w:p w14:paraId="2C3052F6">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w:t>
      </w:r>
      <w:r>
        <w:rPr>
          <w:rFonts w:ascii="Times New Roman" w:hAnsi="Times New Roman" w:cs="Times New Roman"/>
          <w:sz w:val="24"/>
          <w:szCs w:val="24"/>
          <w:lang w:val="ru-RU"/>
        </w:rPr>
        <w:t>Сингулярность</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42 км - 0,900 л воды </w:t>
      </w:r>
    </w:p>
    <w:p w14:paraId="596BBAA9">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w:t>
      </w:r>
      <w:r>
        <w:rPr>
          <w:rFonts w:ascii="Times New Roman" w:hAnsi="Times New Roman" w:cs="Times New Roman"/>
          <w:sz w:val="24"/>
          <w:szCs w:val="24"/>
          <w:lang w:val="ru-RU"/>
        </w:rPr>
        <w:t>Червоточина</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79 км -  0,900 л воды на каждый день дистанции</w:t>
      </w:r>
    </w:p>
    <w:p w14:paraId="1420A9B3">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Гиперпространство</w:t>
      </w:r>
      <w:r>
        <w:rPr>
          <w:rFonts w:ascii="Times New Roman" w:hAnsi="Times New Roman" w:cs="Times New Roman"/>
          <w:sz w:val="24"/>
          <w:szCs w:val="24"/>
        </w:rPr>
        <w:t>»</w:t>
      </w:r>
      <w:r>
        <w:rPr>
          <w:rFonts w:hint="default" w:ascii="Times New Roman" w:hAnsi="Times New Roman" w:cs="Times New Roman"/>
          <w:sz w:val="24"/>
          <w:szCs w:val="24"/>
          <w:lang w:val="ru-RU"/>
        </w:rPr>
        <w:t xml:space="preserve"> 109 км -</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0,900 л воды на каждый день дистанции</w:t>
      </w:r>
    </w:p>
    <w:p w14:paraId="0FDEB8B9">
      <w:pPr>
        <w:spacing w:after="0" w:line="360" w:lineRule="auto"/>
        <w:jc w:val="both"/>
        <w:rPr>
          <w:rFonts w:ascii="Times New Roman" w:hAnsi="Times New Roman" w:cs="Times New Roman"/>
          <w:sz w:val="24"/>
          <w:szCs w:val="24"/>
        </w:rPr>
      </w:pPr>
    </w:p>
    <w:p w14:paraId="4401F822">
      <w:pPr>
        <w:jc w:val="center"/>
        <w:rPr>
          <w:rFonts w:ascii="Times New Roman" w:hAnsi="Times New Roman" w:cs="Times New Roman"/>
          <w:b/>
          <w:sz w:val="24"/>
          <w:szCs w:val="24"/>
        </w:rPr>
      </w:pPr>
      <w:r>
        <w:rPr>
          <w:rFonts w:hint="default" w:ascii="Times New Roman" w:hAnsi="Times New Roman" w:cs="Times New Roman"/>
          <w:b/>
          <w:sz w:val="24"/>
          <w:szCs w:val="24"/>
          <w:lang w:val="ru-RU"/>
        </w:rPr>
        <w:t>7</w:t>
      </w:r>
      <w:r>
        <w:rPr>
          <w:rFonts w:ascii="Times New Roman" w:hAnsi="Times New Roman" w:cs="Times New Roman"/>
          <w:b/>
          <w:sz w:val="24"/>
          <w:szCs w:val="24"/>
        </w:rPr>
        <w:t>. ТРЕБОВАНИЯ К ЭКИПИРОВКИ И СНАРЯЖЕНИЮ</w:t>
      </w:r>
    </w:p>
    <w:p w14:paraId="660C9033">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7</w:t>
      </w:r>
      <w:r>
        <w:rPr>
          <w:rFonts w:ascii="Times New Roman" w:hAnsi="Times New Roman" w:cs="Times New Roman"/>
          <w:sz w:val="24"/>
          <w:szCs w:val="24"/>
        </w:rPr>
        <w:t>.1 Организатор оставляет за собой право не допустить участника на дистанцию без должной экипировки:</w:t>
      </w:r>
    </w:p>
    <w:p w14:paraId="7E0A1B66">
      <w:pPr>
        <w:jc w:val="both"/>
        <w:rPr>
          <w:rFonts w:ascii="Times New Roman" w:hAnsi="Times New Roman" w:cs="Times New Roman"/>
          <w:sz w:val="24"/>
          <w:szCs w:val="24"/>
        </w:rPr>
      </w:pPr>
      <w:r>
        <w:rPr>
          <w:rFonts w:ascii="Times New Roman" w:hAnsi="Times New Roman" w:cs="Times New Roman"/>
          <w:sz w:val="24"/>
          <w:szCs w:val="24"/>
        </w:rPr>
        <w:t>*</w:t>
      </w:r>
      <w:r>
        <w:rPr>
          <w:rFonts w:hint="default" w:ascii="Times New Roman" w:hAnsi="Times New Roman" w:cs="Times New Roman"/>
          <w:sz w:val="24"/>
          <w:szCs w:val="24"/>
          <w:lang w:val="ru-RU"/>
        </w:rPr>
        <w:t xml:space="preserve"> </w:t>
      </w:r>
      <w:r>
        <w:rPr>
          <w:rFonts w:ascii="Times New Roman" w:hAnsi="Times New Roman" w:cs="Times New Roman"/>
          <w:sz w:val="24"/>
          <w:szCs w:val="24"/>
        </w:rPr>
        <w:t>дистанция «</w:t>
      </w:r>
      <w:r>
        <w:rPr>
          <w:rFonts w:ascii="Times New Roman" w:hAnsi="Times New Roman" w:cs="Times New Roman"/>
          <w:sz w:val="24"/>
          <w:szCs w:val="24"/>
          <w:lang w:val="ru-RU"/>
        </w:rPr>
        <w:t>Парсек</w:t>
      </w:r>
      <w:r>
        <w:rPr>
          <w:rFonts w:ascii="Times New Roman" w:hAnsi="Times New Roman" w:cs="Times New Roman"/>
          <w:sz w:val="24"/>
          <w:szCs w:val="24"/>
        </w:rPr>
        <w:t>»</w:t>
      </w:r>
      <w:r>
        <w:rPr>
          <w:rFonts w:hint="default" w:ascii="Times New Roman" w:hAnsi="Times New Roman" w:cs="Times New Roman"/>
          <w:sz w:val="24"/>
          <w:szCs w:val="24"/>
          <w:lang w:val="ru-RU"/>
        </w:rPr>
        <w:t xml:space="preserve"> 14 км</w:t>
      </w:r>
      <w:r>
        <w:rPr>
          <w:rFonts w:ascii="Times New Roman" w:hAnsi="Times New Roman" w:cs="Times New Roman"/>
          <w:sz w:val="24"/>
          <w:szCs w:val="24"/>
        </w:rPr>
        <w:t xml:space="preserve"> -  спортивная обувь с протектором, спортивная одежда по погоде, средства связи с номером организатора,  средство определения своего местоположения (телефон с установленной программой  и/или спортивные часы)</w:t>
      </w:r>
    </w:p>
    <w:p w14:paraId="27F86C56">
      <w:pPr>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Переход</w:t>
      </w:r>
      <w:r>
        <w:rPr>
          <w:rFonts w:ascii="Times New Roman" w:hAnsi="Times New Roman" w:cs="Times New Roman"/>
          <w:sz w:val="24"/>
          <w:szCs w:val="24"/>
        </w:rPr>
        <w:t>»</w:t>
      </w:r>
      <w:r>
        <w:rPr>
          <w:rFonts w:hint="default" w:ascii="Times New Roman" w:hAnsi="Times New Roman" w:cs="Times New Roman"/>
          <w:sz w:val="24"/>
          <w:szCs w:val="24"/>
          <w:lang w:val="ru-RU"/>
        </w:rPr>
        <w:t xml:space="preserve"> 25 км</w:t>
      </w:r>
      <w:r>
        <w:rPr>
          <w:rFonts w:ascii="Times New Roman" w:hAnsi="Times New Roman" w:cs="Times New Roman"/>
          <w:sz w:val="24"/>
          <w:szCs w:val="24"/>
        </w:rPr>
        <w:t xml:space="preserve"> - спортивная обувь с протектором, спортивная одежда по погоде, средства связи с номером организатора, средство определения своего местоположения (телефон с установленной программой  и/или спортивные часы);</w:t>
      </w:r>
    </w:p>
    <w:p w14:paraId="6B6FD540">
      <w:pPr>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Сингулярность</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42 км</w:t>
      </w:r>
      <w:r>
        <w:rPr>
          <w:rFonts w:ascii="Times New Roman" w:hAnsi="Times New Roman" w:cs="Times New Roman"/>
          <w:sz w:val="24"/>
          <w:szCs w:val="24"/>
        </w:rPr>
        <w:t xml:space="preserve"> - спортивная обувь с протектором, спортивная одежда по погоде, средства связи с номером организатора, фонарик (от 150 люмен), свисток, спас.одеяло,</w:t>
      </w:r>
      <w:r>
        <w:rPr>
          <w:rFonts w:hint="default" w:ascii="Times New Roman" w:hAnsi="Times New Roman" w:cs="Times New Roman"/>
          <w:sz w:val="24"/>
          <w:szCs w:val="24"/>
          <w:lang w:val="ru-RU"/>
        </w:rPr>
        <w:t xml:space="preserve"> </w:t>
      </w:r>
      <w:r>
        <w:rPr>
          <w:rFonts w:ascii="Times New Roman" w:hAnsi="Times New Roman" w:cs="Times New Roman"/>
          <w:sz w:val="24"/>
          <w:szCs w:val="24"/>
        </w:rPr>
        <w:t>средство определения своего местоположения (телефон с установленной программой  и/или спортивные часы);</w:t>
      </w:r>
    </w:p>
    <w:p w14:paraId="1164FC53">
      <w:pPr>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Червоточина</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79 км</w:t>
      </w:r>
      <w:r>
        <w:rPr>
          <w:rFonts w:ascii="Times New Roman" w:hAnsi="Times New Roman" w:cs="Times New Roman"/>
          <w:sz w:val="24"/>
          <w:szCs w:val="24"/>
        </w:rPr>
        <w:t xml:space="preserve"> - спортивная обувь с протектором, спортивная одежда по погоде, спортивные часы, средства связи с номером организатора, фонарик (от 150 люмен), свисток, спас.одеяло, средство определения своего местоположения (телефон с установленной программой  и/или спортивные часы)</w:t>
      </w:r>
    </w:p>
    <w:p w14:paraId="666E97BE">
      <w:pPr>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Гиперпространство</w:t>
      </w:r>
      <w:r>
        <w:rPr>
          <w:rFonts w:ascii="Times New Roman" w:hAnsi="Times New Roman" w:cs="Times New Roman"/>
          <w:sz w:val="24"/>
          <w:szCs w:val="24"/>
        </w:rPr>
        <w:t>»</w:t>
      </w:r>
      <w:r>
        <w:rPr>
          <w:rFonts w:hint="default" w:ascii="Times New Roman" w:hAnsi="Times New Roman" w:cs="Times New Roman"/>
          <w:sz w:val="24"/>
          <w:szCs w:val="24"/>
          <w:lang w:val="ru-RU"/>
        </w:rPr>
        <w:t xml:space="preserve"> 109 км </w:t>
      </w:r>
      <w:r>
        <w:rPr>
          <w:rFonts w:ascii="Times New Roman" w:hAnsi="Times New Roman" w:cs="Times New Roman"/>
          <w:sz w:val="24"/>
          <w:szCs w:val="24"/>
        </w:rPr>
        <w:t>- спортивная обувь с протектором, спортивная одежда по погоде, спортивные часы, средства связи с номером организатора, фонарик (от 150 люмен), свисток, спас.одеяло, средство определения своего местоположения (телефон с установленной программой  и/или спортивные часы)</w:t>
      </w:r>
    </w:p>
    <w:p w14:paraId="7830B486">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7</w:t>
      </w:r>
      <w:r>
        <w:rPr>
          <w:rFonts w:ascii="Times New Roman" w:hAnsi="Times New Roman" w:cs="Times New Roman"/>
          <w:sz w:val="24"/>
          <w:szCs w:val="24"/>
        </w:rPr>
        <w:t>.2 Обязательным требованием на все дистанции является трек, соответствующей дистанции на любом цифровом устройстве.</w:t>
      </w:r>
    </w:p>
    <w:p w14:paraId="4E138696">
      <w:pPr>
        <w:jc w:val="center"/>
        <w:rPr>
          <w:rFonts w:ascii="Times New Roman" w:hAnsi="Times New Roman" w:cs="Times New Roman"/>
          <w:b/>
          <w:sz w:val="24"/>
          <w:szCs w:val="24"/>
        </w:rPr>
      </w:pPr>
      <w:r>
        <w:rPr>
          <w:rFonts w:hint="default" w:ascii="Times New Roman" w:hAnsi="Times New Roman" w:cs="Times New Roman"/>
          <w:b/>
          <w:sz w:val="24"/>
          <w:szCs w:val="24"/>
          <w:lang w:val="ru-RU"/>
        </w:rPr>
        <w:t>8</w:t>
      </w:r>
      <w:r>
        <w:rPr>
          <w:rFonts w:ascii="Times New Roman" w:hAnsi="Times New Roman" w:cs="Times New Roman"/>
          <w:b/>
          <w:sz w:val="24"/>
          <w:szCs w:val="24"/>
        </w:rPr>
        <w:t>. СУДЕЙСТВО И ПРОТЕСТЫ</w:t>
      </w:r>
    </w:p>
    <w:p w14:paraId="046791AD">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8</w:t>
      </w:r>
      <w:r>
        <w:rPr>
          <w:rFonts w:ascii="Times New Roman" w:hAnsi="Times New Roman" w:cs="Times New Roman"/>
          <w:sz w:val="24"/>
          <w:szCs w:val="24"/>
        </w:rPr>
        <w:t>.1. Судейская коллегия назначается организатором спортивного мероприятия. Главный судья Борисенко Александр Сергеевич (+7 978 739 61 77).</w:t>
      </w:r>
    </w:p>
    <w:p w14:paraId="368579ED">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8</w:t>
      </w:r>
      <w:r>
        <w:rPr>
          <w:rFonts w:ascii="Times New Roman" w:hAnsi="Times New Roman" w:cs="Times New Roman"/>
          <w:sz w:val="24"/>
          <w:szCs w:val="24"/>
        </w:rPr>
        <w:t>.2.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14:paraId="47874073">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8</w:t>
      </w:r>
      <w:r>
        <w:rPr>
          <w:rFonts w:ascii="Times New Roman" w:hAnsi="Times New Roman" w:cs="Times New Roman"/>
          <w:sz w:val="24"/>
          <w:szCs w:val="24"/>
        </w:rPr>
        <w:t>.3.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письменный протест на имя главного судьи соревнований не позднее 30 минут после окончания контрольного времени дистанции.</w:t>
      </w:r>
    </w:p>
    <w:p w14:paraId="04B2B503">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8</w:t>
      </w:r>
      <w:r>
        <w:rPr>
          <w:rFonts w:ascii="Times New Roman" w:hAnsi="Times New Roman" w:cs="Times New Roman"/>
          <w:sz w:val="24"/>
          <w:szCs w:val="24"/>
        </w:rPr>
        <w:t>.4.  При подаче протеста на участника, участник должен предоставить организаторам запись с треком прохождения дистанции в любом спортивном приложении (например, Strava), в противном случае судейская коллегия при принятии решения будет основываться на аргументах участников подавших протест.</w:t>
      </w:r>
    </w:p>
    <w:p w14:paraId="2082C0D1">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8</w:t>
      </w:r>
      <w:r>
        <w:rPr>
          <w:rFonts w:ascii="Times New Roman" w:hAnsi="Times New Roman" w:cs="Times New Roman"/>
          <w:sz w:val="24"/>
          <w:szCs w:val="24"/>
        </w:rPr>
        <w:t>.5. Судьи оставляют за собой право дисквалифицировать участника в случае, если:</w:t>
      </w:r>
    </w:p>
    <w:p w14:paraId="5D5FAB4F">
      <w:pPr>
        <w:jc w:val="both"/>
        <w:rPr>
          <w:rFonts w:ascii="Times New Roman" w:hAnsi="Times New Roman" w:cs="Times New Roman"/>
          <w:sz w:val="24"/>
          <w:szCs w:val="24"/>
        </w:rPr>
      </w:pPr>
      <w:r>
        <w:rPr>
          <w:rFonts w:ascii="Times New Roman" w:hAnsi="Times New Roman" w:cs="Times New Roman"/>
          <w:sz w:val="24"/>
          <w:szCs w:val="24"/>
        </w:rPr>
        <w:t>* участник бежал под зарегистрированным номером другого бегуна;</w:t>
      </w:r>
    </w:p>
    <w:p w14:paraId="02130CA5">
      <w:pPr>
        <w:jc w:val="both"/>
        <w:rPr>
          <w:rFonts w:ascii="Times New Roman" w:hAnsi="Times New Roman" w:cs="Times New Roman"/>
          <w:sz w:val="24"/>
          <w:szCs w:val="24"/>
        </w:rPr>
      </w:pPr>
      <w:r>
        <w:rPr>
          <w:rFonts w:ascii="Times New Roman" w:hAnsi="Times New Roman" w:cs="Times New Roman"/>
          <w:sz w:val="24"/>
          <w:szCs w:val="24"/>
        </w:rPr>
        <w:t>* участник не преодолел дистанции в контрольное время;</w:t>
      </w:r>
    </w:p>
    <w:p w14:paraId="07031A7E">
      <w:pPr>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w:t>
      </w:r>
    </w:p>
    <w:p w14:paraId="7560DCD1">
      <w:pPr>
        <w:jc w:val="both"/>
        <w:rPr>
          <w:rFonts w:ascii="Times New Roman" w:hAnsi="Times New Roman" w:cs="Times New Roman"/>
          <w:sz w:val="24"/>
          <w:szCs w:val="24"/>
        </w:rPr>
      </w:pPr>
      <w:r>
        <w:rPr>
          <w:rFonts w:ascii="Times New Roman" w:hAnsi="Times New Roman" w:cs="Times New Roman"/>
          <w:sz w:val="24"/>
          <w:szCs w:val="24"/>
        </w:rPr>
        <w:t>* участник начал забег до официального старта;</w:t>
      </w:r>
    </w:p>
    <w:p w14:paraId="1A87161D">
      <w:pPr>
        <w:jc w:val="both"/>
        <w:rPr>
          <w:rFonts w:ascii="Times New Roman" w:hAnsi="Times New Roman" w:cs="Times New Roman"/>
          <w:sz w:val="24"/>
          <w:szCs w:val="24"/>
        </w:rPr>
      </w:pPr>
      <w:r>
        <w:rPr>
          <w:rFonts w:ascii="Times New Roman" w:hAnsi="Times New Roman" w:cs="Times New Roman"/>
          <w:sz w:val="24"/>
          <w:szCs w:val="24"/>
        </w:rPr>
        <w:t>* участник бежал без официального номера;</w:t>
      </w:r>
    </w:p>
    <w:p w14:paraId="7EEF54EF">
      <w:pPr>
        <w:jc w:val="both"/>
        <w:rPr>
          <w:rFonts w:ascii="Times New Roman" w:hAnsi="Times New Roman" w:cs="Times New Roman"/>
          <w:sz w:val="24"/>
          <w:szCs w:val="24"/>
        </w:rPr>
      </w:pPr>
      <w:r>
        <w:rPr>
          <w:rFonts w:ascii="Times New Roman" w:hAnsi="Times New Roman" w:cs="Times New Roman"/>
          <w:sz w:val="24"/>
          <w:szCs w:val="24"/>
        </w:rPr>
        <w:t>*участник пробежал дистанции не ту, на которую был зарегистрирован или не закончил ее;</w:t>
      </w:r>
    </w:p>
    <w:p w14:paraId="26252604">
      <w:pPr>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3EBBC8FF">
      <w:pPr>
        <w:jc w:val="both"/>
        <w:rPr>
          <w:rFonts w:ascii="Times New Roman" w:hAnsi="Times New Roman" w:cs="Times New Roman"/>
          <w:sz w:val="24"/>
          <w:szCs w:val="24"/>
        </w:rPr>
      </w:pPr>
      <w:r>
        <w:rPr>
          <w:rFonts w:ascii="Times New Roman" w:hAnsi="Times New Roman" w:cs="Times New Roman"/>
          <w:sz w:val="24"/>
          <w:szCs w:val="24"/>
        </w:rPr>
        <w:t xml:space="preserve">* участник может иметь пожизненную дисквалификацию в случае оставление на дистанции мусора -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структур. </w:t>
      </w:r>
    </w:p>
    <w:p w14:paraId="1A6280E9">
      <w:pPr>
        <w:jc w:val="center"/>
        <w:rPr>
          <w:rFonts w:ascii="Times New Roman" w:hAnsi="Times New Roman" w:cs="Times New Roman"/>
          <w:b/>
          <w:sz w:val="24"/>
          <w:szCs w:val="24"/>
        </w:rPr>
      </w:pPr>
      <w:r>
        <w:rPr>
          <w:rFonts w:hint="default" w:ascii="Times New Roman" w:hAnsi="Times New Roman" w:cs="Times New Roman"/>
          <w:b/>
          <w:sz w:val="24"/>
          <w:szCs w:val="24"/>
          <w:lang w:val="ru-RU"/>
        </w:rPr>
        <w:t>9</w:t>
      </w:r>
      <w:r>
        <w:rPr>
          <w:rFonts w:ascii="Times New Roman" w:hAnsi="Times New Roman" w:cs="Times New Roman"/>
          <w:b/>
          <w:sz w:val="24"/>
          <w:szCs w:val="24"/>
        </w:rPr>
        <w:t>.  ОПРЕДЕЛЕНИЕ ПОБЕДИТЕЛЕЙ И ПРИЗЁРОВ. НАГРАЖДЕНИЕ</w:t>
      </w:r>
    </w:p>
    <w:p w14:paraId="24AE29D3">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.1. Каждому финишировавшему участнику вручается памятная медаль.</w:t>
      </w:r>
    </w:p>
    <w:p w14:paraId="218A4182">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.2 Призовой фонд формируется за счёт стартовых взносов участников и организаторов соревнований. На всех дистанциях награждаются участники, занявшие 1, 2 и 3 места. Награждение проводится в двух  группах отдельно (мужской и женский зачёты):</w:t>
      </w:r>
    </w:p>
    <w:p w14:paraId="30441CBA">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.3.  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14:paraId="21F354C0">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 xml:space="preserve">.4. Победитель определяется по минимальному времени прохождения дистанции. </w:t>
      </w:r>
    </w:p>
    <w:p w14:paraId="6E4CA825">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.5. Победители и призёры получают медали, памятные призы  от партнёров спонсоров и от организатора.</w:t>
      </w:r>
    </w:p>
    <w:p w14:paraId="2A0274D5">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.6. Организатор в течение двух рабочих дней формирует и публикует итоговые протоколы соревнований.</w:t>
      </w:r>
    </w:p>
    <w:p w14:paraId="2B0A74A1">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.7. В случае не 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14:paraId="12ABEC0A">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.8. Организатор не гарантирует получение личного результата каждым участником в следующих случаях:</w:t>
      </w:r>
    </w:p>
    <w:p w14:paraId="5766EE7C">
      <w:pPr>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20702D38">
      <w:pPr>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так, что его не видно и не подошёл к судье после финиша для сверки;</w:t>
      </w:r>
    </w:p>
    <w:p w14:paraId="00055A41">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.9  Участник, на усмотрение главного судьи, может получить дисквалификацию за:</w:t>
      </w:r>
    </w:p>
    <w:p w14:paraId="63C6CFE6">
      <w:pPr>
        <w:jc w:val="both"/>
        <w:rPr>
          <w:rFonts w:ascii="Times New Roman" w:hAnsi="Times New Roman" w:cs="Times New Roman"/>
          <w:sz w:val="24"/>
          <w:szCs w:val="24"/>
        </w:rPr>
      </w:pPr>
      <w:r>
        <w:rPr>
          <w:rFonts w:ascii="Times New Roman" w:hAnsi="Times New Roman" w:cs="Times New Roman"/>
          <w:sz w:val="24"/>
          <w:szCs w:val="24"/>
        </w:rPr>
        <w:t>* за движение в обратном направлении;</w:t>
      </w:r>
    </w:p>
    <w:p w14:paraId="12C6A576">
      <w:pPr>
        <w:jc w:val="both"/>
        <w:rPr>
          <w:rFonts w:ascii="Times New Roman" w:hAnsi="Times New Roman" w:cs="Times New Roman"/>
          <w:sz w:val="24"/>
          <w:szCs w:val="24"/>
        </w:rPr>
      </w:pPr>
      <w:r>
        <w:rPr>
          <w:rFonts w:ascii="Times New Roman" w:hAnsi="Times New Roman" w:cs="Times New Roman"/>
          <w:sz w:val="24"/>
          <w:szCs w:val="24"/>
        </w:rPr>
        <w:t>* за невыполнение правил и условий забега;</w:t>
      </w:r>
    </w:p>
    <w:p w14:paraId="5D893CA8">
      <w:pPr>
        <w:jc w:val="both"/>
        <w:rPr>
          <w:rFonts w:ascii="Times New Roman" w:hAnsi="Times New Roman" w:cs="Times New Roman"/>
          <w:sz w:val="24"/>
          <w:szCs w:val="24"/>
        </w:rPr>
      </w:pPr>
      <w:r>
        <w:rPr>
          <w:rFonts w:ascii="Times New Roman" w:hAnsi="Times New Roman" w:cs="Times New Roman"/>
          <w:sz w:val="24"/>
          <w:szCs w:val="24"/>
        </w:rPr>
        <w:t>*за не выполнения требований главного судьи.</w:t>
      </w:r>
    </w:p>
    <w:p w14:paraId="773E67EB">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9</w:t>
      </w:r>
      <w:r>
        <w:rPr>
          <w:rFonts w:ascii="Times New Roman" w:hAnsi="Times New Roman" w:cs="Times New Roman"/>
          <w:sz w:val="24"/>
          <w:szCs w:val="24"/>
        </w:rPr>
        <w:t>.10 Награждение. Все участники спортивного мероприятия на финише получают памятную медаль финишера - участника, воду, фрукты (по сезону), подарки и угощения от партнёров – спонсоров.</w:t>
      </w:r>
    </w:p>
    <w:p w14:paraId="4366C404">
      <w:pPr>
        <w:jc w:val="center"/>
        <w:rPr>
          <w:rFonts w:ascii="Times New Roman" w:hAnsi="Times New Roman" w:cs="Times New Roman"/>
          <w:b/>
          <w:sz w:val="24"/>
          <w:szCs w:val="24"/>
        </w:rPr>
      </w:pPr>
      <w:r>
        <w:rPr>
          <w:rFonts w:ascii="Times New Roman" w:hAnsi="Times New Roman" w:cs="Times New Roman"/>
          <w:b/>
          <w:sz w:val="24"/>
          <w:szCs w:val="24"/>
        </w:rPr>
        <w:t>1</w:t>
      </w:r>
      <w:r>
        <w:rPr>
          <w:rFonts w:hint="default" w:ascii="Times New Roman" w:hAnsi="Times New Roman" w:cs="Times New Roman"/>
          <w:b/>
          <w:sz w:val="24"/>
          <w:szCs w:val="24"/>
          <w:lang w:val="ru-RU"/>
        </w:rPr>
        <w:t>0</w:t>
      </w:r>
      <w:r>
        <w:rPr>
          <w:rFonts w:ascii="Times New Roman" w:hAnsi="Times New Roman" w:cs="Times New Roman"/>
          <w:b/>
          <w:sz w:val="24"/>
          <w:szCs w:val="24"/>
        </w:rPr>
        <w:t>. ПОРЯДОК ОБЕСПЕЧЕНИЕ БЕЗОПАСНОСТИ УЧАСТНИКОВ И ЗРИТЕЛЕЙ</w:t>
      </w:r>
    </w:p>
    <w:p w14:paraId="564D3C4C">
      <w:pPr>
        <w:jc w:val="both"/>
        <w:rPr>
          <w:rFonts w:ascii="Times New Roman" w:hAnsi="Times New Roman" w:cs="Times New Roman"/>
          <w:sz w:val="24"/>
          <w:szCs w:val="24"/>
        </w:rPr>
      </w:pPr>
      <w:r>
        <w:rPr>
          <w:rFonts w:ascii="Times New Roman" w:hAnsi="Times New Roman" w:cs="Times New Roman"/>
          <w:sz w:val="24"/>
          <w:szCs w:val="24"/>
        </w:rPr>
        <w:t xml:space="preserve">       1</w:t>
      </w:r>
      <w:r>
        <w:rPr>
          <w:rFonts w:hint="default" w:ascii="Times New Roman" w:hAnsi="Times New Roman" w:cs="Times New Roman"/>
          <w:sz w:val="24"/>
          <w:szCs w:val="24"/>
          <w:lang w:val="ru-RU"/>
        </w:rPr>
        <w:t>0</w:t>
      </w:r>
      <w:r>
        <w:rPr>
          <w:rFonts w:ascii="Times New Roman" w:hAnsi="Times New Roman" w:cs="Times New Roman"/>
          <w:sz w:val="24"/>
          <w:szCs w:val="24"/>
        </w:rPr>
        <w:t xml:space="preserve">.1 Обеспечение безопасности участников и зрителей осуществляется согласно требований правил обеспечения безопасности, при проведении спортивных мероприятий утверждённые постановлением Правительства РФ от 18.04.2014 года № 353. Организатор уведомляет необходимые структуры ГИБДД и УВД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14:paraId="24538631">
      <w:pPr>
        <w:jc w:val="both"/>
        <w:rPr>
          <w:rFonts w:ascii="Times New Roman" w:hAnsi="Times New Roman" w:cs="Times New Roman"/>
          <w:sz w:val="24"/>
          <w:szCs w:val="24"/>
        </w:rPr>
      </w:pPr>
      <w:r>
        <w:rPr>
          <w:rFonts w:ascii="Times New Roman" w:hAnsi="Times New Roman" w:cs="Times New Roman"/>
          <w:sz w:val="24"/>
          <w:szCs w:val="24"/>
        </w:rPr>
        <w:t xml:space="preserve">        1</w:t>
      </w:r>
      <w:r>
        <w:rPr>
          <w:rFonts w:hint="default" w:ascii="Times New Roman" w:hAnsi="Times New Roman" w:cs="Times New Roman"/>
          <w:sz w:val="24"/>
          <w:szCs w:val="24"/>
          <w:lang w:val="ru-RU"/>
        </w:rPr>
        <w:t>0</w:t>
      </w:r>
      <w:r>
        <w:rPr>
          <w:rFonts w:ascii="Times New Roman" w:hAnsi="Times New Roman" w:cs="Times New Roman"/>
          <w:sz w:val="24"/>
          <w:szCs w:val="24"/>
        </w:rPr>
        <w:t xml:space="preserve">.2 Зрители размещаются в финишном городке, в соответствии с правилами, нахождения в зоне финиша. </w:t>
      </w:r>
    </w:p>
    <w:p w14:paraId="707BF093">
      <w:pPr>
        <w:jc w:val="both"/>
        <w:rPr>
          <w:rFonts w:ascii="Times New Roman" w:hAnsi="Times New Roman" w:cs="Times New Roman"/>
          <w:sz w:val="24"/>
          <w:szCs w:val="24"/>
        </w:rPr>
      </w:pPr>
      <w:r>
        <w:rPr>
          <w:rFonts w:ascii="Times New Roman" w:hAnsi="Times New Roman" w:cs="Times New Roman"/>
          <w:sz w:val="24"/>
          <w:szCs w:val="24"/>
        </w:rPr>
        <w:t xml:space="preserve">         1</w:t>
      </w:r>
      <w:r>
        <w:rPr>
          <w:rFonts w:hint="default" w:ascii="Times New Roman" w:hAnsi="Times New Roman" w:cs="Times New Roman"/>
          <w:sz w:val="24"/>
          <w:szCs w:val="24"/>
          <w:lang w:val="ru-RU"/>
        </w:rPr>
        <w:t>0</w:t>
      </w:r>
      <w:r>
        <w:rPr>
          <w:rFonts w:ascii="Times New Roman" w:hAnsi="Times New Roman" w:cs="Times New Roman"/>
          <w:sz w:val="24"/>
          <w:szCs w:val="24"/>
        </w:rPr>
        <w:t>.3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о время следования от мест проживания до места старта.</w:t>
      </w:r>
    </w:p>
    <w:p w14:paraId="573D9AE5">
      <w:pPr>
        <w:jc w:val="both"/>
        <w:rPr>
          <w:rFonts w:ascii="Times New Roman" w:hAnsi="Times New Roman" w:cs="Times New Roman"/>
          <w:sz w:val="24"/>
          <w:szCs w:val="24"/>
        </w:rPr>
      </w:pPr>
      <w:r>
        <w:rPr>
          <w:rFonts w:ascii="Times New Roman" w:hAnsi="Times New Roman" w:cs="Times New Roman"/>
          <w:sz w:val="24"/>
          <w:szCs w:val="24"/>
        </w:rPr>
        <w:t xml:space="preserve">        1</w:t>
      </w:r>
      <w:r>
        <w:rPr>
          <w:rFonts w:hint="default" w:ascii="Times New Roman" w:hAnsi="Times New Roman" w:cs="Times New Roman"/>
          <w:sz w:val="24"/>
          <w:szCs w:val="24"/>
          <w:lang w:val="ru-RU"/>
        </w:rPr>
        <w:t>0</w:t>
      </w:r>
      <w:r>
        <w:rPr>
          <w:rFonts w:ascii="Times New Roman" w:hAnsi="Times New Roman" w:cs="Times New Roman"/>
          <w:sz w:val="24"/>
          <w:szCs w:val="24"/>
        </w:rPr>
        <w:t>.4 Все участники на регистрации подписывают документ об отсутствии каких либо противопоказаний для участия в выбранной дистанции. Судья вправе не допустить на старт участника на своё усмотрение в случае не адекватного поведения участника.</w:t>
      </w:r>
    </w:p>
    <w:p w14:paraId="7F7EA4E6">
      <w:pPr>
        <w:jc w:val="center"/>
        <w:rPr>
          <w:rFonts w:ascii="Times New Roman" w:hAnsi="Times New Roman" w:cs="Times New Roman"/>
          <w:b/>
          <w:sz w:val="24"/>
          <w:szCs w:val="24"/>
        </w:rPr>
      </w:pPr>
      <w:r>
        <w:rPr>
          <w:rFonts w:ascii="Times New Roman" w:hAnsi="Times New Roman" w:cs="Times New Roman"/>
          <w:b/>
          <w:sz w:val="24"/>
          <w:szCs w:val="24"/>
        </w:rPr>
        <w:t>1</w:t>
      </w:r>
      <w:r>
        <w:rPr>
          <w:rFonts w:hint="default" w:ascii="Times New Roman" w:hAnsi="Times New Roman" w:cs="Times New Roman"/>
          <w:b/>
          <w:sz w:val="24"/>
          <w:szCs w:val="24"/>
          <w:lang w:val="ru-RU"/>
        </w:rPr>
        <w:t>1</w:t>
      </w:r>
      <w:r>
        <w:rPr>
          <w:rFonts w:ascii="Times New Roman" w:hAnsi="Times New Roman" w:cs="Times New Roman"/>
          <w:b/>
          <w:sz w:val="24"/>
          <w:szCs w:val="24"/>
        </w:rPr>
        <w:t>. ИНФОРМАЦИОННЫЕ ИСТОЧНИКИ</w:t>
      </w:r>
    </w:p>
    <w:p w14:paraId="19E54E23">
      <w:pPr>
        <w:jc w:val="both"/>
        <w:rPr>
          <w:rFonts w:ascii="Times New Roman" w:hAnsi="Times New Roman" w:cs="Times New Roman"/>
          <w:sz w:val="24"/>
          <w:szCs w:val="24"/>
        </w:rPr>
      </w:pPr>
      <w:r>
        <w:rPr>
          <w:rFonts w:ascii="Times New Roman" w:hAnsi="Times New Roman" w:cs="Times New Roman"/>
          <w:sz w:val="24"/>
          <w:szCs w:val="24"/>
        </w:rPr>
        <w:t xml:space="preserve">         1</w:t>
      </w:r>
      <w:r>
        <w:rPr>
          <w:rFonts w:hint="default" w:ascii="Times New Roman" w:hAnsi="Times New Roman" w:cs="Times New Roman"/>
          <w:sz w:val="24"/>
          <w:szCs w:val="24"/>
          <w:lang w:val="ru-RU"/>
        </w:rPr>
        <w:t>1</w:t>
      </w:r>
      <w:r>
        <w:rPr>
          <w:rFonts w:ascii="Times New Roman" w:hAnsi="Times New Roman" w:cs="Times New Roman"/>
          <w:sz w:val="24"/>
          <w:szCs w:val="24"/>
        </w:rPr>
        <w:t>.1  Подробная информация о мероприятии размещена в социальной сети   на странице в ВК и телеграмм.</w:t>
      </w:r>
    </w:p>
    <w:p w14:paraId="3CFB1F46">
      <w:pPr>
        <w:jc w:val="both"/>
        <w:rPr>
          <w:rFonts w:ascii="Times New Roman" w:hAnsi="Times New Roman" w:cs="Times New Roman"/>
          <w:sz w:val="24"/>
          <w:szCs w:val="24"/>
        </w:rPr>
      </w:pPr>
      <w:r>
        <w:rPr>
          <w:rFonts w:ascii="Times New Roman" w:hAnsi="Times New Roman" w:cs="Times New Roman"/>
          <w:sz w:val="24"/>
          <w:szCs w:val="24"/>
        </w:rPr>
        <w:t xml:space="preserve">         1</w:t>
      </w:r>
      <w:r>
        <w:rPr>
          <w:rFonts w:hint="default" w:ascii="Times New Roman" w:hAnsi="Times New Roman" w:cs="Times New Roman"/>
          <w:sz w:val="24"/>
          <w:szCs w:val="24"/>
          <w:lang w:val="ru-RU"/>
        </w:rPr>
        <w:t>1</w:t>
      </w:r>
      <w:r>
        <w:rPr>
          <w:rFonts w:ascii="Times New Roman" w:hAnsi="Times New Roman" w:cs="Times New Roman"/>
          <w:sz w:val="24"/>
          <w:szCs w:val="24"/>
        </w:rPr>
        <w:t>.2 За информацию на других информационных ресурсах, Организатор ответственности не несёт.</w:t>
      </w:r>
    </w:p>
    <w:p w14:paraId="3B911AE1">
      <w:pPr>
        <w:jc w:val="center"/>
        <w:rPr>
          <w:rFonts w:ascii="Times New Roman" w:hAnsi="Times New Roman" w:cs="Times New Roman"/>
        </w:rPr>
      </w:pPr>
    </w:p>
    <w:p w14:paraId="7CCB8E0F">
      <w:pPr>
        <w:jc w:val="both"/>
        <w:rPr>
          <w:rFonts w:ascii="Times New Roman" w:hAnsi="Times New Roman" w:cs="Times New Roman"/>
          <w:sz w:val="24"/>
          <w:szCs w:val="24"/>
        </w:rPr>
      </w:pPr>
    </w:p>
    <w:p w14:paraId="0751EFC6">
      <w:pPr>
        <w:jc w:val="both"/>
        <w:rPr>
          <w:rFonts w:ascii="Times New Roman" w:hAnsi="Times New Roman" w:cs="Times New Roman"/>
          <w:sz w:val="24"/>
          <w:szCs w:val="24"/>
        </w:rPr>
      </w:pPr>
    </w:p>
    <w:p w14:paraId="3EFDC462">
      <w:pPr>
        <w:jc w:val="both"/>
        <w:rPr>
          <w:rFonts w:ascii="Times New Roman" w:hAnsi="Times New Roman" w:cs="Times New Roman"/>
          <w:sz w:val="24"/>
          <w:szCs w:val="24"/>
        </w:rPr>
      </w:pPr>
    </w:p>
    <w:p w14:paraId="61C7D77C">
      <w:pPr>
        <w:jc w:val="both"/>
        <w:rPr>
          <w:rFonts w:ascii="Times New Roman" w:hAnsi="Times New Roman" w:cs="Times New Roman"/>
          <w:sz w:val="24"/>
          <w:szCs w:val="24"/>
        </w:rPr>
      </w:pPr>
    </w:p>
    <w:p w14:paraId="55CB159B">
      <w:pPr>
        <w:jc w:val="both"/>
        <w:rPr>
          <w:rFonts w:ascii="Times New Roman" w:hAnsi="Times New Roman" w:cs="Times New Roman"/>
          <w:sz w:val="24"/>
          <w:szCs w:val="24"/>
        </w:rPr>
      </w:pPr>
    </w:p>
    <w:p w14:paraId="202D1AC6">
      <w:pPr>
        <w:jc w:val="both"/>
        <w:rPr>
          <w:rFonts w:ascii="Times New Roman" w:hAnsi="Times New Roman" w:cs="Times New Roman"/>
          <w:sz w:val="24"/>
          <w:szCs w:val="24"/>
        </w:rPr>
      </w:pPr>
    </w:p>
    <w:p w14:paraId="5CEF044A">
      <w:pPr>
        <w:jc w:val="both"/>
        <w:rPr>
          <w:rFonts w:ascii="Times New Roman" w:hAnsi="Times New Roman" w:cs="Times New Roman"/>
          <w:sz w:val="24"/>
          <w:szCs w:val="24"/>
        </w:rPr>
      </w:pPr>
    </w:p>
    <w:p w14:paraId="3EDAF28C">
      <w:pPr>
        <w:jc w:val="both"/>
        <w:rPr>
          <w:rFonts w:ascii="Times New Roman" w:hAnsi="Times New Roman" w:cs="Times New Roman"/>
          <w:sz w:val="24"/>
          <w:szCs w:val="24"/>
        </w:rPr>
      </w:pPr>
    </w:p>
    <w:p w14:paraId="315FF755">
      <w:pPr>
        <w:jc w:val="both"/>
        <w:rPr>
          <w:rFonts w:ascii="Times New Roman" w:hAnsi="Times New Roman" w:cs="Times New Roman"/>
          <w:sz w:val="24"/>
          <w:szCs w:val="24"/>
        </w:rPr>
      </w:pPr>
    </w:p>
    <w:p w14:paraId="5B3ED097">
      <w:pPr>
        <w:jc w:val="both"/>
        <w:rPr>
          <w:rFonts w:ascii="Times New Roman" w:hAnsi="Times New Roman" w:cs="Times New Roman"/>
          <w:sz w:val="24"/>
          <w:szCs w:val="24"/>
        </w:rPr>
      </w:pPr>
    </w:p>
    <w:p w14:paraId="2D26DD7E">
      <w:pPr>
        <w:jc w:val="both"/>
        <w:rPr>
          <w:rFonts w:ascii="Times New Roman" w:hAnsi="Times New Roman" w:cs="Times New Roman"/>
          <w:sz w:val="24"/>
          <w:szCs w:val="24"/>
        </w:rPr>
      </w:pPr>
    </w:p>
    <w:p w14:paraId="10A62A1E">
      <w:pPr>
        <w:jc w:val="both"/>
        <w:rPr>
          <w:rFonts w:ascii="Times New Roman" w:hAnsi="Times New Roman" w:cs="Times New Roman"/>
          <w:sz w:val="24"/>
          <w:szCs w:val="24"/>
        </w:rPr>
      </w:pPr>
    </w:p>
    <w:p w14:paraId="652C08E2">
      <w:pPr>
        <w:jc w:val="both"/>
        <w:rPr>
          <w:rFonts w:ascii="Times New Roman" w:hAnsi="Times New Roman" w:cs="Times New Roman"/>
          <w:sz w:val="24"/>
          <w:szCs w:val="24"/>
        </w:rPr>
      </w:pPr>
    </w:p>
    <w:p w14:paraId="653154A8">
      <w:pPr>
        <w:jc w:val="both"/>
        <w:rPr>
          <w:rFonts w:ascii="Times New Roman" w:hAnsi="Times New Roman" w:cs="Times New Roman"/>
          <w:sz w:val="24"/>
          <w:szCs w:val="24"/>
        </w:rPr>
      </w:pPr>
    </w:p>
    <w:p w14:paraId="3E798032">
      <w:pPr>
        <w:jc w:val="both"/>
        <w:rPr>
          <w:rFonts w:ascii="Times New Roman" w:hAnsi="Times New Roman" w:cs="Times New Roman"/>
          <w:sz w:val="24"/>
          <w:szCs w:val="24"/>
        </w:rPr>
      </w:pPr>
    </w:p>
    <w:p w14:paraId="42B7153F">
      <w:pPr>
        <w:jc w:val="both"/>
        <w:rPr>
          <w:rFonts w:ascii="Times New Roman" w:hAnsi="Times New Roman" w:cs="Times New Roman"/>
          <w:sz w:val="24"/>
          <w:szCs w:val="24"/>
        </w:rPr>
      </w:pPr>
    </w:p>
    <w:p w14:paraId="36DA9FCC">
      <w:pPr>
        <w:jc w:val="both"/>
        <w:rPr>
          <w:rFonts w:ascii="Times New Roman" w:hAnsi="Times New Roman" w:cs="Times New Roman"/>
          <w:sz w:val="24"/>
          <w:szCs w:val="24"/>
        </w:rPr>
      </w:pPr>
    </w:p>
    <w:p w14:paraId="2BFE6437">
      <w:pPr>
        <w:jc w:val="both"/>
        <w:rPr>
          <w:rFonts w:ascii="Times New Roman" w:hAnsi="Times New Roman" w:cs="Times New Roman"/>
          <w:sz w:val="24"/>
          <w:szCs w:val="24"/>
        </w:rPr>
      </w:pPr>
    </w:p>
    <w:p w14:paraId="2650CD12">
      <w:pPr>
        <w:jc w:val="both"/>
        <w:rPr>
          <w:rFonts w:ascii="Times New Roman" w:hAnsi="Times New Roman" w:cs="Times New Roman"/>
          <w:sz w:val="24"/>
          <w:szCs w:val="24"/>
        </w:rPr>
      </w:pPr>
    </w:p>
    <w:p w14:paraId="4EC07706">
      <w:pPr>
        <w:pStyle w:val="6"/>
        <w:ind w:left="1080"/>
        <w:jc w:val="both"/>
        <w:rPr>
          <w:rFonts w:ascii="Times New Roman" w:hAnsi="Times New Roman" w:cs="Times New Roman"/>
          <w:sz w:val="24"/>
          <w:szCs w:val="24"/>
        </w:rPr>
      </w:pPr>
    </w:p>
    <w:p w14:paraId="3F23500B">
      <w:pPr>
        <w:pStyle w:val="6"/>
        <w:jc w:val="both"/>
        <w:rPr>
          <w:rFonts w:ascii="Times New Roman" w:hAnsi="Times New Roman" w:cs="Times New Roman"/>
          <w:sz w:val="24"/>
          <w:szCs w:val="24"/>
        </w:rPr>
      </w:pPr>
    </w:p>
    <w:p w14:paraId="77E60896">
      <w:pPr>
        <w:pStyle w:val="6"/>
        <w:jc w:val="both"/>
        <w:rPr>
          <w:rFonts w:ascii="Times New Roman" w:hAnsi="Times New Roman" w:cs="Times New Roman"/>
          <w:sz w:val="24"/>
          <w:szCs w:val="24"/>
        </w:rPr>
      </w:pPr>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74D199"/>
    <w:multiLevelType w:val="singleLevel"/>
    <w:tmpl w:val="DB74D199"/>
    <w:lvl w:ilvl="0" w:tentative="0">
      <w:start w:val="6"/>
      <w:numFmt w:val="decimal"/>
      <w:suff w:val="space"/>
      <w:lvlText w:val="%1."/>
      <w:lvlJc w:val="left"/>
    </w:lvl>
  </w:abstractNum>
  <w:abstractNum w:abstractNumId="1">
    <w:nsid w:val="00000002"/>
    <w:multiLevelType w:val="multilevel"/>
    <w:tmpl w:val="00000002"/>
    <w:lvl w:ilvl="0" w:tentative="0">
      <w:start w:val="4"/>
      <w:numFmt w:val="bullet"/>
      <w:lvlText w:val=""/>
      <w:lvlJc w:val="left"/>
      <w:pPr>
        <w:ind w:left="1440" w:hanging="360"/>
      </w:pPr>
      <w:rPr>
        <w:rFonts w:hint="default" w:ascii="Symbol" w:hAnsi="Symbol" w:eastAsia="Calibri" w:cs="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00000003"/>
    <w:multiLevelType w:val="multilevel"/>
    <w:tmpl w:val="00000003"/>
    <w:lvl w:ilvl="0" w:tentative="0">
      <w:start w:val="3"/>
      <w:numFmt w:val="decimal"/>
      <w:lvlText w:val="%1."/>
      <w:lvlJc w:val="left"/>
      <w:pPr>
        <w:ind w:left="720" w:hanging="360"/>
      </w:pPr>
      <w:rPr>
        <w:rFonts w:hint="default"/>
      </w:rPr>
    </w:lvl>
    <w:lvl w:ilvl="1" w:tentative="0">
      <w:start w:val="1"/>
      <w:numFmt w:val="decimal"/>
      <w:isLgl/>
      <w:lvlText w:val="%1.%2."/>
      <w:lvlJc w:val="left"/>
      <w:pPr>
        <w:ind w:left="1080" w:hanging="36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160" w:hanging="720"/>
      </w:pPr>
      <w:rPr>
        <w:rFonts w:hint="default"/>
      </w:rPr>
    </w:lvl>
    <w:lvl w:ilvl="4" w:tentative="0">
      <w:start w:val="1"/>
      <w:numFmt w:val="decimal"/>
      <w:isLgl/>
      <w:lvlText w:val="%1.%2.%3.%4.%5."/>
      <w:lvlJc w:val="left"/>
      <w:pPr>
        <w:ind w:left="2880" w:hanging="1080"/>
      </w:pPr>
      <w:rPr>
        <w:rFonts w:hint="default"/>
      </w:rPr>
    </w:lvl>
    <w:lvl w:ilvl="5" w:tentative="0">
      <w:start w:val="1"/>
      <w:numFmt w:val="decimal"/>
      <w:isLgl/>
      <w:lvlText w:val="%1.%2.%3.%4.%5.%6."/>
      <w:lvlJc w:val="left"/>
      <w:pPr>
        <w:ind w:left="3240" w:hanging="108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320" w:hanging="1440"/>
      </w:pPr>
      <w:rPr>
        <w:rFonts w:hint="default"/>
      </w:rPr>
    </w:lvl>
    <w:lvl w:ilvl="8" w:tentative="0">
      <w:start w:val="1"/>
      <w:numFmt w:val="decimal"/>
      <w:isLgl/>
      <w:lvlText w:val="%1.%2.%3.%4.%5.%6.%7.%8.%9."/>
      <w:lvlJc w:val="left"/>
      <w:pPr>
        <w:ind w:left="5040" w:hanging="1800"/>
      </w:pPr>
      <w:rPr>
        <w:rFonts w:hint="default"/>
      </w:rPr>
    </w:lvl>
  </w:abstractNum>
  <w:abstractNum w:abstractNumId="3">
    <w:nsid w:val="00000004"/>
    <w:multiLevelType w:val="multilevel"/>
    <w:tmpl w:val="0000000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B40"/>
    <w:rsid w:val="00045693"/>
    <w:rsid w:val="001547FC"/>
    <w:rsid w:val="00370619"/>
    <w:rsid w:val="00390C25"/>
    <w:rsid w:val="00402B40"/>
    <w:rsid w:val="00527AED"/>
    <w:rsid w:val="00527FEB"/>
    <w:rsid w:val="005512D8"/>
    <w:rsid w:val="005879EE"/>
    <w:rsid w:val="005A08A1"/>
    <w:rsid w:val="00604974"/>
    <w:rsid w:val="00640FC2"/>
    <w:rsid w:val="0067093A"/>
    <w:rsid w:val="006973A9"/>
    <w:rsid w:val="0087587B"/>
    <w:rsid w:val="00900156"/>
    <w:rsid w:val="009174BE"/>
    <w:rsid w:val="00992C36"/>
    <w:rsid w:val="009F29EA"/>
    <w:rsid w:val="00B804CD"/>
    <w:rsid w:val="00C3559D"/>
    <w:rsid w:val="00D17CFF"/>
    <w:rsid w:val="00EE36A1"/>
    <w:rsid w:val="00F17BCE"/>
    <w:rsid w:val="02287835"/>
    <w:rsid w:val="077551EF"/>
    <w:rsid w:val="0DDF1D81"/>
    <w:rsid w:val="15501833"/>
    <w:rsid w:val="1BB75075"/>
    <w:rsid w:val="1D191A8A"/>
    <w:rsid w:val="23882B33"/>
    <w:rsid w:val="239E0526"/>
    <w:rsid w:val="32CE26E2"/>
    <w:rsid w:val="33F15B66"/>
    <w:rsid w:val="37464C29"/>
    <w:rsid w:val="4A3621A5"/>
    <w:rsid w:val="4ECC13C2"/>
    <w:rsid w:val="57234E79"/>
    <w:rsid w:val="593D69A9"/>
    <w:rsid w:val="6083195E"/>
    <w:rsid w:val="65D34F72"/>
    <w:rsid w:val="65E7526A"/>
    <w:rsid w:val="68176F7B"/>
    <w:rsid w:val="6A256806"/>
    <w:rsid w:val="764772BF"/>
    <w:rsid w:val="78780ADC"/>
    <w:rsid w:val="7A402A9B"/>
    <w:rsid w:val="7B2B438A"/>
    <w:rsid w:val="7B99387B"/>
    <w:rsid w:val="7CD0567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SimSun"/>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qFormat/>
    <w:uiPriority w:val="99"/>
    <w:rPr>
      <w:color w:val="0000FF"/>
      <w:u w:val="single"/>
    </w:rPr>
  </w:style>
  <w:style w:type="table" w:styleId="5">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2420</Words>
  <Characters>13796</Characters>
  <Lines>114</Lines>
  <Paragraphs>32</Paragraphs>
  <TotalTime>56</TotalTime>
  <ScaleCrop>false</ScaleCrop>
  <LinksUpToDate>false</LinksUpToDate>
  <CharactersWithSpaces>16184</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2023-08-16T18:58:00Z</dcterms:created>
  <dc:creator>Пользователь Windows</dc:creator>
  <cp:lastModifiedBy>sanchnet</cp:lastModifiedBy>
  <dcterms:modified xsi:type="dcterms:W3CDTF">2025-01-12T15:37:24Z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A6EF348C35DA4BC9910A0CAAB8ADC59C_13</vt:lpwstr>
  </property>
</Properties>
</file>