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831F" w14:textId="6D188BD6" w:rsidR="00D173AF" w:rsidRPr="003304BA" w:rsidRDefault="00E4463E" w:rsidP="0087400B">
      <w:pPr>
        <w:pStyle w:val="4"/>
        <w:pageBreakBefore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ДОГОВОР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Pr="003304BA">
        <w:rPr>
          <w:rFonts w:ascii="Times New Roman" w:hAnsi="Times New Roman" w:cs="Times New Roman"/>
          <w:color w:val="000000" w:themeColor="text1"/>
        </w:rPr>
        <w:t>-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 ПУБЛИЧНАЯ </w:t>
      </w:r>
      <w:r w:rsidRPr="003304BA">
        <w:rPr>
          <w:rFonts w:ascii="Times New Roman" w:hAnsi="Times New Roman" w:cs="Times New Roman"/>
          <w:color w:val="000000" w:themeColor="text1"/>
        </w:rPr>
        <w:t>ОФЕРТА</w:t>
      </w:r>
    </w:p>
    <w:p w14:paraId="211649A3" w14:textId="77777777" w:rsidR="001841A8" w:rsidRPr="003304BA" w:rsidRDefault="001841A8" w:rsidP="001841A8">
      <w:pPr>
        <w:pStyle w:val="a1"/>
        <w:spacing w:after="0"/>
        <w:rPr>
          <w:rFonts w:ascii="Times New Roman" w:hAnsi="Times New Roman" w:cs="Times New Roman"/>
          <w:color w:val="000000" w:themeColor="text1"/>
        </w:rPr>
      </w:pPr>
    </w:p>
    <w:p w14:paraId="61B9925E" w14:textId="77777777" w:rsidR="001841A8" w:rsidRPr="003304BA" w:rsidRDefault="001841A8" w:rsidP="001841A8">
      <w:pPr>
        <w:pStyle w:val="a1"/>
        <w:spacing w:after="0"/>
        <w:rPr>
          <w:rFonts w:ascii="Times New Roman" w:hAnsi="Times New Roman" w:cs="Times New Roman"/>
          <w:color w:val="000000" w:themeColor="text1"/>
        </w:rPr>
      </w:pPr>
    </w:p>
    <w:p w14:paraId="7AD1F55B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304BA">
        <w:rPr>
          <w:rFonts w:ascii="Times New Roman" w:hAnsi="Times New Roman" w:cs="Times New Roman"/>
          <w:b/>
          <w:color w:val="000000" w:themeColor="text1"/>
        </w:rPr>
        <w:t>1. Нормативные положения</w:t>
      </w:r>
      <w:r w:rsidR="00D173AF" w:rsidRPr="003304BA">
        <w:rPr>
          <w:rFonts w:ascii="Times New Roman" w:hAnsi="Times New Roman" w:cs="Times New Roman"/>
          <w:b/>
          <w:color w:val="000000" w:themeColor="text1"/>
        </w:rPr>
        <w:t>.</w:t>
      </w:r>
    </w:p>
    <w:p w14:paraId="63BE8DA1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04C5725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Гражданский кодекс Российской Федерации (далее – ГК РФ). Извлечения.</w:t>
      </w:r>
    </w:p>
    <w:p w14:paraId="2BB7F15F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AB39590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Статья 435. Оферта </w:t>
      </w:r>
    </w:p>
    <w:p w14:paraId="667D9D29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1. Офертой признается адресованное одному или нескольким конкретным лицам предложение, которое достаточно определенно, и выражает намерение лица, сделавшего предложение, считать себя заключившим договор с адресатом, которым будет принято предложение.  Оферта должна содержать существенные условия договора. </w:t>
      </w:r>
    </w:p>
    <w:p w14:paraId="7C0324A7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  </w:t>
      </w:r>
    </w:p>
    <w:p w14:paraId="1FA2170D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85B1548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Статья 437. Приглашение делать оферты. Публичная оферта </w:t>
      </w:r>
    </w:p>
    <w:p w14:paraId="494C308A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1.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 </w:t>
      </w:r>
    </w:p>
    <w:p w14:paraId="0AEEFF9E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 </w:t>
      </w:r>
    </w:p>
    <w:p w14:paraId="0DD10FF1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85D453A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304BA">
        <w:rPr>
          <w:rFonts w:ascii="Times New Roman" w:hAnsi="Times New Roman" w:cs="Times New Roman"/>
          <w:b/>
          <w:color w:val="000000" w:themeColor="text1"/>
        </w:rPr>
        <w:t>2. Общие положения.</w:t>
      </w:r>
    </w:p>
    <w:p w14:paraId="1D359026" w14:textId="77777777" w:rsidR="0087559E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7AF0AFC" w14:textId="668C89A1" w:rsidR="00ED0E8C" w:rsidRPr="003304BA" w:rsidRDefault="0087559E" w:rsidP="00E61D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2.1. Данный документ является договором - публичной офертой</w:t>
      </w:r>
      <w:r w:rsidR="00E61D7A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3304BA" w:rsidRPr="003304BA">
        <w:rPr>
          <w:rFonts w:ascii="Times New Roman" w:hAnsi="Times New Roman" w:cs="Times New Roman"/>
          <w:color w:val="000000" w:themeColor="text1"/>
        </w:rPr>
        <w:t>Паламарчук Ярослав Юрьевич</w:t>
      </w:r>
      <w:r w:rsidR="006501A0" w:rsidRPr="003304BA">
        <w:rPr>
          <w:rFonts w:ascii="Times New Roman" w:hAnsi="Times New Roman" w:cs="Times New Roman"/>
          <w:color w:val="000000" w:themeColor="text1"/>
        </w:rPr>
        <w:t xml:space="preserve"> дальнейшем именуемого</w:t>
      </w:r>
      <w:r w:rsidR="00213622" w:rsidRPr="003304BA">
        <w:rPr>
          <w:rFonts w:ascii="Times New Roman" w:hAnsi="Times New Roman" w:cs="Times New Roman"/>
          <w:color w:val="000000" w:themeColor="text1"/>
        </w:rPr>
        <w:t xml:space="preserve"> (ой)</w:t>
      </w:r>
      <w:r w:rsidR="006501A0" w:rsidRPr="003304BA">
        <w:rPr>
          <w:rFonts w:ascii="Times New Roman" w:hAnsi="Times New Roman" w:cs="Times New Roman"/>
          <w:color w:val="000000" w:themeColor="text1"/>
        </w:rPr>
        <w:t xml:space="preserve"> «Организатор», </w:t>
      </w:r>
      <w:r w:rsidRPr="003304BA">
        <w:rPr>
          <w:rFonts w:ascii="Times New Roman" w:hAnsi="Times New Roman" w:cs="Times New Roman"/>
          <w:color w:val="000000" w:themeColor="text1"/>
        </w:rPr>
        <w:t>в адрес физических лиц и содержит все существенные условия по оказанию услуг, являющихся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 предметом настоящего договора.</w:t>
      </w:r>
    </w:p>
    <w:p w14:paraId="3BFE16D6" w14:textId="77777777" w:rsidR="00E61D7A" w:rsidRPr="003304BA" w:rsidRDefault="00E61D7A" w:rsidP="00E61D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1451F51" w14:textId="7E9D0FE9" w:rsidR="00D173AF" w:rsidRPr="003304BA" w:rsidRDefault="00D173AF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2.2. 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В соответствии с пунктом 2 статьи 437 </w:t>
      </w:r>
      <w:r w:rsidRPr="003304BA">
        <w:rPr>
          <w:rFonts w:ascii="Times New Roman" w:hAnsi="Times New Roman" w:cs="Times New Roman"/>
          <w:color w:val="000000" w:themeColor="text1"/>
        </w:rPr>
        <w:t>ГК РФ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 в случае принятия изложенных ниже условий и оплаты услуг физическое лицо, производящее акцепт этой Оферты, становится Участником (в соответствии с пунктом 3 статьи 438 ГК РФ акцепт Оферты равносилен заключению договора на условиях, изложенных в Оферте), а Организатор и Участник совместно - Сторонами договора-</w:t>
      </w:r>
      <w:r w:rsidRPr="003304BA">
        <w:rPr>
          <w:rFonts w:ascii="Times New Roman" w:hAnsi="Times New Roman" w:cs="Times New Roman"/>
          <w:color w:val="000000" w:themeColor="text1"/>
        </w:rPr>
        <w:t xml:space="preserve">публичной </w:t>
      </w:r>
      <w:r w:rsidR="00ED0E8C" w:rsidRPr="003304BA">
        <w:rPr>
          <w:rFonts w:ascii="Times New Roman" w:hAnsi="Times New Roman" w:cs="Times New Roman"/>
          <w:color w:val="000000" w:themeColor="text1"/>
        </w:rPr>
        <w:t>оферты.</w:t>
      </w:r>
    </w:p>
    <w:p w14:paraId="43CF41FD" w14:textId="77777777" w:rsidR="00ED0E8C" w:rsidRPr="003304BA" w:rsidRDefault="00ED0E8C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1235F68" w14:textId="77777777" w:rsidR="00D173AF" w:rsidRPr="003304BA" w:rsidRDefault="00D173AF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2.3. 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В связи с вышеизложенным, внимательно прочитайте текст </w:t>
      </w:r>
      <w:r w:rsidRPr="003304BA">
        <w:rPr>
          <w:rFonts w:ascii="Times New Roman" w:hAnsi="Times New Roman" w:cs="Times New Roman"/>
          <w:color w:val="000000" w:themeColor="text1"/>
        </w:rPr>
        <w:t>данного договора</w:t>
      </w:r>
      <w:r w:rsidR="0087559E"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40EA36E3" w14:textId="77777777" w:rsidR="00416366" w:rsidRPr="003304BA" w:rsidRDefault="0087559E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Если Вы не согласны с каким-либо пунктом настоящего договора, Организатор предлагает Вам отказаться от использования услуг</w:t>
      </w:r>
      <w:r w:rsidR="00D173AF" w:rsidRPr="003304BA">
        <w:rPr>
          <w:rFonts w:ascii="Times New Roman" w:hAnsi="Times New Roman" w:cs="Times New Roman"/>
          <w:color w:val="000000" w:themeColor="text1"/>
        </w:rPr>
        <w:t>.</w:t>
      </w:r>
    </w:p>
    <w:p w14:paraId="4F9300B3" w14:textId="77777777" w:rsidR="00416366" w:rsidRPr="003304BA" w:rsidRDefault="00416366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16139A9" w14:textId="74339F1B" w:rsidR="000D307A" w:rsidRPr="003304BA" w:rsidRDefault="00416366" w:rsidP="00E61D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2.4. Заключая настоящий договор</w:t>
      </w:r>
      <w:r w:rsidR="001D2728" w:rsidRPr="003304BA">
        <w:rPr>
          <w:rFonts w:ascii="Times New Roman" w:hAnsi="Times New Roman" w:cs="Times New Roman"/>
          <w:color w:val="000000" w:themeColor="text1"/>
        </w:rPr>
        <w:t>,</w:t>
      </w:r>
      <w:r w:rsidRPr="003304BA">
        <w:rPr>
          <w:rFonts w:ascii="Times New Roman" w:hAnsi="Times New Roman" w:cs="Times New Roman"/>
          <w:color w:val="000000" w:themeColor="text1"/>
        </w:rPr>
        <w:t xml:space="preserve"> Участник подтверждает, что ознакомился, понял и согласился со всеми правилами, включенными в настоящий договор, и принимает их безусловно и в полном объеме. </w:t>
      </w:r>
    </w:p>
    <w:p w14:paraId="5A7E8198" w14:textId="77777777" w:rsidR="00B132DC" w:rsidRPr="003304BA" w:rsidRDefault="00B132DC" w:rsidP="00E61D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27FE858" w14:textId="00012BC0" w:rsidR="0087400B" w:rsidRPr="003304BA" w:rsidRDefault="00B132DC" w:rsidP="008740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2.5. Ответственность за соответствие информации, указанной в настоящем документе, действующему законодательству РФ, а также фактическим обстоятельствам, несет Организатор.</w:t>
      </w:r>
    </w:p>
    <w:p w14:paraId="0755D199" w14:textId="77777777" w:rsidR="00D173AF" w:rsidRPr="003304BA" w:rsidRDefault="00D173AF" w:rsidP="0041636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256872B" w14:textId="77777777" w:rsidR="00D173AF" w:rsidRPr="003304BA" w:rsidRDefault="00D173AF" w:rsidP="001841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304BA">
        <w:rPr>
          <w:rFonts w:ascii="Times New Roman" w:hAnsi="Times New Roman" w:cs="Times New Roman"/>
          <w:b/>
          <w:color w:val="000000" w:themeColor="text1"/>
        </w:rPr>
        <w:t>3. Предмет договора.</w:t>
      </w:r>
    </w:p>
    <w:p w14:paraId="4C8C3305" w14:textId="77777777" w:rsidR="00D173AF" w:rsidRPr="003304BA" w:rsidRDefault="00D173AF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98E1BB7" w14:textId="12D7FA4F" w:rsidR="00D173AF" w:rsidRPr="003304BA" w:rsidRDefault="00D173AF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3.1. Предметом настоящего договора является предоставление лицу, желающему принять участие в</w:t>
      </w:r>
      <w:r w:rsidR="003304BA" w:rsidRPr="003304BA">
        <w:rPr>
          <w:rFonts w:ascii="Times New Roman" w:hAnsi="Times New Roman" w:cs="Times New Roman"/>
          <w:color w:val="000000" w:themeColor="text1"/>
        </w:rPr>
        <w:t xml:space="preserve"> «</w:t>
      </w:r>
      <w:r w:rsidR="00CC6993">
        <w:rPr>
          <w:rFonts w:ascii="Times New Roman" w:hAnsi="Times New Roman" w:cs="Times New Roman"/>
          <w:color w:val="000000" w:themeColor="text1"/>
        </w:rPr>
        <w:t>Слюдорудник Трейл</w:t>
      </w:r>
      <w:r w:rsidR="003304BA" w:rsidRPr="003304BA">
        <w:rPr>
          <w:rFonts w:ascii="Times New Roman" w:hAnsi="Times New Roman" w:cs="Times New Roman"/>
          <w:color w:val="000000" w:themeColor="text1"/>
        </w:rPr>
        <w:t>»</w:t>
      </w:r>
      <w:r w:rsidRPr="003304BA">
        <w:rPr>
          <w:rFonts w:ascii="Times New Roman" w:hAnsi="Times New Roman" w:cs="Times New Roman"/>
          <w:color w:val="000000" w:themeColor="text1"/>
        </w:rPr>
        <w:t xml:space="preserve">, организованном </w:t>
      </w:r>
      <w:r w:rsidRPr="003304BA">
        <w:rPr>
          <w:rFonts w:ascii="Times New Roman" w:hAnsi="Times New Roman" w:cs="Times New Roman"/>
          <w:color w:val="000000" w:themeColor="text1"/>
        </w:rPr>
        <w:lastRenderedPageBreak/>
        <w:t xml:space="preserve">Организатором (далее по тексту –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), услуги в виде организации и проведения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color w:val="000000" w:themeColor="text1"/>
        </w:rPr>
        <w:t xml:space="preserve"> в порядке и на условиях, предусмотренных настоящим договором,</w:t>
      </w:r>
      <w:r w:rsidR="005C6C4A" w:rsidRPr="003304BA">
        <w:rPr>
          <w:rFonts w:ascii="Times New Roman" w:hAnsi="Times New Roman" w:cs="Times New Roman"/>
          <w:color w:val="000000" w:themeColor="text1"/>
        </w:rPr>
        <w:t xml:space="preserve"> положением о Мероприятии,</w:t>
      </w:r>
      <w:r w:rsidRPr="003304BA">
        <w:rPr>
          <w:rFonts w:ascii="Times New Roman" w:hAnsi="Times New Roman" w:cs="Times New Roman"/>
          <w:color w:val="000000" w:themeColor="text1"/>
        </w:rPr>
        <w:t xml:space="preserve"> включая услуги по регистрации в качестве Участника, но не ограничиваясь ими.</w:t>
      </w:r>
    </w:p>
    <w:p w14:paraId="2E8D9DFA" w14:textId="77777777" w:rsidR="005C6C4A" w:rsidRPr="003304BA" w:rsidRDefault="005C6C4A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D51C65B" w14:textId="09F25791" w:rsidR="006501A0" w:rsidRPr="003304BA" w:rsidRDefault="005C6C4A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3.2. </w:t>
      </w:r>
      <w:r w:rsidR="006501A0" w:rsidRPr="003304BA">
        <w:rPr>
          <w:rFonts w:ascii="Times New Roman" w:hAnsi="Times New Roman" w:cs="Times New Roman"/>
          <w:color w:val="000000" w:themeColor="text1"/>
        </w:rPr>
        <w:t xml:space="preserve">В процессе регистрации </w:t>
      </w:r>
      <w:r w:rsidR="002358A0" w:rsidRPr="003304BA">
        <w:rPr>
          <w:rFonts w:ascii="Times New Roman" w:hAnsi="Times New Roman" w:cs="Times New Roman"/>
          <w:color w:val="000000" w:themeColor="text1"/>
        </w:rPr>
        <w:t xml:space="preserve">на Мероприятие Участник посредством личного кабинета, зарегистрированного на сайте </w:t>
      </w:r>
      <w:hyperlink r:id="rId8" w:history="1">
        <w:r w:rsidR="002358A0" w:rsidRPr="003304BA">
          <w:rPr>
            <w:rStyle w:val="af9"/>
            <w:rFonts w:ascii="Times New Roman" w:hAnsi="Times New Roman" w:cs="Times New Roman"/>
            <w:color w:val="000000" w:themeColor="text1"/>
          </w:rPr>
          <w:t>https://russiarunning.com/</w:t>
        </w:r>
      </w:hyperlink>
      <w:r w:rsidR="002358A0" w:rsidRPr="003304BA">
        <w:rPr>
          <w:rStyle w:val="af9"/>
          <w:rFonts w:ascii="Times New Roman" w:hAnsi="Times New Roman" w:cs="Times New Roman"/>
          <w:color w:val="000000" w:themeColor="text1"/>
          <w:u w:val="none"/>
        </w:rPr>
        <w:t xml:space="preserve"> (</w:t>
      </w:r>
      <w:r w:rsidR="002358A0" w:rsidRPr="003304BA">
        <w:rPr>
          <w:rFonts w:ascii="Times New Roman" w:hAnsi="Times New Roman" w:cs="Times New Roman"/>
          <w:color w:val="000000" w:themeColor="text1"/>
        </w:rPr>
        <w:t>далее, также – личный кабинет)</w:t>
      </w:r>
      <w:r w:rsidR="002358A0" w:rsidRPr="003304BA">
        <w:rPr>
          <w:rStyle w:val="af9"/>
          <w:rFonts w:ascii="Times New Roman" w:hAnsi="Times New Roman" w:cs="Times New Roman"/>
          <w:color w:val="000000" w:themeColor="text1"/>
          <w:u w:val="none"/>
        </w:rPr>
        <w:t xml:space="preserve">, </w:t>
      </w:r>
      <w:r w:rsidR="002358A0" w:rsidRPr="003304BA">
        <w:rPr>
          <w:rFonts w:ascii="Times New Roman" w:hAnsi="Times New Roman" w:cs="Times New Roman"/>
          <w:color w:val="000000" w:themeColor="text1"/>
        </w:rPr>
        <w:t>вправе приобретать сопутствующие товары и услуги (дополнительные опции).</w:t>
      </w:r>
    </w:p>
    <w:p w14:paraId="1BC9FE3E" w14:textId="77777777" w:rsidR="00ED0E8C" w:rsidRPr="003304BA" w:rsidRDefault="00ED0E8C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031B818" w14:textId="38255296" w:rsidR="005C6C4A" w:rsidRPr="003304BA" w:rsidRDefault="00562686" w:rsidP="005C6C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3.3</w:t>
      </w:r>
      <w:r w:rsidR="005C6C4A" w:rsidRPr="003304BA">
        <w:rPr>
          <w:rFonts w:ascii="Times New Roman" w:hAnsi="Times New Roman" w:cs="Times New Roman"/>
          <w:color w:val="000000" w:themeColor="text1"/>
        </w:rPr>
        <w:t>. Описание Мероприятия, характеристика Мероприятия, основные положения о Мероприятии, правила участия в Мероприятии указаны в Положении о Мероприятии, размещенном на странице регистрации, с которым Участник должен ознакомиться в процессе регистрации на Мероприятие.</w:t>
      </w:r>
    </w:p>
    <w:p w14:paraId="7BF01137" w14:textId="77777777" w:rsidR="00EB1576" w:rsidRPr="003304BA" w:rsidRDefault="00EB1576" w:rsidP="001841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1052888" w14:textId="4EB79A4E" w:rsidR="00DE3A90" w:rsidRPr="003304BA" w:rsidRDefault="00F14FFB" w:rsidP="00DE3A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 Правила </w:t>
      </w:r>
      <w:r w:rsidR="002C1CB6" w:rsidRPr="003304BA">
        <w:rPr>
          <w:rFonts w:ascii="Times New Roman" w:hAnsi="Times New Roman" w:cs="Times New Roman"/>
          <w:color w:val="000000" w:themeColor="text1"/>
        </w:rPr>
        <w:t>онлайн-</w:t>
      </w:r>
      <w:r w:rsidRPr="003304BA">
        <w:rPr>
          <w:rFonts w:ascii="Times New Roman" w:hAnsi="Times New Roman" w:cs="Times New Roman"/>
          <w:color w:val="000000" w:themeColor="text1"/>
        </w:rPr>
        <w:t>регистрации</w:t>
      </w:r>
      <w:r w:rsidR="00282D60" w:rsidRPr="003304BA">
        <w:rPr>
          <w:rFonts w:ascii="Times New Roman" w:hAnsi="Times New Roman" w:cs="Times New Roman"/>
          <w:color w:val="000000" w:themeColor="text1"/>
        </w:rPr>
        <w:t xml:space="preserve"> на Мероприятие</w:t>
      </w:r>
      <w:r w:rsidR="00DE3A90" w:rsidRPr="003304BA">
        <w:rPr>
          <w:rFonts w:ascii="Times New Roman" w:hAnsi="Times New Roman" w:cs="Times New Roman"/>
          <w:color w:val="000000" w:themeColor="text1"/>
        </w:rPr>
        <w:t xml:space="preserve">, осуществляемой </w:t>
      </w:r>
      <w:r w:rsidR="00282D60" w:rsidRPr="003304BA">
        <w:rPr>
          <w:rFonts w:ascii="Times New Roman" w:hAnsi="Times New Roman" w:cs="Times New Roman"/>
          <w:color w:val="000000" w:themeColor="text1"/>
        </w:rPr>
        <w:t xml:space="preserve">Участником </w:t>
      </w:r>
      <w:r w:rsidR="002358A0" w:rsidRPr="003304BA">
        <w:rPr>
          <w:rFonts w:ascii="Times New Roman" w:hAnsi="Times New Roman" w:cs="Times New Roman"/>
          <w:color w:val="000000" w:themeColor="text1"/>
        </w:rPr>
        <w:t>посредством личного кабинета</w:t>
      </w:r>
      <w:r w:rsidR="00DE3A90" w:rsidRPr="003304BA">
        <w:rPr>
          <w:rFonts w:ascii="Times New Roman" w:hAnsi="Times New Roman" w:cs="Times New Roman"/>
          <w:color w:val="000000" w:themeColor="text1"/>
        </w:rPr>
        <w:t>.</w:t>
      </w:r>
    </w:p>
    <w:p w14:paraId="521ADBDA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B71209F" w14:textId="38EE415F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3.4.1. Регистрация считается успешно законченной при полной оплате</w:t>
      </w:r>
      <w:r w:rsidR="00543223" w:rsidRPr="003304BA">
        <w:rPr>
          <w:rFonts w:ascii="Times New Roman" w:hAnsi="Times New Roman" w:cs="Times New Roman"/>
          <w:color w:val="000000" w:themeColor="text1"/>
        </w:rPr>
        <w:t xml:space="preserve"> регистрационного взноса (далее, также - плата за участие или стартовый взнос).</w:t>
      </w:r>
    </w:p>
    <w:p w14:paraId="6DFD5936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Без оплаты регистрация аннулиру</w:t>
      </w:r>
      <w:bookmarkStart w:id="0" w:name="_GoBack"/>
      <w:bookmarkEnd w:id="0"/>
      <w:r w:rsidRPr="003304BA">
        <w:rPr>
          <w:rFonts w:ascii="Times New Roman" w:hAnsi="Times New Roman" w:cs="Times New Roman"/>
          <w:color w:val="000000" w:themeColor="text1"/>
        </w:rPr>
        <w:t>ется автоматически через 5 календарных дней.</w:t>
      </w:r>
    </w:p>
    <w:p w14:paraId="2B546AB9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00455FC" w14:textId="198F4724" w:rsidR="0005001A" w:rsidRPr="003304BA" w:rsidRDefault="00F14FFB" w:rsidP="00330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3.4.2. В случае отказа Участника от участия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="003304BA" w:rsidRPr="003304BA">
        <w:rPr>
          <w:rFonts w:ascii="Times New Roman" w:hAnsi="Times New Roman" w:cs="Times New Roman"/>
          <w:color w:val="000000" w:themeColor="text1"/>
        </w:rPr>
        <w:t xml:space="preserve"> стратовый взнос не возвращается</w:t>
      </w:r>
    </w:p>
    <w:p w14:paraId="6A7252B0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EDB0FEA" w14:textId="1744C2C8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3.4.3. В случае недопуска Участника к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Мероприятию</w:t>
      </w:r>
      <w:r w:rsidRPr="003304BA">
        <w:rPr>
          <w:rFonts w:ascii="Times New Roman" w:hAnsi="Times New Roman" w:cs="Times New Roman"/>
          <w:color w:val="000000" w:themeColor="text1"/>
        </w:rPr>
        <w:t xml:space="preserve"> по каким-либо объективным причинам, плата за участие </w:t>
      </w:r>
      <w:r w:rsidR="003B72F6" w:rsidRPr="003304BA">
        <w:rPr>
          <w:rFonts w:ascii="Times New Roman" w:hAnsi="Times New Roman" w:cs="Times New Roman"/>
          <w:color w:val="000000" w:themeColor="text1"/>
          <w:u w:val="single"/>
        </w:rPr>
        <w:t xml:space="preserve"> не возвращается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74FE6603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E9C7168" w14:textId="68B0326E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3.4.4. Участник, не принявший участие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 по причинам, указанным в пункте 3.4.3. и в пункте 3.4.2., при условии, если Участник не воспользовался правом на возврат платы за участие, вправе получить стартовый пакет. </w:t>
      </w:r>
    </w:p>
    <w:p w14:paraId="32B78769" w14:textId="62CA84AB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Стартовый пакет, в котором должны отсутствовать стартовый номер и индивидуальный чип для хронометража, Участник, зарегистрировавшийся на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, но не принявший участие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>, может получить:</w:t>
      </w:r>
    </w:p>
    <w:p w14:paraId="45D29ED0" w14:textId="3FCDBA12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в день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color w:val="000000" w:themeColor="text1"/>
        </w:rPr>
        <w:t xml:space="preserve">, после завершения всех забегов, в зоне получения стартовых пакетов, предъявив при этом документ, удостоверяющий личность; </w:t>
      </w:r>
    </w:p>
    <w:p w14:paraId="3318FFE8" w14:textId="1E7163DF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3.4.5. Участник, зарегистрировавшийся для участия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, 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вправе</w:t>
      </w:r>
      <w:r w:rsidR="003B72F6" w:rsidRPr="003304BA">
        <w:rPr>
          <w:rFonts w:ascii="Times New Roman" w:hAnsi="Times New Roman" w:cs="Times New Roman"/>
          <w:color w:val="000000" w:themeColor="text1"/>
          <w:u w:val="single"/>
        </w:rPr>
        <w:t xml:space="preserve"> / не вправе</w:t>
      </w:r>
      <w:r w:rsidRPr="003304BA">
        <w:rPr>
          <w:rFonts w:ascii="Times New Roman" w:hAnsi="Times New Roman" w:cs="Times New Roman"/>
          <w:color w:val="000000" w:themeColor="text1"/>
        </w:rPr>
        <w:t xml:space="preserve"> делегировать (передать) свое право на участие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 иному лицу, </w:t>
      </w:r>
      <w:commentRangeStart w:id="1"/>
      <w:r w:rsidRPr="003304BA">
        <w:rPr>
          <w:rFonts w:ascii="Times New Roman" w:hAnsi="Times New Roman" w:cs="Times New Roman"/>
          <w:color w:val="000000" w:themeColor="text1"/>
        </w:rPr>
        <w:t>при наличии следующих условий в совокупности:</w:t>
      </w:r>
    </w:p>
    <w:p w14:paraId="611E2AA4" w14:textId="725E69F2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лицо, которому делегируется право на участие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, имеет личный кабинет на сайте, на котором осуществляется регистрация на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 (</w:t>
      </w:r>
      <w:r w:rsidR="00570C44" w:rsidRPr="003304BA">
        <w:rPr>
          <w:rFonts w:ascii="Times New Roman" w:hAnsi="Times New Roman" w:cs="Times New Roman"/>
          <w:color w:val="000000" w:themeColor="text1"/>
        </w:rPr>
        <w:t>https://russiarunning.com/</w:t>
      </w:r>
      <w:r w:rsidRPr="003304BA">
        <w:rPr>
          <w:rFonts w:ascii="Times New Roman" w:hAnsi="Times New Roman" w:cs="Times New Roman"/>
          <w:color w:val="000000" w:themeColor="text1"/>
        </w:rPr>
        <w:t>);</w:t>
      </w:r>
    </w:p>
    <w:p w14:paraId="5D56BABB" w14:textId="7461F6E8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передача права на участие в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 осуществляется </w:t>
      </w:r>
      <w:r w:rsidR="00DE3A90" w:rsidRPr="003304BA">
        <w:rPr>
          <w:rFonts w:ascii="Times New Roman" w:hAnsi="Times New Roman" w:cs="Times New Roman"/>
          <w:color w:val="000000" w:themeColor="text1"/>
        </w:rPr>
        <w:t xml:space="preserve">самостоятельно Участником через личный кабинет </w:t>
      </w:r>
      <w:r w:rsidRPr="003304BA">
        <w:rPr>
          <w:rFonts w:ascii="Times New Roman" w:hAnsi="Times New Roman" w:cs="Times New Roman"/>
          <w:color w:val="000000" w:themeColor="text1"/>
        </w:rPr>
        <w:t xml:space="preserve">не позднее чем за </w:t>
      </w:r>
      <w:r w:rsidR="003304BA" w:rsidRPr="003304BA">
        <w:rPr>
          <w:rFonts w:ascii="Times New Roman" w:hAnsi="Times New Roman" w:cs="Times New Roman"/>
          <w:color w:val="000000" w:themeColor="text1"/>
        </w:rPr>
        <w:t>1</w:t>
      </w:r>
      <w:r w:rsidRPr="003304BA">
        <w:rPr>
          <w:rFonts w:ascii="Times New Roman" w:hAnsi="Times New Roman" w:cs="Times New Roman"/>
          <w:color w:val="000000" w:themeColor="text1"/>
        </w:rPr>
        <w:t xml:space="preserve"> календарных дней до дня проведения </w:t>
      </w:r>
      <w:r w:rsidR="00F60375" w:rsidRPr="003304BA">
        <w:rPr>
          <w:rFonts w:ascii="Times New Roman" w:hAnsi="Times New Roman" w:cs="Times New Roman"/>
          <w:color w:val="000000" w:themeColor="text1"/>
        </w:rPr>
        <w:t>Мероприятия;</w:t>
      </w:r>
    </w:p>
    <w:p w14:paraId="287F17D3" w14:textId="4E91B762" w:rsidR="0005001A" w:rsidRPr="003304BA" w:rsidRDefault="00F60375" w:rsidP="00050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</w:t>
      </w:r>
      <w:r w:rsidR="0005001A" w:rsidRPr="003304BA">
        <w:rPr>
          <w:rFonts w:ascii="Times New Roman" w:hAnsi="Times New Roman" w:cs="Times New Roman"/>
          <w:color w:val="000000" w:themeColor="text1"/>
        </w:rPr>
        <w:t>передача права на участие в Мероприятии осуществляется лицу, входящему в категорию, которую выбрал Участник, регистрируясь на Мероприятие, право на участие в котором передается.</w:t>
      </w:r>
      <w:commentRangeEnd w:id="1"/>
      <w:r w:rsidR="001D4B0F" w:rsidRPr="003304BA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lang w:bidi="hi-IN"/>
        </w:rPr>
        <w:commentReference w:id="1"/>
      </w:r>
    </w:p>
    <w:p w14:paraId="1362A5BF" w14:textId="41B1EF2A" w:rsidR="00F60375" w:rsidRPr="003304BA" w:rsidRDefault="0005001A" w:rsidP="00DE5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 </w:t>
      </w:r>
    </w:p>
    <w:p w14:paraId="63467A03" w14:textId="6B70797A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3.4.5.1. Пункт 3.4.5. 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распространяется</w:t>
      </w:r>
      <w:r w:rsidRPr="003304BA">
        <w:rPr>
          <w:rFonts w:ascii="Times New Roman" w:hAnsi="Times New Roman" w:cs="Times New Roman"/>
          <w:color w:val="000000" w:themeColor="text1"/>
        </w:rPr>
        <w:t xml:space="preserve"> на корпоративных участников, то есть на участников команды юридического лица (и</w:t>
      </w:r>
      <w:r w:rsidR="0087400B" w:rsidRPr="003304BA">
        <w:rPr>
          <w:rFonts w:ascii="Times New Roman" w:hAnsi="Times New Roman" w:cs="Times New Roman"/>
          <w:color w:val="000000" w:themeColor="text1"/>
        </w:rPr>
        <w:t>ндивидуального предпринимателя)</w:t>
      </w:r>
      <w:r w:rsidRPr="003304BA">
        <w:rPr>
          <w:rFonts w:ascii="Times New Roman" w:hAnsi="Times New Roman" w:cs="Times New Roman"/>
          <w:color w:val="000000" w:themeColor="text1"/>
        </w:rPr>
        <w:t>.</w:t>
      </w:r>
    </w:p>
    <w:p w14:paraId="21C3BC61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67163F3" w14:textId="2AF2D630" w:rsidR="00DE5997" w:rsidRPr="003304BA" w:rsidRDefault="00F14FFB" w:rsidP="00330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3.4.6. </w:t>
      </w:r>
      <w:r w:rsidR="003304BA" w:rsidRPr="003304BA">
        <w:rPr>
          <w:rFonts w:ascii="Times New Roman" w:hAnsi="Times New Roman" w:cs="Times New Roman"/>
          <w:color w:val="000000" w:themeColor="text1"/>
          <w:u w:val="single"/>
        </w:rPr>
        <w:t>Н</w:t>
      </w:r>
      <w:r w:rsidR="001D4B0F" w:rsidRPr="003304BA">
        <w:rPr>
          <w:rFonts w:ascii="Times New Roman" w:hAnsi="Times New Roman" w:cs="Times New Roman"/>
          <w:color w:val="000000" w:themeColor="text1"/>
          <w:u w:val="single"/>
        </w:rPr>
        <w:t>е допускается</w:t>
      </w:r>
      <w:r w:rsidRPr="003304BA">
        <w:rPr>
          <w:rFonts w:ascii="Times New Roman" w:hAnsi="Times New Roman" w:cs="Times New Roman"/>
          <w:color w:val="000000" w:themeColor="text1"/>
        </w:rPr>
        <w:t xml:space="preserve"> перерегистрация Участника на иное </w:t>
      </w:r>
      <w:r w:rsidR="00213622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, то есть учет суммы платы за участие, оплаченной Участником для участия в </w:t>
      </w:r>
      <w:r w:rsidR="00187AC6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>, в качестве платы</w:t>
      </w:r>
      <w:r w:rsidR="003A121E" w:rsidRPr="003304BA">
        <w:rPr>
          <w:rFonts w:ascii="Times New Roman" w:hAnsi="Times New Roman" w:cs="Times New Roman"/>
          <w:color w:val="000000" w:themeColor="text1"/>
        </w:rPr>
        <w:t xml:space="preserve"> за участие для участия в ином </w:t>
      </w:r>
      <w:r w:rsidR="00187AC6" w:rsidRPr="003304BA">
        <w:rPr>
          <w:rFonts w:ascii="Times New Roman" w:hAnsi="Times New Roman" w:cs="Times New Roman"/>
          <w:color w:val="000000" w:themeColor="text1"/>
        </w:rPr>
        <w:t>мероприятии</w:t>
      </w:r>
    </w:p>
    <w:p w14:paraId="7F8A2B50" w14:textId="77777777" w:rsidR="007A63C3" w:rsidRPr="003304BA" w:rsidRDefault="007A63C3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7AB30C3" w14:textId="123FA1C8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3.4.6.1. Пункт 3.4.6. </w:t>
      </w:r>
      <w:r w:rsidR="00E61D7A" w:rsidRPr="003304BA">
        <w:rPr>
          <w:rFonts w:ascii="Times New Roman" w:hAnsi="Times New Roman" w:cs="Times New Roman"/>
          <w:color w:val="000000" w:themeColor="text1"/>
          <w:u w:val="single"/>
        </w:rPr>
        <w:t>распро</w:t>
      </w:r>
      <w:r w:rsidR="003304BA" w:rsidRPr="003304BA">
        <w:rPr>
          <w:rFonts w:ascii="Times New Roman" w:hAnsi="Times New Roman" w:cs="Times New Roman"/>
          <w:color w:val="000000" w:themeColor="text1"/>
          <w:u w:val="single"/>
        </w:rPr>
        <w:t>страняется</w:t>
      </w:r>
      <w:r w:rsidR="00E61D7A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Pr="003304BA">
        <w:rPr>
          <w:rFonts w:ascii="Times New Roman" w:hAnsi="Times New Roman" w:cs="Times New Roman"/>
          <w:color w:val="000000" w:themeColor="text1"/>
        </w:rPr>
        <w:t>на корпоративных участников, то есть на участников команды юридического лица (ин</w:t>
      </w:r>
      <w:r w:rsidR="0087400B" w:rsidRPr="003304BA">
        <w:rPr>
          <w:rFonts w:ascii="Times New Roman" w:hAnsi="Times New Roman" w:cs="Times New Roman"/>
          <w:color w:val="000000" w:themeColor="text1"/>
        </w:rPr>
        <w:t>дивидуального предпринимателя)</w:t>
      </w:r>
      <w:r w:rsidRPr="003304BA">
        <w:rPr>
          <w:rFonts w:ascii="Times New Roman" w:hAnsi="Times New Roman" w:cs="Times New Roman"/>
          <w:color w:val="000000" w:themeColor="text1"/>
        </w:rPr>
        <w:t>.</w:t>
      </w:r>
    </w:p>
    <w:p w14:paraId="3D7A695B" w14:textId="77777777" w:rsidR="00F14FFB" w:rsidRPr="003304BA" w:rsidRDefault="00F14FFB" w:rsidP="00F14FF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C288A99" w14:textId="4F2A5F89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3.4.7. 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Допускается</w:t>
      </w:r>
      <w:r w:rsidR="003304BA" w:rsidRPr="003304B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3304BA">
        <w:rPr>
          <w:rFonts w:ascii="Times New Roman" w:hAnsi="Times New Roman" w:cs="Times New Roman"/>
          <w:color w:val="000000" w:themeColor="text1"/>
        </w:rPr>
        <w:t xml:space="preserve">перерегистрация Участника на иную дистанцию в рамках </w:t>
      </w:r>
      <w:r w:rsidR="00187AC6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color w:val="000000" w:themeColor="text1"/>
        </w:rPr>
        <w:t xml:space="preserve">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</w:t>
      </w:r>
      <w:commentRangeStart w:id="2"/>
      <w:r w:rsidRPr="003304BA">
        <w:rPr>
          <w:rFonts w:ascii="Times New Roman" w:hAnsi="Times New Roman" w:cs="Times New Roman"/>
          <w:color w:val="000000" w:themeColor="text1"/>
        </w:rPr>
        <w:t>при соблюдении следующих условий в совокупности:</w:t>
      </w:r>
    </w:p>
    <w:p w14:paraId="5A59CE72" w14:textId="3E5C6BF6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перерегистрация осуществлена не позднее чем за </w:t>
      </w:r>
      <w:r w:rsidR="003304BA" w:rsidRPr="003304BA">
        <w:rPr>
          <w:rFonts w:ascii="Times New Roman" w:hAnsi="Times New Roman" w:cs="Times New Roman"/>
          <w:color w:val="000000" w:themeColor="text1"/>
        </w:rPr>
        <w:t>2</w:t>
      </w:r>
      <w:r w:rsidRPr="003304BA">
        <w:rPr>
          <w:rFonts w:ascii="Times New Roman" w:hAnsi="Times New Roman" w:cs="Times New Roman"/>
          <w:color w:val="000000" w:themeColor="text1"/>
        </w:rPr>
        <w:t xml:space="preserve"> календарных дней до дня проведения </w:t>
      </w:r>
      <w:r w:rsidR="00187AC6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color w:val="000000" w:themeColor="text1"/>
        </w:rPr>
        <w:t>;</w:t>
      </w:r>
    </w:p>
    <w:p w14:paraId="4251D477" w14:textId="370CCD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- не исчерпан лимит </w:t>
      </w:r>
      <w:r w:rsidR="009C7748" w:rsidRPr="003304BA">
        <w:rPr>
          <w:rFonts w:ascii="Times New Roman" w:hAnsi="Times New Roman" w:cs="Times New Roman"/>
          <w:color w:val="000000" w:themeColor="text1"/>
        </w:rPr>
        <w:t>у</w:t>
      </w:r>
      <w:r w:rsidRPr="003304BA">
        <w:rPr>
          <w:rFonts w:ascii="Times New Roman" w:hAnsi="Times New Roman" w:cs="Times New Roman"/>
          <w:color w:val="000000" w:themeColor="text1"/>
        </w:rPr>
        <w:t>частников.</w:t>
      </w:r>
    </w:p>
    <w:p w14:paraId="46F91D4B" w14:textId="0AC0494B" w:rsidR="0087400B" w:rsidRPr="003304BA" w:rsidRDefault="0087400B" w:rsidP="008740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Для осуществления перерегистрации Участник обращается к Организатору по электронной почте 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info</w:t>
      </w:r>
      <w:r w:rsidR="003304BA" w:rsidRPr="003304BA">
        <w:rPr>
          <w:rFonts w:ascii="Times New Roman" w:hAnsi="Times New Roman" w:cs="Times New Roman"/>
          <w:color w:val="000000" w:themeColor="text1"/>
        </w:rPr>
        <w:t>@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irunclub</w:t>
      </w:r>
      <w:r w:rsidR="003304BA" w:rsidRPr="003304BA">
        <w:rPr>
          <w:rFonts w:ascii="Times New Roman" w:hAnsi="Times New Roman" w:cs="Times New Roman"/>
          <w:color w:val="000000" w:themeColor="text1"/>
        </w:rPr>
        <w:t>.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3304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1F24977" w14:textId="4AC0113F" w:rsidR="0087400B" w:rsidRPr="003304BA" w:rsidRDefault="0087400B" w:rsidP="008740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04BA">
        <w:rPr>
          <w:rFonts w:ascii="Times New Roman" w:hAnsi="Times New Roman" w:cs="Times New Roman"/>
          <w:color w:val="000000" w:themeColor="text1"/>
          <w:shd w:val="clear" w:color="auto" w:fill="FFFFFF"/>
        </w:rPr>
        <w:t>Прием и обработка обращения осуществляются Организатором в порядке, указанном в абзацах 3, 4 пункта 3.4.2. настоящего документа.</w:t>
      </w:r>
      <w:commentRangeEnd w:id="2"/>
      <w:r w:rsidR="00C84D67" w:rsidRPr="003304BA">
        <w:rPr>
          <w:rStyle w:val="af1"/>
          <w:rFonts w:cs="Mangal"/>
          <w:color w:val="000000" w:themeColor="text1"/>
          <w:lang w:bidi="hi-IN"/>
        </w:rPr>
        <w:commentReference w:id="2"/>
      </w:r>
    </w:p>
    <w:p w14:paraId="6B0B4F72" w14:textId="19EF2B5C" w:rsidR="00DE5997" w:rsidRPr="003304BA" w:rsidRDefault="00DE5997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850A608" w14:textId="60C31012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3.4.7.1. Пункт 3.4.7. </w:t>
      </w:r>
      <w:r w:rsidR="00E61D7A" w:rsidRPr="003304BA">
        <w:rPr>
          <w:rFonts w:ascii="Times New Roman" w:hAnsi="Times New Roman" w:cs="Times New Roman"/>
          <w:color w:val="000000" w:themeColor="text1"/>
          <w:u w:val="single"/>
        </w:rPr>
        <w:t xml:space="preserve">распространяется </w:t>
      </w:r>
      <w:r w:rsidRPr="003304BA">
        <w:rPr>
          <w:rFonts w:ascii="Times New Roman" w:hAnsi="Times New Roman" w:cs="Times New Roman"/>
          <w:color w:val="000000" w:themeColor="text1"/>
        </w:rPr>
        <w:t>на корпоративных участников, то есть на участников команды юридического лица (и</w:t>
      </w:r>
      <w:r w:rsidR="0087400B" w:rsidRPr="003304BA">
        <w:rPr>
          <w:rFonts w:ascii="Times New Roman" w:hAnsi="Times New Roman" w:cs="Times New Roman"/>
          <w:color w:val="000000" w:themeColor="text1"/>
        </w:rPr>
        <w:t>ндивидуального предпринимателя)</w:t>
      </w:r>
      <w:r w:rsidRPr="003304BA">
        <w:rPr>
          <w:rFonts w:ascii="Times New Roman" w:hAnsi="Times New Roman" w:cs="Times New Roman"/>
          <w:color w:val="000000" w:themeColor="text1"/>
        </w:rPr>
        <w:t>.</w:t>
      </w:r>
    </w:p>
    <w:p w14:paraId="28FE61B7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1F77708" w14:textId="0DC885D6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lastRenderedPageBreak/>
        <w:t xml:space="preserve">3.4.8. В случае перерегистрации Участника на </w:t>
      </w:r>
      <w:r w:rsidR="00187AC6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 или дистанцию с меньшим регистрационным </w:t>
      </w:r>
      <w:r w:rsidR="00543223" w:rsidRPr="003304BA">
        <w:rPr>
          <w:rFonts w:ascii="Times New Roman" w:hAnsi="Times New Roman" w:cs="Times New Roman"/>
          <w:color w:val="000000" w:themeColor="text1"/>
        </w:rPr>
        <w:t>взносом</w:t>
      </w:r>
      <w:r w:rsidRPr="003304BA">
        <w:rPr>
          <w:rFonts w:ascii="Times New Roman" w:hAnsi="Times New Roman" w:cs="Times New Roman"/>
          <w:color w:val="000000" w:themeColor="text1"/>
        </w:rPr>
        <w:t xml:space="preserve">, разница в оплате 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не возвращается</w:t>
      </w:r>
      <w:r w:rsidRPr="003304BA">
        <w:rPr>
          <w:rFonts w:ascii="Times New Roman" w:hAnsi="Times New Roman" w:cs="Times New Roman"/>
          <w:color w:val="000000" w:themeColor="text1"/>
        </w:rPr>
        <w:t>.</w:t>
      </w:r>
    </w:p>
    <w:p w14:paraId="4D9E47AB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C305C30" w14:textId="6693BA5C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3.4.9. В случае перерегистрации Участника на </w:t>
      </w:r>
      <w:r w:rsidR="00543223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 или дистанцию с большим регистрационным </w:t>
      </w:r>
      <w:r w:rsidR="00543223" w:rsidRPr="003304BA">
        <w:rPr>
          <w:rFonts w:ascii="Times New Roman" w:hAnsi="Times New Roman" w:cs="Times New Roman"/>
          <w:color w:val="000000" w:themeColor="text1"/>
        </w:rPr>
        <w:t>взносом</w:t>
      </w:r>
      <w:r w:rsidRPr="003304BA">
        <w:rPr>
          <w:rFonts w:ascii="Times New Roman" w:hAnsi="Times New Roman" w:cs="Times New Roman"/>
          <w:color w:val="000000" w:themeColor="text1"/>
        </w:rPr>
        <w:t xml:space="preserve">, Участник 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обязан</w:t>
      </w:r>
      <w:r w:rsidR="0087400B" w:rsidRPr="003304B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3304BA">
        <w:rPr>
          <w:rFonts w:ascii="Times New Roman" w:hAnsi="Times New Roman" w:cs="Times New Roman"/>
          <w:color w:val="000000" w:themeColor="text1"/>
        </w:rPr>
        <w:t xml:space="preserve">произвести доплату. </w:t>
      </w:r>
    </w:p>
    <w:p w14:paraId="764D7AF2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commentRangeStart w:id="3"/>
      <w:r w:rsidRPr="003304BA">
        <w:rPr>
          <w:rFonts w:ascii="Times New Roman" w:hAnsi="Times New Roman" w:cs="Times New Roman"/>
          <w:color w:val="000000" w:themeColor="text1"/>
        </w:rPr>
        <w:t>Доплата осуществляется по ценам, действующим на дату перерегистрации.</w:t>
      </w:r>
    </w:p>
    <w:p w14:paraId="15728A21" w14:textId="77777777" w:rsidR="00F14FFB" w:rsidRPr="003304BA" w:rsidRDefault="00F14FFB" w:rsidP="00F14F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Без полной оплаты регистрация аннулируется.</w:t>
      </w:r>
      <w:commentRangeEnd w:id="3"/>
      <w:r w:rsidR="00C84D67" w:rsidRPr="003304BA">
        <w:rPr>
          <w:rStyle w:val="af1"/>
          <w:rFonts w:cs="Mangal"/>
          <w:color w:val="000000" w:themeColor="text1"/>
          <w:lang w:bidi="hi-IN"/>
        </w:rPr>
        <w:commentReference w:id="3"/>
      </w:r>
    </w:p>
    <w:p w14:paraId="38B9D83C" w14:textId="77777777" w:rsidR="006B020A" w:rsidRPr="003304BA" w:rsidRDefault="006B020A" w:rsidP="006B020A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046320" w14:textId="1DDB43F2" w:rsidR="006B020A" w:rsidRPr="003304BA" w:rsidRDefault="006B020A" w:rsidP="006B020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bCs/>
          <w:color w:val="000000" w:themeColor="text1"/>
        </w:rPr>
        <w:t xml:space="preserve">3.5. При отмене </w:t>
      </w:r>
      <w:r w:rsidR="00543223" w:rsidRPr="003304BA">
        <w:rPr>
          <w:rFonts w:ascii="Times New Roman" w:hAnsi="Times New Roman" w:cs="Times New Roman"/>
          <w:bCs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bCs/>
          <w:color w:val="000000" w:themeColor="text1"/>
        </w:rPr>
        <w:t xml:space="preserve"> по </w:t>
      </w:r>
      <w:r w:rsidRPr="003304BA">
        <w:rPr>
          <w:rFonts w:ascii="Times New Roman" w:hAnsi="Times New Roman" w:cs="Times New Roman"/>
          <w:color w:val="000000" w:themeColor="text1"/>
        </w:rPr>
        <w:t xml:space="preserve">причине возникновения </w:t>
      </w:r>
      <w:r w:rsidRPr="003304BA">
        <w:rPr>
          <w:rFonts w:ascii="Times New Roman" w:hAnsi="Times New Roman" w:cs="Times New Roman"/>
          <w:bCs/>
          <w:iCs/>
          <w:color w:val="000000" w:themeColor="text1"/>
        </w:rPr>
        <w:t>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</w:t>
      </w:r>
      <w:r w:rsidR="006466C9" w:rsidRPr="003304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3304BA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3304BA">
        <w:rPr>
          <w:rFonts w:ascii="Times New Roman" w:hAnsi="Times New Roman" w:cs="Times New Roman"/>
          <w:color w:val="000000" w:themeColor="text1"/>
        </w:rPr>
        <w:t xml:space="preserve"> плата за участие </w:t>
      </w:r>
      <w:r w:rsidR="003304BA" w:rsidRPr="003304BA">
        <w:rPr>
          <w:rFonts w:ascii="Times New Roman" w:hAnsi="Times New Roman" w:cs="Times New Roman"/>
          <w:color w:val="000000" w:themeColor="text1"/>
        </w:rPr>
        <w:t>не</w:t>
      </w:r>
      <w:commentRangeStart w:id="4"/>
      <w:r w:rsidR="008B3F56" w:rsidRPr="003304BA">
        <w:rPr>
          <w:rFonts w:ascii="Times New Roman" w:hAnsi="Times New Roman" w:cs="Times New Roman"/>
          <w:color w:val="000000" w:themeColor="text1"/>
          <w:u w:val="single"/>
        </w:rPr>
        <w:t xml:space="preserve"> возвращается</w:t>
      </w:r>
      <w:r w:rsidRPr="003304BA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3304BA">
        <w:rPr>
          <w:rFonts w:ascii="Times New Roman" w:hAnsi="Times New Roman" w:cs="Times New Roman"/>
          <w:color w:val="000000" w:themeColor="text1"/>
        </w:rPr>
        <w:t xml:space="preserve"> </w:t>
      </w:r>
      <w:commentRangeEnd w:id="4"/>
      <w:r w:rsidR="005C6C4A" w:rsidRPr="003304BA">
        <w:rPr>
          <w:rStyle w:val="af1"/>
          <w:color w:val="000000" w:themeColor="text1"/>
        </w:rPr>
        <w:commentReference w:id="4"/>
      </w:r>
    </w:p>
    <w:p w14:paraId="155BB711" w14:textId="38B8D3DB" w:rsidR="006B020A" w:rsidRPr="003304BA" w:rsidRDefault="006B020A" w:rsidP="006B020A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304BA">
        <w:rPr>
          <w:rFonts w:ascii="Times New Roman" w:hAnsi="Times New Roman" w:cs="Times New Roman"/>
          <w:bCs/>
          <w:iCs/>
          <w:color w:val="000000" w:themeColor="text1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</w:t>
      </w:r>
      <w:r w:rsidR="006466C9" w:rsidRPr="003304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3304BA">
        <w:rPr>
          <w:rFonts w:ascii="Times New Roman" w:hAnsi="Times New Roman" w:cs="Times New Roman"/>
          <w:bCs/>
          <w:iCs/>
          <w:color w:val="000000" w:themeColor="text1"/>
        </w:rPr>
        <w:t xml:space="preserve"> обстоятельства.</w:t>
      </w:r>
    </w:p>
    <w:p w14:paraId="7A8AC523" w14:textId="5AD1BF4F" w:rsidR="006B020A" w:rsidRPr="003304BA" w:rsidRDefault="006B020A" w:rsidP="006B020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При наступлении или при угрозе наступления</w:t>
      </w:r>
      <w:r w:rsidR="002C1CB6" w:rsidRPr="003304BA">
        <w:rPr>
          <w:rFonts w:ascii="Times New Roman" w:hAnsi="Times New Roman" w:cs="Times New Roman"/>
          <w:color w:val="000000" w:themeColor="text1"/>
        </w:rPr>
        <w:t xml:space="preserve"> вышеуказанных обстоятельств, в</w:t>
      </w:r>
      <w:r w:rsidRPr="003304BA">
        <w:rPr>
          <w:rFonts w:ascii="Times New Roman" w:hAnsi="Times New Roman" w:cs="Times New Roman"/>
          <w:color w:val="000000" w:themeColor="text1"/>
        </w:rPr>
        <w:t xml:space="preserve">следствие чего </w:t>
      </w:r>
      <w:r w:rsidR="00543223" w:rsidRPr="003304BA">
        <w:rPr>
          <w:rFonts w:ascii="Times New Roman" w:hAnsi="Times New Roman" w:cs="Times New Roman"/>
          <w:color w:val="000000" w:themeColor="text1"/>
        </w:rPr>
        <w:t>Мероприятие</w:t>
      </w:r>
      <w:r w:rsidRPr="003304BA">
        <w:rPr>
          <w:rFonts w:ascii="Times New Roman" w:hAnsi="Times New Roman" w:cs="Times New Roman"/>
          <w:color w:val="000000" w:themeColor="text1"/>
        </w:rPr>
        <w:t xml:space="preserve"> подлежит отмене, </w:t>
      </w:r>
      <w:r w:rsidR="009C7748" w:rsidRPr="003304BA">
        <w:rPr>
          <w:rFonts w:ascii="Times New Roman" w:hAnsi="Times New Roman" w:cs="Times New Roman"/>
          <w:color w:val="000000" w:themeColor="text1"/>
        </w:rPr>
        <w:t>Участник уведомляе</w:t>
      </w:r>
      <w:r w:rsidRPr="003304BA">
        <w:rPr>
          <w:rFonts w:ascii="Times New Roman" w:hAnsi="Times New Roman" w:cs="Times New Roman"/>
          <w:color w:val="000000" w:themeColor="text1"/>
        </w:rPr>
        <w:t>тся СМС-сообщением на телефонный номер или письмом на электронный адрес, указанные в процессе регистрации.</w:t>
      </w:r>
    </w:p>
    <w:p w14:paraId="05D70F56" w14:textId="77777777" w:rsidR="00ED0E8C" w:rsidRPr="003304BA" w:rsidRDefault="00ED0E8C" w:rsidP="00416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6741CAD" w14:textId="060E12F7" w:rsidR="000A1EFD" w:rsidRPr="003304BA" w:rsidRDefault="00562686" w:rsidP="00416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3</w:t>
      </w:r>
      <w:r w:rsidR="000A1EFD" w:rsidRPr="003304BA">
        <w:rPr>
          <w:rFonts w:ascii="Times New Roman" w:hAnsi="Times New Roman" w:cs="Times New Roman"/>
          <w:color w:val="000000" w:themeColor="text1"/>
        </w:rPr>
        <w:t>.</w:t>
      </w:r>
      <w:r w:rsidRPr="003304BA">
        <w:rPr>
          <w:rFonts w:ascii="Times New Roman" w:hAnsi="Times New Roman" w:cs="Times New Roman"/>
          <w:color w:val="000000" w:themeColor="text1"/>
        </w:rPr>
        <w:t>6.</w:t>
      </w:r>
      <w:r w:rsidR="000A1EFD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 </w:t>
      </w:r>
    </w:p>
    <w:p w14:paraId="4F7CE8CC" w14:textId="46C32BDB" w:rsidR="000A1EFD" w:rsidRPr="003304BA" w:rsidRDefault="00E4463E" w:rsidP="00416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Участник подтверждает, что состояние здоровья проверял регулярно, физически годен для участия в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 и не имеет к этому каких- либо противопоказаний. </w:t>
      </w:r>
    </w:p>
    <w:p w14:paraId="05FBACAF" w14:textId="30190DF5" w:rsidR="00ED0E8C" w:rsidRPr="003304BA" w:rsidRDefault="000A1EFD" w:rsidP="00416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Принимая условия настоящего договора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Участник гарантирует, что он находится в надлежащей физической форме, не имеет каких-либо медицинских или иных ограничений по здоровью, которые могут подвергнуть 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его 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опасности или ограничить его участие в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, и состояние его здоровья позволяет ему участвовать в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31C6F7F" w14:textId="48E78246" w:rsidR="00ED0E8C" w:rsidRPr="003304BA" w:rsidRDefault="00E4463E" w:rsidP="00416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Участник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Pr="003304BA">
        <w:rPr>
          <w:rFonts w:ascii="Times New Roman" w:hAnsi="Times New Roman" w:cs="Times New Roman"/>
          <w:color w:val="000000" w:themeColor="text1"/>
        </w:rPr>
        <w:t xml:space="preserve"> не возражает против оказания ему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 в случае необходимости первой медицинской помощи</w:t>
      </w:r>
      <w:r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3E001E6F" w14:textId="77777777" w:rsidR="00ED0E8C" w:rsidRPr="003304BA" w:rsidRDefault="00ED0E8C" w:rsidP="00562686">
      <w:pPr>
        <w:pStyle w:val="a1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59C69CF" w14:textId="6DAA76AF" w:rsidR="00ED0E8C" w:rsidRPr="003304BA" w:rsidRDefault="00562686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304BA">
        <w:rPr>
          <w:rFonts w:ascii="Times New Roman" w:hAnsi="Times New Roman" w:cs="Times New Roman"/>
          <w:b/>
          <w:color w:val="000000" w:themeColor="text1"/>
        </w:rPr>
        <w:t>4</w:t>
      </w:r>
      <w:r w:rsidR="00ED0E8C" w:rsidRPr="003304BA">
        <w:rPr>
          <w:rFonts w:ascii="Times New Roman" w:hAnsi="Times New Roman" w:cs="Times New Roman"/>
          <w:b/>
          <w:color w:val="000000" w:themeColor="text1"/>
        </w:rPr>
        <w:t>. Фото</w:t>
      </w:r>
      <w:r w:rsidR="00A66AFD" w:rsidRPr="003304BA">
        <w:rPr>
          <w:rFonts w:ascii="Times New Roman" w:hAnsi="Times New Roman" w:cs="Times New Roman"/>
          <w:b/>
          <w:color w:val="000000" w:themeColor="text1"/>
        </w:rPr>
        <w:t>- и видео</w:t>
      </w:r>
      <w:r w:rsidR="00ED0E8C" w:rsidRPr="003304BA">
        <w:rPr>
          <w:rFonts w:ascii="Times New Roman" w:hAnsi="Times New Roman" w:cs="Times New Roman"/>
          <w:b/>
          <w:color w:val="000000" w:themeColor="text1"/>
        </w:rPr>
        <w:t>съемка. Персональные данные.</w:t>
      </w:r>
    </w:p>
    <w:p w14:paraId="7C9400BD" w14:textId="77777777" w:rsidR="00ED0E8C" w:rsidRPr="003304BA" w:rsidRDefault="00ED0E8C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4ED4AFE" w14:textId="4839C606" w:rsidR="00ED0E8C" w:rsidRPr="003304BA" w:rsidRDefault="00562686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4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.1. </w:t>
      </w:r>
      <w:r w:rsidR="00FD140E" w:rsidRPr="003304BA">
        <w:rPr>
          <w:rFonts w:ascii="Times New Roman" w:hAnsi="Times New Roman" w:cs="Times New Roman"/>
          <w:color w:val="000000" w:themeColor="text1"/>
        </w:rPr>
        <w:t>Организатор осуществляе</w:t>
      </w:r>
      <w:r w:rsidR="00E4463E" w:rsidRPr="003304BA">
        <w:rPr>
          <w:rFonts w:ascii="Times New Roman" w:hAnsi="Times New Roman" w:cs="Times New Roman"/>
          <w:color w:val="000000" w:themeColor="text1"/>
        </w:rPr>
        <w:t>т фото</w:t>
      </w:r>
      <w:r w:rsidR="00A66AFD" w:rsidRPr="003304BA">
        <w:rPr>
          <w:rFonts w:ascii="Times New Roman" w:hAnsi="Times New Roman" w:cs="Times New Roman"/>
          <w:color w:val="000000" w:themeColor="text1"/>
        </w:rPr>
        <w:t>-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и видеосъемк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у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="00ED0E8C" w:rsidRPr="003304BA">
        <w:rPr>
          <w:rFonts w:ascii="Times New Roman" w:hAnsi="Times New Roman" w:cs="Times New Roman"/>
          <w:color w:val="000000" w:themeColor="text1"/>
        </w:rPr>
        <w:t>.</w:t>
      </w:r>
    </w:p>
    <w:p w14:paraId="2E62E7B0" w14:textId="5624F4A0" w:rsidR="00CD3822" w:rsidRPr="003304BA" w:rsidRDefault="009C7748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Участник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соглас</w:t>
      </w:r>
      <w:r w:rsidRPr="003304BA">
        <w:rPr>
          <w:rFonts w:ascii="Times New Roman" w:hAnsi="Times New Roman" w:cs="Times New Roman"/>
          <w:color w:val="000000" w:themeColor="text1"/>
        </w:rPr>
        <w:t>ен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с использованием </w:t>
      </w:r>
      <w:r w:rsidRPr="003304BA">
        <w:rPr>
          <w:rFonts w:ascii="Times New Roman" w:hAnsi="Times New Roman" w:cs="Times New Roman"/>
          <w:color w:val="000000" w:themeColor="text1"/>
        </w:rPr>
        <w:t>Организатором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Pr="003304BA">
        <w:rPr>
          <w:rFonts w:ascii="Times New Roman" w:hAnsi="Times New Roman" w:cs="Times New Roman"/>
          <w:color w:val="000000" w:themeColor="text1"/>
        </w:rPr>
        <w:t>имени</w:t>
      </w:r>
      <w:r w:rsidR="00E4463E" w:rsidRPr="003304BA">
        <w:rPr>
          <w:rFonts w:ascii="Times New Roman" w:hAnsi="Times New Roman" w:cs="Times New Roman"/>
          <w:color w:val="000000" w:themeColor="text1"/>
        </w:rPr>
        <w:t>, портретов, фотографий или других аудио-, видео-, фотоматериалов</w:t>
      </w:r>
      <w:r w:rsidR="008570AC" w:rsidRPr="003304BA">
        <w:rPr>
          <w:rFonts w:ascii="Times New Roman" w:hAnsi="Times New Roman" w:cs="Times New Roman"/>
          <w:color w:val="000000" w:themeColor="text1"/>
        </w:rPr>
        <w:t xml:space="preserve">, полученных в результате проведения </w:t>
      </w:r>
      <w:r w:rsidRPr="003304BA">
        <w:rPr>
          <w:rFonts w:ascii="Times New Roman" w:hAnsi="Times New Roman" w:cs="Times New Roman"/>
          <w:color w:val="000000" w:themeColor="text1"/>
        </w:rPr>
        <w:t>Мероприятия</w:t>
      </w:r>
      <w:r w:rsidR="008570AC" w:rsidRPr="003304BA">
        <w:rPr>
          <w:rFonts w:ascii="Times New Roman" w:hAnsi="Times New Roman" w:cs="Times New Roman"/>
          <w:color w:val="000000" w:themeColor="text1"/>
        </w:rPr>
        <w:t>, предоставленных самим Участником, или полученных из общедоступных источников,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для рекламной д</w:t>
      </w:r>
      <w:r w:rsidR="00ED0E8C" w:rsidRPr="003304BA">
        <w:rPr>
          <w:rFonts w:ascii="Times New Roman" w:hAnsi="Times New Roman" w:cs="Times New Roman"/>
          <w:color w:val="000000" w:themeColor="text1"/>
        </w:rPr>
        <w:t xml:space="preserve">еятельности, </w:t>
      </w:r>
      <w:r w:rsidR="00E4463E" w:rsidRPr="003304BA">
        <w:rPr>
          <w:rFonts w:ascii="Times New Roman" w:hAnsi="Times New Roman" w:cs="Times New Roman"/>
          <w:color w:val="000000" w:themeColor="text1"/>
        </w:rPr>
        <w:t>в иных целях</w:t>
      </w:r>
      <w:r w:rsidR="00ED0E8C" w:rsidRPr="003304BA">
        <w:rPr>
          <w:rFonts w:ascii="Times New Roman" w:hAnsi="Times New Roman" w:cs="Times New Roman"/>
          <w:color w:val="000000" w:themeColor="text1"/>
        </w:rPr>
        <w:t>, с учетом ограничений, установленных нормативными правовыми актами,</w:t>
      </w:r>
      <w:r w:rsidR="008570AC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ED0E8C" w:rsidRPr="003304BA">
        <w:rPr>
          <w:rFonts w:ascii="Times New Roman" w:hAnsi="Times New Roman" w:cs="Times New Roman"/>
          <w:color w:val="000000" w:themeColor="text1"/>
        </w:rPr>
        <w:t>б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ез ограничения сроков и мест </w:t>
      </w:r>
      <w:r w:rsidR="00FD140E" w:rsidRPr="003304BA">
        <w:rPr>
          <w:rFonts w:ascii="Times New Roman" w:hAnsi="Times New Roman" w:cs="Times New Roman"/>
          <w:color w:val="000000" w:themeColor="text1"/>
        </w:rPr>
        <w:t xml:space="preserve">использования данных материалов; Организатор вправе </w:t>
      </w:r>
      <w:r w:rsidR="00E4463E" w:rsidRPr="003304BA">
        <w:rPr>
          <w:rFonts w:ascii="Times New Roman" w:hAnsi="Times New Roman" w:cs="Times New Roman"/>
          <w:color w:val="000000" w:themeColor="text1"/>
        </w:rPr>
        <w:t>редактирова</w:t>
      </w:r>
      <w:r w:rsidR="00FD140E" w:rsidRPr="003304BA">
        <w:rPr>
          <w:rFonts w:ascii="Times New Roman" w:hAnsi="Times New Roman" w:cs="Times New Roman"/>
          <w:color w:val="000000" w:themeColor="text1"/>
        </w:rPr>
        <w:t>ть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FD140E" w:rsidRPr="003304BA">
        <w:rPr>
          <w:rFonts w:ascii="Times New Roman" w:hAnsi="Times New Roman" w:cs="Times New Roman"/>
          <w:color w:val="000000" w:themeColor="text1"/>
        </w:rPr>
        <w:t>указанные материалы и передавать их третьим лицам; Участник не вправе требовать от Организатора компенсации в каком-либо виде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35F169E" w14:textId="77777777" w:rsidR="00ED0E8C" w:rsidRPr="003304BA" w:rsidRDefault="00ED0E8C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072352B" w14:textId="18FC005E" w:rsidR="008570AC" w:rsidRPr="003304BA" w:rsidRDefault="00562686" w:rsidP="00DA0078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4</w:t>
      </w:r>
      <w:r w:rsidR="00ED0E8C" w:rsidRPr="003304BA">
        <w:rPr>
          <w:rFonts w:ascii="Times New Roman" w:hAnsi="Times New Roman" w:cs="Times New Roman"/>
          <w:color w:val="000000" w:themeColor="text1"/>
        </w:rPr>
        <w:t>.2</w:t>
      </w:r>
      <w:r w:rsidR="00E4463E" w:rsidRPr="003304BA">
        <w:rPr>
          <w:rFonts w:ascii="Times New Roman" w:hAnsi="Times New Roman" w:cs="Times New Roman"/>
          <w:color w:val="000000" w:themeColor="text1"/>
        </w:rPr>
        <w:t>. Участник несет ответственность за предоставлен</w:t>
      </w:r>
      <w:r w:rsidR="008570AC" w:rsidRPr="003304BA">
        <w:rPr>
          <w:rFonts w:ascii="Times New Roman" w:hAnsi="Times New Roman" w:cs="Times New Roman"/>
          <w:color w:val="000000" w:themeColor="text1"/>
        </w:rPr>
        <w:t>ие полных и достоверных данных</w:t>
      </w:r>
      <w:r w:rsidR="00FD140E" w:rsidRPr="003304BA">
        <w:rPr>
          <w:rFonts w:ascii="Times New Roman" w:hAnsi="Times New Roman" w:cs="Times New Roman"/>
          <w:color w:val="000000" w:themeColor="text1"/>
        </w:rPr>
        <w:t xml:space="preserve"> о себе</w:t>
      </w:r>
      <w:r w:rsidR="008570AC" w:rsidRPr="003304BA">
        <w:rPr>
          <w:rFonts w:ascii="Times New Roman" w:hAnsi="Times New Roman" w:cs="Times New Roman"/>
          <w:color w:val="000000" w:themeColor="text1"/>
        </w:rPr>
        <w:t>.</w:t>
      </w:r>
    </w:p>
    <w:p w14:paraId="16A6E4FA" w14:textId="77777777" w:rsidR="00DA0078" w:rsidRPr="003304BA" w:rsidRDefault="00DA0078" w:rsidP="00DA0078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86E656D" w14:textId="5FF3B686" w:rsidR="00CD3822" w:rsidRPr="003304BA" w:rsidRDefault="00562686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4</w:t>
      </w:r>
      <w:r w:rsidR="008570AC" w:rsidRPr="003304BA">
        <w:rPr>
          <w:rFonts w:ascii="Times New Roman" w:hAnsi="Times New Roman" w:cs="Times New Roman"/>
          <w:color w:val="000000" w:themeColor="text1"/>
        </w:rPr>
        <w:t>.3</w:t>
      </w:r>
      <w:r w:rsidR="00E4463E" w:rsidRPr="003304BA">
        <w:rPr>
          <w:rFonts w:ascii="Times New Roman" w:hAnsi="Times New Roman" w:cs="Times New Roman"/>
          <w:color w:val="000000" w:themeColor="text1"/>
        </w:rPr>
        <w:t>. Участник не возражает получать от Организатор</w:t>
      </w:r>
      <w:r w:rsidR="008570AC" w:rsidRPr="003304BA">
        <w:rPr>
          <w:rFonts w:ascii="Times New Roman" w:hAnsi="Times New Roman" w:cs="Times New Roman"/>
          <w:color w:val="000000" w:themeColor="text1"/>
        </w:rPr>
        <w:t>а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</w:t>
      </w:r>
      <w:r w:rsidR="008570AC" w:rsidRPr="003304BA">
        <w:rPr>
          <w:rFonts w:ascii="Times New Roman" w:hAnsi="Times New Roman" w:cs="Times New Roman"/>
          <w:color w:val="000000" w:themeColor="text1"/>
        </w:rPr>
        <w:t>или лица, уполномоченного Организатором,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короткие текстовые сообщения (SMS) или электронную почту (e-mail) с </w:t>
      </w:r>
      <w:r w:rsidR="00FD140E" w:rsidRPr="003304BA">
        <w:rPr>
          <w:rFonts w:ascii="Times New Roman" w:hAnsi="Times New Roman" w:cs="Times New Roman"/>
          <w:color w:val="000000" w:themeColor="text1"/>
        </w:rPr>
        <w:t>информацией о Мероприятии, с иной информацией, касающейся Участника и связанной с Мероприятием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35BFEC" w14:textId="77777777" w:rsidR="008570AC" w:rsidRPr="003304BA" w:rsidRDefault="008570AC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F10727D" w14:textId="5C76782B" w:rsidR="00CD3822" w:rsidRPr="003304BA" w:rsidRDefault="00562686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4</w:t>
      </w:r>
      <w:r w:rsidR="008570AC" w:rsidRPr="003304BA">
        <w:rPr>
          <w:rFonts w:ascii="Times New Roman" w:hAnsi="Times New Roman" w:cs="Times New Roman"/>
          <w:color w:val="000000" w:themeColor="text1"/>
        </w:rPr>
        <w:t>.4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. Во исполнение части 1 статьи 9 Федерального закона от 27.07.2006 г. № 152-ФЗ «О персональных данных» Участник, заполняя регистрационную форму </w:t>
      </w:r>
      <w:r w:rsidR="008570AC" w:rsidRPr="003304BA">
        <w:rPr>
          <w:rFonts w:ascii="Times New Roman" w:hAnsi="Times New Roman" w:cs="Times New Roman"/>
          <w:color w:val="000000" w:themeColor="text1"/>
        </w:rPr>
        <w:t xml:space="preserve">для участия в </w:t>
      </w:r>
      <w:r w:rsidR="00FD140E" w:rsidRPr="003304BA">
        <w:rPr>
          <w:rFonts w:ascii="Times New Roman" w:hAnsi="Times New Roman" w:cs="Times New Roman"/>
          <w:color w:val="000000" w:themeColor="text1"/>
        </w:rPr>
        <w:t>Мероприятии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и присоединяясь к настоящему договору, дает свое согласие на обработку своих персональных данных Организатору и ООО «</w:t>
      </w:r>
      <w:r w:rsidR="004A66E5" w:rsidRPr="003304BA">
        <w:rPr>
          <w:rFonts w:ascii="Times New Roman" w:hAnsi="Times New Roman" w:cs="Times New Roman"/>
          <w:color w:val="000000" w:themeColor="text1"/>
        </w:rPr>
        <w:t>Арена Плюс</w:t>
      </w:r>
      <w:r w:rsidR="00E4463E" w:rsidRPr="003304BA">
        <w:rPr>
          <w:rFonts w:ascii="Times New Roman" w:hAnsi="Times New Roman" w:cs="Times New Roman"/>
          <w:color w:val="000000" w:themeColor="text1"/>
        </w:rPr>
        <w:t>» (далее по тексту – Оператору), выступающему Агентом по отношению к Организатору и осуществляющ</w:t>
      </w:r>
      <w:r w:rsidR="008570AC" w:rsidRPr="003304BA">
        <w:rPr>
          <w:rFonts w:ascii="Times New Roman" w:hAnsi="Times New Roman" w:cs="Times New Roman"/>
          <w:color w:val="000000" w:themeColor="text1"/>
        </w:rPr>
        <w:t>ему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по его поручению сбор денежных средств от Участников в качестве оплаты регистрационного взноса. </w:t>
      </w:r>
    </w:p>
    <w:p w14:paraId="7504F043" w14:textId="77777777" w:rsidR="00CD3822" w:rsidRPr="003304BA" w:rsidRDefault="00E4463E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98225C9" w14:textId="0BA24CA2" w:rsidR="00CD3822" w:rsidRPr="003304BA" w:rsidRDefault="00E4463E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Обработка персональных данных Участника осуществляется исключительно в целях </w:t>
      </w:r>
      <w:r w:rsidR="00FD140E" w:rsidRPr="003304BA">
        <w:rPr>
          <w:rFonts w:ascii="Times New Roman" w:hAnsi="Times New Roman" w:cs="Times New Roman"/>
          <w:color w:val="000000" w:themeColor="text1"/>
        </w:rPr>
        <w:t>обеспечения регистрации Участника для участия в Мероприятии</w:t>
      </w:r>
      <w:r w:rsidRPr="003304BA">
        <w:rPr>
          <w:rFonts w:ascii="Times New Roman" w:hAnsi="Times New Roman" w:cs="Times New Roman"/>
          <w:color w:val="000000" w:themeColor="text1"/>
        </w:rPr>
        <w:t xml:space="preserve"> и последующего направления Участнику </w:t>
      </w:r>
      <w:r w:rsidR="00FD140E" w:rsidRPr="003304BA">
        <w:rPr>
          <w:rFonts w:ascii="Times New Roman" w:hAnsi="Times New Roman" w:cs="Times New Roman"/>
          <w:color w:val="000000" w:themeColor="text1"/>
        </w:rPr>
        <w:t>коротких текстовых сообщений (SMS) или электронной почты (e-mail) с информацией о Мероприятии, с иной информацией, касающейся Участника и связанной с Мероприятием</w:t>
      </w:r>
      <w:r w:rsidRPr="003304B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0F07C23" w14:textId="75CC60E8" w:rsidR="00CD3822" w:rsidRPr="003304BA" w:rsidRDefault="00FD140E" w:rsidP="00416366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>Датой выдачи согласия на обработку персональных данных Участника является дата отправки посредством личного кабинета регистрационной формы Организатору.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Согласие действует в течени</w:t>
      </w:r>
      <w:r w:rsidR="002C1CB6" w:rsidRPr="003304BA">
        <w:rPr>
          <w:rFonts w:ascii="Times New Roman" w:hAnsi="Times New Roman" w:cs="Times New Roman"/>
          <w:color w:val="000000" w:themeColor="text1"/>
        </w:rPr>
        <w:t>е</w:t>
      </w:r>
      <w:r w:rsidR="00E4463E" w:rsidRPr="003304BA">
        <w:rPr>
          <w:rFonts w:ascii="Times New Roman" w:hAnsi="Times New Roman" w:cs="Times New Roman"/>
          <w:color w:val="000000" w:themeColor="text1"/>
        </w:rPr>
        <w:t xml:space="preserve"> 5 (пяти) лет с момента передачи персональных данных. </w:t>
      </w:r>
    </w:p>
    <w:p w14:paraId="1AEACC1D" w14:textId="62D922D5" w:rsidR="00FD140E" w:rsidRPr="003304BA" w:rsidRDefault="00FD140E" w:rsidP="00FD140E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04BA">
        <w:rPr>
          <w:rFonts w:ascii="Times New Roman" w:hAnsi="Times New Roman" w:cs="Times New Roman"/>
          <w:color w:val="000000" w:themeColor="text1"/>
        </w:rPr>
        <w:t xml:space="preserve">Согласие на обработку персональных данных может быть отозвано Участником посредством направления Организатору </w:t>
      </w:r>
      <w:r w:rsidR="003304BA" w:rsidRPr="003304BA">
        <w:rPr>
          <w:rFonts w:ascii="Times New Roman" w:hAnsi="Times New Roman" w:cs="Times New Roman"/>
          <w:color w:val="000000" w:themeColor="text1"/>
        </w:rPr>
        <w:t xml:space="preserve">по электронной почте 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info</w:t>
      </w:r>
      <w:r w:rsidR="003304BA" w:rsidRPr="003304BA">
        <w:rPr>
          <w:rFonts w:ascii="Times New Roman" w:hAnsi="Times New Roman" w:cs="Times New Roman"/>
          <w:color w:val="000000" w:themeColor="text1"/>
        </w:rPr>
        <w:t>@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irunclub</w:t>
      </w:r>
      <w:r w:rsidR="003304BA" w:rsidRPr="003304BA">
        <w:rPr>
          <w:rFonts w:ascii="Times New Roman" w:hAnsi="Times New Roman" w:cs="Times New Roman"/>
          <w:color w:val="000000" w:themeColor="text1"/>
        </w:rPr>
        <w:t>.</w:t>
      </w:r>
      <w:r w:rsidR="003304BA" w:rsidRPr="003304BA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1D4B0F" w:rsidRPr="003304BA">
        <w:rPr>
          <w:rFonts w:ascii="Times New Roman" w:hAnsi="Times New Roman" w:cs="Times New Roman"/>
          <w:color w:val="000000" w:themeColor="text1"/>
        </w:rPr>
        <w:t xml:space="preserve"> и Оператору по электронной почте </w:t>
      </w:r>
      <w:r w:rsidRPr="003304BA">
        <w:rPr>
          <w:rFonts w:ascii="Times New Roman" w:hAnsi="Times New Roman" w:cs="Times New Roman"/>
          <w:color w:val="000000" w:themeColor="text1"/>
        </w:rPr>
        <w:t>info@russiarunning.com письменного заявления в произвольной форме об отзыве согласия на обработку персональных данных.</w:t>
      </w:r>
    </w:p>
    <w:p w14:paraId="12A95E1E" w14:textId="77777777" w:rsidR="00CD3822" w:rsidRPr="003304BA" w:rsidRDefault="00CD3822" w:rsidP="008570A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8C5921" w14:textId="77777777" w:rsidR="008570AC" w:rsidRPr="003304BA" w:rsidRDefault="008570AC" w:rsidP="008570AC">
      <w:pPr>
        <w:jc w:val="both"/>
        <w:rPr>
          <w:rFonts w:ascii="Times New Roman" w:hAnsi="Times New Roman" w:cs="Times New Roman"/>
          <w:color w:val="000000" w:themeColor="text1"/>
        </w:rPr>
        <w:sectPr w:rsidR="008570AC" w:rsidRPr="003304BA" w:rsidSect="00416366">
          <w:footerReference w:type="default" r:id="rId11"/>
          <w:pgSz w:w="11906" w:h="16838"/>
          <w:pgMar w:top="1134" w:right="707" w:bottom="1135" w:left="1418" w:header="0" w:footer="0" w:gutter="0"/>
          <w:cols w:space="720"/>
          <w:formProt w:val="0"/>
        </w:sectPr>
      </w:pPr>
    </w:p>
    <w:tbl>
      <w:tblPr>
        <w:tblStyle w:val="af8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134"/>
        <w:gridCol w:w="4395"/>
      </w:tblGrid>
      <w:tr w:rsidR="003304BA" w:rsidRPr="003304BA" w14:paraId="06B45CFC" w14:textId="77777777" w:rsidTr="00416366">
        <w:tc>
          <w:tcPr>
            <w:tcW w:w="4247" w:type="dxa"/>
          </w:tcPr>
          <w:p w14:paraId="7FE2CE79" w14:textId="0E3019F5" w:rsidR="00416366" w:rsidRPr="003304BA" w:rsidRDefault="00416366" w:rsidP="004A66E5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B17FF94" w14:textId="77777777" w:rsidR="00416366" w:rsidRPr="003304BA" w:rsidRDefault="00416366" w:rsidP="004163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22B4A1EA" w14:textId="074ACB01" w:rsidR="00416366" w:rsidRPr="003304BA" w:rsidRDefault="00416366" w:rsidP="004163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FF82AA" w14:textId="77777777" w:rsidR="00416366" w:rsidRPr="003304BA" w:rsidRDefault="00416366" w:rsidP="00416366">
      <w:pPr>
        <w:ind w:left="284" w:firstLine="709"/>
        <w:rPr>
          <w:rFonts w:ascii="Times New Roman" w:hAnsi="Times New Roman" w:cs="Times New Roman"/>
          <w:b/>
          <w:color w:val="000000" w:themeColor="text1"/>
        </w:rPr>
      </w:pPr>
    </w:p>
    <w:p w14:paraId="41839562" w14:textId="22D61E14" w:rsidR="00416366" w:rsidRPr="003304BA" w:rsidRDefault="00416366" w:rsidP="00416366">
      <w:pPr>
        <w:ind w:left="284" w:firstLine="709"/>
        <w:rPr>
          <w:rFonts w:ascii="Times New Roman" w:hAnsi="Times New Roman" w:cs="Times New Roman"/>
          <w:b/>
          <w:color w:val="000000" w:themeColor="text1"/>
        </w:rPr>
      </w:pPr>
    </w:p>
    <w:sectPr w:rsidR="00416366" w:rsidRPr="003304BA">
      <w:type w:val="continuous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Редько Наталья" w:date="2017-06-06T15:17:00Z" w:initials="РН">
    <w:p w14:paraId="2DABF431" w14:textId="4B244F0B" w:rsidR="001D4B0F" w:rsidRDefault="001D4B0F">
      <w:pPr>
        <w:pStyle w:val="af2"/>
      </w:pPr>
      <w:r>
        <w:rPr>
          <w:rStyle w:val="af1"/>
        </w:rPr>
        <w:annotationRef/>
      </w:r>
      <w:r>
        <w:t>Если участник не вправе делегировать своей право на участие иному лицу, то выделенный текст необходимо удалить.</w:t>
      </w:r>
    </w:p>
  </w:comment>
  <w:comment w:id="2" w:author="Редько Наталья" w:date="2017-06-06T16:51:00Z" w:initials="РН">
    <w:p w14:paraId="0EBD9970" w14:textId="073FC6D1" w:rsidR="00C84D67" w:rsidRDefault="00C84D67">
      <w:pPr>
        <w:pStyle w:val="af2"/>
      </w:pPr>
      <w:r>
        <w:rPr>
          <w:rStyle w:val="af1"/>
        </w:rPr>
        <w:annotationRef/>
      </w:r>
      <w:r>
        <w:t>Если перерегистрация на иную дистанцию в рамках одного мероприятия не допускается, то выделенный текст необходимо удалить.</w:t>
      </w:r>
    </w:p>
  </w:comment>
  <w:comment w:id="3" w:author="Редько Наталья" w:date="2017-06-06T16:52:00Z" w:initials="РН">
    <w:p w14:paraId="126F9203" w14:textId="3EA333B7" w:rsidR="00C84D67" w:rsidRDefault="00C84D67">
      <w:pPr>
        <w:pStyle w:val="af2"/>
      </w:pPr>
      <w:r>
        <w:rPr>
          <w:rStyle w:val="af1"/>
        </w:rPr>
        <w:annotationRef/>
      </w:r>
      <w:r>
        <w:t>Если не обязан, то выделенный текст необходимо удалить.</w:t>
      </w:r>
    </w:p>
  </w:comment>
  <w:comment w:id="4" w:author="Редько Наталья" w:date="2017-07-27T15:13:00Z" w:initials="РН">
    <w:p w14:paraId="5F1330B8" w14:textId="1AB227FD" w:rsidR="005C6C4A" w:rsidRDefault="005C6C4A">
      <w:pPr>
        <w:pStyle w:val="af2"/>
      </w:pPr>
      <w:r>
        <w:rPr>
          <w:rStyle w:val="af1"/>
        </w:rPr>
        <w:annotationRef/>
      </w:r>
      <w:r>
        <w:t>Выбрать.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ABF431" w15:done="0"/>
  <w15:commentEx w15:paraId="0EBD9970" w15:done="0"/>
  <w15:commentEx w15:paraId="126F9203" w15:done="0"/>
  <w15:commentEx w15:paraId="5F1330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4FE5" w14:textId="77777777" w:rsidR="008A4195" w:rsidRDefault="008A4195" w:rsidP="00FD140E">
      <w:r>
        <w:separator/>
      </w:r>
    </w:p>
  </w:endnote>
  <w:endnote w:type="continuationSeparator" w:id="0">
    <w:p w14:paraId="0DF9DD55" w14:textId="77777777" w:rsidR="008A4195" w:rsidRDefault="008A4195" w:rsidP="00FD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182406"/>
      <w:docPartObj>
        <w:docPartGallery w:val="Page Numbers (Bottom of Page)"/>
        <w:docPartUnique/>
      </w:docPartObj>
    </w:sdtPr>
    <w:sdtEndPr/>
    <w:sdtContent>
      <w:p w14:paraId="08C15CFF" w14:textId="4E5A3B9B" w:rsidR="00FD140E" w:rsidRDefault="00FD140E">
        <w:pPr>
          <w:pStyle w:val="ae"/>
          <w:jc w:val="right"/>
        </w:pPr>
        <w:r w:rsidRPr="00FD14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14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14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9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D14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0682E4" w14:textId="77777777" w:rsidR="00FD140E" w:rsidRDefault="00FD14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2E07" w14:textId="77777777" w:rsidR="008A4195" w:rsidRDefault="008A4195" w:rsidP="00FD140E">
      <w:r>
        <w:separator/>
      </w:r>
    </w:p>
  </w:footnote>
  <w:footnote w:type="continuationSeparator" w:id="0">
    <w:p w14:paraId="6E7A5F0C" w14:textId="77777777" w:rsidR="008A4195" w:rsidRDefault="008A4195" w:rsidP="00FD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2494"/>
    <w:multiLevelType w:val="hybridMultilevel"/>
    <w:tmpl w:val="115C4ED4"/>
    <w:lvl w:ilvl="0" w:tplc="7074B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BF54A0"/>
    <w:multiLevelType w:val="hybridMultilevel"/>
    <w:tmpl w:val="25708E72"/>
    <w:lvl w:ilvl="0" w:tplc="DEAE6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C5D84"/>
    <w:multiLevelType w:val="multilevel"/>
    <w:tmpl w:val="D6589A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3ED410C"/>
    <w:multiLevelType w:val="multilevel"/>
    <w:tmpl w:val="34483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дько Наталья">
    <w15:presenceInfo w15:providerId="AD" w15:userId="S-1-5-21-4123221715-137626759-2081274359-2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2"/>
    <w:rsid w:val="0005001A"/>
    <w:rsid w:val="000A1EFD"/>
    <w:rsid w:val="000D307A"/>
    <w:rsid w:val="00101FD8"/>
    <w:rsid w:val="00115E58"/>
    <w:rsid w:val="001464B2"/>
    <w:rsid w:val="00164783"/>
    <w:rsid w:val="001841A8"/>
    <w:rsid w:val="001862DF"/>
    <w:rsid w:val="00187AC6"/>
    <w:rsid w:val="00190804"/>
    <w:rsid w:val="001D2728"/>
    <w:rsid w:val="001D4B0F"/>
    <w:rsid w:val="001E7FD6"/>
    <w:rsid w:val="00213622"/>
    <w:rsid w:val="002358A0"/>
    <w:rsid w:val="002761BA"/>
    <w:rsid w:val="00282D60"/>
    <w:rsid w:val="002C1CB6"/>
    <w:rsid w:val="002E59C1"/>
    <w:rsid w:val="00312461"/>
    <w:rsid w:val="003304BA"/>
    <w:rsid w:val="003A121E"/>
    <w:rsid w:val="003A2864"/>
    <w:rsid w:val="003B2FD1"/>
    <w:rsid w:val="003B72F6"/>
    <w:rsid w:val="00416366"/>
    <w:rsid w:val="00421034"/>
    <w:rsid w:val="004A66E5"/>
    <w:rsid w:val="004C4575"/>
    <w:rsid w:val="004D49E9"/>
    <w:rsid w:val="00543223"/>
    <w:rsid w:val="00562686"/>
    <w:rsid w:val="00570C44"/>
    <w:rsid w:val="00591EC5"/>
    <w:rsid w:val="005B49D4"/>
    <w:rsid w:val="005C6C4A"/>
    <w:rsid w:val="005D1259"/>
    <w:rsid w:val="006466C9"/>
    <w:rsid w:val="006501A0"/>
    <w:rsid w:val="006B020A"/>
    <w:rsid w:val="006D6EFC"/>
    <w:rsid w:val="006F44E4"/>
    <w:rsid w:val="00706B9D"/>
    <w:rsid w:val="007071D4"/>
    <w:rsid w:val="0077118B"/>
    <w:rsid w:val="007A4F23"/>
    <w:rsid w:val="007A5A01"/>
    <w:rsid w:val="007A63C3"/>
    <w:rsid w:val="007B0AD9"/>
    <w:rsid w:val="008570AC"/>
    <w:rsid w:val="0087400B"/>
    <w:rsid w:val="0087559E"/>
    <w:rsid w:val="00891F0B"/>
    <w:rsid w:val="008A4195"/>
    <w:rsid w:val="008B3F56"/>
    <w:rsid w:val="008E0F74"/>
    <w:rsid w:val="009319DB"/>
    <w:rsid w:val="009634D2"/>
    <w:rsid w:val="009C7748"/>
    <w:rsid w:val="00A4445E"/>
    <w:rsid w:val="00A45D7D"/>
    <w:rsid w:val="00A66AFD"/>
    <w:rsid w:val="00A84FE5"/>
    <w:rsid w:val="00AA250E"/>
    <w:rsid w:val="00AA2522"/>
    <w:rsid w:val="00B132DC"/>
    <w:rsid w:val="00C443BE"/>
    <w:rsid w:val="00C745B9"/>
    <w:rsid w:val="00C84D67"/>
    <w:rsid w:val="00C96BD7"/>
    <w:rsid w:val="00CB49AC"/>
    <w:rsid w:val="00CC0C60"/>
    <w:rsid w:val="00CC6993"/>
    <w:rsid w:val="00CD3822"/>
    <w:rsid w:val="00D173AF"/>
    <w:rsid w:val="00DA0078"/>
    <w:rsid w:val="00DB5C26"/>
    <w:rsid w:val="00DB5E2F"/>
    <w:rsid w:val="00DD7D01"/>
    <w:rsid w:val="00DE3A90"/>
    <w:rsid w:val="00DE5997"/>
    <w:rsid w:val="00E33CD3"/>
    <w:rsid w:val="00E4463E"/>
    <w:rsid w:val="00E61D7A"/>
    <w:rsid w:val="00EB1576"/>
    <w:rsid w:val="00ED0E8C"/>
    <w:rsid w:val="00ED3FA2"/>
    <w:rsid w:val="00F14FFB"/>
    <w:rsid w:val="00F60375"/>
    <w:rsid w:val="00FB0B41"/>
    <w:rsid w:val="00FC4305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331"/>
  <w15:docId w15:val="{8FC8CAF9-C08F-4F93-B9B0-6B7822F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a0"/>
    <w:next w:val="a1"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  <w:qFormat/>
  </w:style>
  <w:style w:type="character" w:customStyle="1" w:styleId="a6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Горизонтальная лини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ac">
    <w:name w:val="Отправитель"/>
    <w:basedOn w:val="a"/>
    <w:rPr>
      <w:i/>
    </w:rPr>
  </w:style>
  <w:style w:type="paragraph" w:customStyle="1" w:styleId="ad">
    <w:name w:val="Содержимое таблицы"/>
    <w:basedOn w:val="a1"/>
    <w:qFormat/>
  </w:style>
  <w:style w:type="paragraph" w:styleId="ae">
    <w:name w:val="footer"/>
    <w:basedOn w:val="a"/>
    <w:link w:val="af"/>
    <w:uiPriority w:val="99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7559E"/>
    <w:pPr>
      <w:autoSpaceDE w:val="0"/>
      <w:autoSpaceDN w:val="0"/>
      <w:adjustRightInd w:val="0"/>
    </w:pPr>
    <w:rPr>
      <w:rFonts w:cs="Liberation Serif"/>
      <w:lang w:bidi="ar-SA"/>
    </w:rPr>
  </w:style>
  <w:style w:type="character" w:styleId="af1">
    <w:name w:val="annotation reference"/>
    <w:basedOn w:val="a2"/>
    <w:uiPriority w:val="99"/>
    <w:semiHidden/>
    <w:unhideWhenUsed/>
    <w:rsid w:val="008570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570AC"/>
    <w:rPr>
      <w:sz w:val="20"/>
      <w:szCs w:val="18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8570AC"/>
    <w:rPr>
      <w:sz w:val="20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70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70AC"/>
    <w:rPr>
      <w:b/>
      <w:bCs/>
      <w:sz w:val="20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8570AC"/>
    <w:rPr>
      <w:rFonts w:ascii="Segoe UI" w:hAnsi="Segoe UI"/>
      <w:sz w:val="18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570AC"/>
    <w:rPr>
      <w:rFonts w:ascii="Segoe UI" w:hAnsi="Segoe UI"/>
      <w:sz w:val="18"/>
      <w:szCs w:val="16"/>
    </w:rPr>
  </w:style>
  <w:style w:type="table" w:styleId="af8">
    <w:name w:val="Table Grid"/>
    <w:basedOn w:val="a3"/>
    <w:uiPriority w:val="39"/>
    <w:rsid w:val="0041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F14FFB"/>
    <w:rPr>
      <w:color w:val="0563C1" w:themeColor="hyperlink"/>
      <w:u w:val="single"/>
    </w:rPr>
  </w:style>
  <w:style w:type="character" w:customStyle="1" w:styleId="af">
    <w:name w:val="Нижний колонтитул Знак"/>
    <w:basedOn w:val="a2"/>
    <w:link w:val="ae"/>
    <w:uiPriority w:val="99"/>
    <w:rsid w:val="00FD140E"/>
  </w:style>
  <w:style w:type="paragraph" w:styleId="afa">
    <w:name w:val="Normal (Web)"/>
    <w:basedOn w:val="a"/>
    <w:uiPriority w:val="99"/>
    <w:semiHidden/>
    <w:unhideWhenUsed/>
    <w:rsid w:val="00F6037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1180-7B72-436B-AFC5-5D74519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 Наталья</dc:creator>
  <cp:lastModifiedBy>Алексей Потапушкин</cp:lastModifiedBy>
  <cp:revision>2</cp:revision>
  <dcterms:created xsi:type="dcterms:W3CDTF">2020-02-09T16:24:00Z</dcterms:created>
  <dcterms:modified xsi:type="dcterms:W3CDTF">2020-02-09T16:24:00Z</dcterms:modified>
  <dc:language>ru-RU</dc:language>
</cp:coreProperties>
</file>