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12E98BF" w14:textId="77777777" w:rsidR="00CF0EA6" w:rsidRDefault="00CF0EA6">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fa"/>
        <w:tblW w:w="10031" w:type="dxa"/>
        <w:tblInd w:w="0" w:type="dxa"/>
        <w:tblLayout w:type="fixed"/>
        <w:tblLook w:val="0400" w:firstRow="0" w:lastRow="0" w:firstColumn="0" w:lastColumn="0" w:noHBand="0" w:noVBand="1"/>
      </w:tblPr>
      <w:tblGrid>
        <w:gridCol w:w="5145"/>
        <w:gridCol w:w="4886"/>
      </w:tblGrid>
      <w:tr w:rsidR="00CF0EA6" w14:paraId="4024ACB2" w14:textId="77777777">
        <w:trPr>
          <w:trHeight w:val="3108"/>
        </w:trPr>
        <w:tc>
          <w:tcPr>
            <w:tcW w:w="5145" w:type="dxa"/>
          </w:tcPr>
          <w:p w14:paraId="43A68B16" w14:textId="77777777" w:rsidR="00CF0EA6" w:rsidRPr="003D6A58" w:rsidRDefault="00F7520D">
            <w:pPr>
              <w:jc w:val="center"/>
              <w:rPr>
                <w:sz w:val="28"/>
                <w:szCs w:val="28"/>
              </w:rPr>
            </w:pPr>
            <w:r w:rsidRPr="003D6A58">
              <w:rPr>
                <w:sz w:val="28"/>
                <w:szCs w:val="28"/>
              </w:rPr>
              <w:t>«УТВЕРЖДАЮ»</w:t>
            </w:r>
          </w:p>
          <w:p w14:paraId="6732B191" w14:textId="77777777" w:rsidR="00CF0EA6" w:rsidRPr="003D6A58" w:rsidRDefault="00CF0EA6">
            <w:pPr>
              <w:jc w:val="center"/>
              <w:rPr>
                <w:sz w:val="28"/>
                <w:szCs w:val="28"/>
              </w:rPr>
            </w:pPr>
          </w:p>
          <w:p w14:paraId="1ED2FB11" w14:textId="77777777" w:rsidR="00CF0EA6" w:rsidRPr="003D6A58" w:rsidRDefault="00CF0EA6">
            <w:pPr>
              <w:jc w:val="center"/>
              <w:rPr>
                <w:sz w:val="28"/>
                <w:szCs w:val="28"/>
              </w:rPr>
            </w:pPr>
          </w:p>
          <w:p w14:paraId="1EF68A87" w14:textId="77777777" w:rsidR="00CF0EA6" w:rsidRPr="003D6A58" w:rsidRDefault="00F7520D">
            <w:pPr>
              <w:jc w:val="center"/>
              <w:rPr>
                <w:sz w:val="28"/>
                <w:szCs w:val="28"/>
              </w:rPr>
            </w:pPr>
            <w:r w:rsidRPr="003D6A58">
              <w:rPr>
                <w:sz w:val="28"/>
                <w:szCs w:val="28"/>
              </w:rPr>
              <w:t>“Федерация гонок с препятствиями Алтайского края”</w:t>
            </w:r>
          </w:p>
          <w:p w14:paraId="732D1E3A" w14:textId="77777777" w:rsidR="00CF0EA6" w:rsidRPr="003D6A58" w:rsidRDefault="00F7520D">
            <w:pPr>
              <w:jc w:val="center"/>
              <w:rPr>
                <w:sz w:val="28"/>
                <w:szCs w:val="28"/>
              </w:rPr>
            </w:pPr>
            <w:r w:rsidRPr="003D6A58">
              <w:rPr>
                <w:sz w:val="28"/>
                <w:szCs w:val="28"/>
              </w:rPr>
              <w:t>Председатель _______</w:t>
            </w:r>
            <w:proofErr w:type="gramStart"/>
            <w:r w:rsidRPr="003D6A58">
              <w:rPr>
                <w:sz w:val="28"/>
                <w:szCs w:val="28"/>
              </w:rPr>
              <w:t>Е.Ю.</w:t>
            </w:r>
            <w:proofErr w:type="gramEnd"/>
            <w:r w:rsidRPr="003D6A58">
              <w:rPr>
                <w:sz w:val="28"/>
                <w:szCs w:val="28"/>
              </w:rPr>
              <w:t xml:space="preserve"> Галкин</w:t>
            </w:r>
          </w:p>
          <w:p w14:paraId="24ED9853" w14:textId="77777777" w:rsidR="00CF0EA6" w:rsidRDefault="00F7520D">
            <w:pPr>
              <w:jc w:val="center"/>
              <w:rPr>
                <w:sz w:val="28"/>
                <w:szCs w:val="28"/>
              </w:rPr>
            </w:pPr>
            <w:proofErr w:type="gramStart"/>
            <w:r w:rsidRPr="003D6A58">
              <w:rPr>
                <w:sz w:val="28"/>
                <w:szCs w:val="28"/>
              </w:rPr>
              <w:t>« _</w:t>
            </w:r>
            <w:proofErr w:type="gramEnd"/>
            <w:r w:rsidRPr="003D6A58">
              <w:rPr>
                <w:sz w:val="28"/>
                <w:szCs w:val="28"/>
              </w:rPr>
              <w:t>___</w:t>
            </w:r>
            <w:proofErr w:type="gramStart"/>
            <w:r w:rsidRPr="003D6A58">
              <w:rPr>
                <w:sz w:val="28"/>
                <w:szCs w:val="28"/>
              </w:rPr>
              <w:t>_ »</w:t>
            </w:r>
            <w:proofErr w:type="gramEnd"/>
            <w:r w:rsidRPr="003D6A58">
              <w:rPr>
                <w:sz w:val="28"/>
                <w:szCs w:val="28"/>
              </w:rPr>
              <w:t xml:space="preserve"> _____________ 2026 г.</w:t>
            </w:r>
          </w:p>
          <w:p w14:paraId="49F9685E" w14:textId="77777777" w:rsidR="00CF0EA6" w:rsidRDefault="00CF0EA6">
            <w:pPr>
              <w:jc w:val="center"/>
              <w:rPr>
                <w:sz w:val="28"/>
                <w:szCs w:val="28"/>
              </w:rPr>
            </w:pPr>
          </w:p>
        </w:tc>
        <w:tc>
          <w:tcPr>
            <w:tcW w:w="4886" w:type="dxa"/>
          </w:tcPr>
          <w:p w14:paraId="0025AB2E" w14:textId="77777777" w:rsidR="00CF0EA6" w:rsidRDefault="00CF0EA6">
            <w:pPr>
              <w:jc w:val="center"/>
              <w:rPr>
                <w:sz w:val="28"/>
                <w:szCs w:val="28"/>
              </w:rPr>
            </w:pPr>
          </w:p>
        </w:tc>
      </w:tr>
    </w:tbl>
    <w:p w14:paraId="5A021037" w14:textId="77777777" w:rsidR="00CF0EA6" w:rsidRDefault="00CF0EA6">
      <w:pPr>
        <w:jc w:val="center"/>
        <w:rPr>
          <w:sz w:val="28"/>
          <w:szCs w:val="28"/>
          <w:u w:val="single"/>
        </w:rPr>
      </w:pPr>
    </w:p>
    <w:p w14:paraId="1C34F742" w14:textId="77777777" w:rsidR="00CF0EA6" w:rsidRDefault="00CF0EA6">
      <w:pPr>
        <w:jc w:val="center"/>
      </w:pPr>
    </w:p>
    <w:p w14:paraId="36FE5A52" w14:textId="77777777" w:rsidR="00CF0EA6" w:rsidRDefault="00CF0EA6">
      <w:pPr>
        <w:jc w:val="center"/>
      </w:pPr>
    </w:p>
    <w:p w14:paraId="56DBD03B" w14:textId="77777777" w:rsidR="00CF0EA6" w:rsidRDefault="00CF0EA6">
      <w:pPr>
        <w:jc w:val="center"/>
      </w:pPr>
    </w:p>
    <w:p w14:paraId="49D05C79" w14:textId="77777777" w:rsidR="00CF0EA6" w:rsidRDefault="00CF0EA6">
      <w:pPr>
        <w:jc w:val="center"/>
      </w:pPr>
    </w:p>
    <w:p w14:paraId="59785D28" w14:textId="77777777" w:rsidR="00CF0EA6" w:rsidRDefault="00CF0EA6">
      <w:pPr>
        <w:jc w:val="center"/>
      </w:pPr>
    </w:p>
    <w:p w14:paraId="799AA124" w14:textId="77777777" w:rsidR="00CF0EA6" w:rsidRDefault="00CF0EA6"/>
    <w:p w14:paraId="3C24EB92" w14:textId="77777777" w:rsidR="00CF0EA6" w:rsidRDefault="00CF0EA6">
      <w:pPr>
        <w:rPr>
          <w:b/>
          <w:bCs/>
          <w:sz w:val="32"/>
          <w:szCs w:val="32"/>
        </w:rPr>
      </w:pPr>
    </w:p>
    <w:p w14:paraId="6F6E25DD" w14:textId="77777777" w:rsidR="00CF0EA6" w:rsidRDefault="00F7520D">
      <w:pPr>
        <w:jc w:val="center"/>
        <w:rPr>
          <w:b/>
          <w:bCs/>
          <w:sz w:val="28"/>
          <w:szCs w:val="28"/>
        </w:rPr>
      </w:pPr>
      <w:r>
        <w:rPr>
          <w:b/>
          <w:bCs/>
          <w:sz w:val="28"/>
          <w:szCs w:val="28"/>
        </w:rPr>
        <w:t>ПОЛОЖЕНИЕ</w:t>
      </w:r>
    </w:p>
    <w:p w14:paraId="6FAF89B7" w14:textId="77777777" w:rsidR="00CF0EA6" w:rsidRDefault="00F7520D">
      <w:pPr>
        <w:pBdr>
          <w:top w:val="nil"/>
          <w:left w:val="nil"/>
          <w:bottom w:val="nil"/>
          <w:right w:val="nil"/>
          <w:between w:val="nil"/>
        </w:pBdr>
        <w:jc w:val="center"/>
        <w:rPr>
          <w:color w:val="000000"/>
          <w:sz w:val="28"/>
          <w:szCs w:val="28"/>
        </w:rPr>
      </w:pPr>
      <w:r>
        <w:rPr>
          <w:color w:val="000000"/>
          <w:sz w:val="28"/>
          <w:szCs w:val="28"/>
        </w:rPr>
        <w:t xml:space="preserve">о проведении </w:t>
      </w:r>
      <w:r>
        <w:rPr>
          <w:sz w:val="28"/>
          <w:szCs w:val="28"/>
        </w:rPr>
        <w:t>массового физкультурного мероприятия</w:t>
      </w:r>
    </w:p>
    <w:p w14:paraId="3C432A31" w14:textId="77777777" w:rsidR="00CF0EA6" w:rsidRDefault="00F7520D">
      <w:pPr>
        <w:pBdr>
          <w:top w:val="nil"/>
          <w:left w:val="nil"/>
          <w:bottom w:val="nil"/>
          <w:right w:val="nil"/>
          <w:between w:val="nil"/>
        </w:pBdr>
        <w:jc w:val="center"/>
        <w:rPr>
          <w:color w:val="000000"/>
          <w:sz w:val="28"/>
          <w:szCs w:val="28"/>
        </w:rPr>
      </w:pPr>
      <w:r>
        <w:rPr>
          <w:color w:val="000000"/>
          <w:sz w:val="28"/>
          <w:szCs w:val="28"/>
        </w:rPr>
        <w:t>«</w:t>
      </w:r>
      <w:proofErr w:type="spellStart"/>
      <w:r>
        <w:rPr>
          <w:color w:val="000000"/>
          <w:sz w:val="28"/>
          <w:szCs w:val="28"/>
        </w:rPr>
        <w:t>СоюзТрейл</w:t>
      </w:r>
      <w:proofErr w:type="spellEnd"/>
      <w:r>
        <w:rPr>
          <w:color w:val="000000"/>
          <w:sz w:val="28"/>
          <w:szCs w:val="28"/>
        </w:rPr>
        <w:t>»</w:t>
      </w:r>
    </w:p>
    <w:p w14:paraId="77B66540" w14:textId="77777777" w:rsidR="00CF0EA6" w:rsidRDefault="00CF0EA6">
      <w:pPr>
        <w:jc w:val="center"/>
        <w:rPr>
          <w:sz w:val="28"/>
          <w:szCs w:val="28"/>
        </w:rPr>
      </w:pPr>
    </w:p>
    <w:p w14:paraId="2B574515" w14:textId="77777777" w:rsidR="00CF0EA6" w:rsidRDefault="00CF0EA6">
      <w:pPr>
        <w:jc w:val="center"/>
        <w:rPr>
          <w:sz w:val="28"/>
          <w:szCs w:val="28"/>
        </w:rPr>
      </w:pPr>
    </w:p>
    <w:p w14:paraId="4E0201C8" w14:textId="77777777" w:rsidR="00CF0EA6" w:rsidRDefault="00CF0EA6">
      <w:pPr>
        <w:jc w:val="center"/>
        <w:rPr>
          <w:sz w:val="28"/>
          <w:szCs w:val="28"/>
        </w:rPr>
      </w:pPr>
    </w:p>
    <w:p w14:paraId="3E0B369D" w14:textId="77777777" w:rsidR="00CF0EA6" w:rsidRDefault="00CF0EA6">
      <w:pPr>
        <w:jc w:val="center"/>
        <w:rPr>
          <w:sz w:val="28"/>
          <w:szCs w:val="28"/>
        </w:rPr>
      </w:pPr>
    </w:p>
    <w:p w14:paraId="4F3B0086" w14:textId="77777777" w:rsidR="00CF0EA6" w:rsidRDefault="00CF0EA6">
      <w:pPr>
        <w:jc w:val="center"/>
        <w:rPr>
          <w:sz w:val="28"/>
          <w:szCs w:val="28"/>
        </w:rPr>
      </w:pPr>
    </w:p>
    <w:p w14:paraId="258FE634" w14:textId="77777777" w:rsidR="00CF0EA6" w:rsidRDefault="00CF0EA6">
      <w:pPr>
        <w:jc w:val="center"/>
        <w:rPr>
          <w:sz w:val="28"/>
          <w:szCs w:val="28"/>
        </w:rPr>
      </w:pPr>
    </w:p>
    <w:p w14:paraId="1C7F2459" w14:textId="77777777" w:rsidR="00CF0EA6" w:rsidRDefault="00CF0EA6">
      <w:pPr>
        <w:jc w:val="center"/>
        <w:rPr>
          <w:sz w:val="28"/>
          <w:szCs w:val="28"/>
        </w:rPr>
      </w:pPr>
    </w:p>
    <w:p w14:paraId="54A21A6F" w14:textId="77777777" w:rsidR="00CF0EA6" w:rsidRDefault="00CF0EA6">
      <w:pPr>
        <w:jc w:val="center"/>
        <w:rPr>
          <w:sz w:val="28"/>
          <w:szCs w:val="28"/>
        </w:rPr>
      </w:pPr>
    </w:p>
    <w:p w14:paraId="69DD05B0" w14:textId="77777777" w:rsidR="00CF0EA6" w:rsidRDefault="00CF0EA6">
      <w:pPr>
        <w:jc w:val="center"/>
        <w:rPr>
          <w:sz w:val="28"/>
          <w:szCs w:val="28"/>
        </w:rPr>
      </w:pPr>
    </w:p>
    <w:p w14:paraId="5F302A52" w14:textId="77777777" w:rsidR="00CF0EA6" w:rsidRDefault="00CF0EA6">
      <w:pPr>
        <w:jc w:val="center"/>
        <w:rPr>
          <w:sz w:val="28"/>
          <w:szCs w:val="28"/>
        </w:rPr>
      </w:pPr>
    </w:p>
    <w:p w14:paraId="55D46F85" w14:textId="77777777" w:rsidR="00CF0EA6" w:rsidRDefault="00CF0EA6">
      <w:pPr>
        <w:rPr>
          <w:sz w:val="28"/>
          <w:szCs w:val="28"/>
        </w:rPr>
      </w:pPr>
    </w:p>
    <w:p w14:paraId="51C71217" w14:textId="77777777" w:rsidR="00CF0EA6" w:rsidRDefault="00CF0EA6">
      <w:pPr>
        <w:jc w:val="center"/>
        <w:rPr>
          <w:sz w:val="28"/>
          <w:szCs w:val="28"/>
        </w:rPr>
      </w:pPr>
    </w:p>
    <w:p w14:paraId="5D0DCEDA" w14:textId="77777777" w:rsidR="00CF0EA6" w:rsidRDefault="00CF0EA6">
      <w:pPr>
        <w:jc w:val="center"/>
        <w:rPr>
          <w:sz w:val="28"/>
          <w:szCs w:val="28"/>
        </w:rPr>
      </w:pPr>
    </w:p>
    <w:p w14:paraId="75C55A82" w14:textId="77777777" w:rsidR="00CF0EA6" w:rsidRDefault="00CF0EA6">
      <w:pPr>
        <w:jc w:val="center"/>
        <w:rPr>
          <w:sz w:val="28"/>
          <w:szCs w:val="28"/>
        </w:rPr>
      </w:pPr>
    </w:p>
    <w:p w14:paraId="2F2E1AD9" w14:textId="77777777" w:rsidR="00CF0EA6" w:rsidRDefault="00CF0EA6">
      <w:pPr>
        <w:jc w:val="center"/>
        <w:rPr>
          <w:sz w:val="28"/>
          <w:szCs w:val="28"/>
        </w:rPr>
      </w:pPr>
    </w:p>
    <w:p w14:paraId="16C8C6C9" w14:textId="77777777" w:rsidR="00CF0EA6" w:rsidRDefault="00CF0EA6">
      <w:pPr>
        <w:jc w:val="center"/>
        <w:rPr>
          <w:sz w:val="28"/>
          <w:szCs w:val="28"/>
        </w:rPr>
      </w:pPr>
    </w:p>
    <w:p w14:paraId="2F7EB93B" w14:textId="77777777" w:rsidR="00CF0EA6" w:rsidRDefault="00CF0EA6">
      <w:pPr>
        <w:jc w:val="center"/>
        <w:rPr>
          <w:sz w:val="28"/>
          <w:szCs w:val="28"/>
        </w:rPr>
      </w:pPr>
    </w:p>
    <w:p w14:paraId="2B94C65B" w14:textId="77777777" w:rsidR="00CF0EA6" w:rsidRDefault="00CF0EA6">
      <w:pPr>
        <w:rPr>
          <w:sz w:val="28"/>
          <w:szCs w:val="28"/>
        </w:rPr>
      </w:pPr>
    </w:p>
    <w:p w14:paraId="058A5433" w14:textId="77777777" w:rsidR="00CF0EA6" w:rsidRDefault="00CF0EA6">
      <w:pPr>
        <w:jc w:val="center"/>
        <w:rPr>
          <w:sz w:val="28"/>
          <w:szCs w:val="28"/>
        </w:rPr>
      </w:pPr>
    </w:p>
    <w:p w14:paraId="26CCD26A" w14:textId="77777777" w:rsidR="00CF0EA6" w:rsidRDefault="00CF0EA6">
      <w:pPr>
        <w:jc w:val="center"/>
        <w:rPr>
          <w:sz w:val="28"/>
          <w:szCs w:val="28"/>
        </w:rPr>
      </w:pPr>
    </w:p>
    <w:p w14:paraId="1AB0F497" w14:textId="77777777" w:rsidR="00CF0EA6" w:rsidRDefault="00CF0EA6">
      <w:pPr>
        <w:jc w:val="center"/>
        <w:rPr>
          <w:sz w:val="28"/>
          <w:szCs w:val="28"/>
        </w:rPr>
      </w:pPr>
    </w:p>
    <w:p w14:paraId="11A414A8" w14:textId="77777777" w:rsidR="00CF0EA6" w:rsidRDefault="00CF0EA6">
      <w:pPr>
        <w:jc w:val="center"/>
        <w:rPr>
          <w:sz w:val="28"/>
          <w:szCs w:val="28"/>
        </w:rPr>
      </w:pPr>
    </w:p>
    <w:p w14:paraId="5EB935AA" w14:textId="77777777" w:rsidR="00CF0EA6" w:rsidRDefault="00F7520D">
      <w:pPr>
        <w:jc w:val="center"/>
        <w:rPr>
          <w:sz w:val="28"/>
          <w:szCs w:val="28"/>
        </w:rPr>
      </w:pPr>
      <w:r>
        <w:rPr>
          <w:sz w:val="28"/>
          <w:szCs w:val="28"/>
        </w:rPr>
        <w:t>г. Белокуриха</w:t>
      </w:r>
    </w:p>
    <w:p w14:paraId="024CA349" w14:textId="77777777" w:rsidR="00CF0EA6" w:rsidRDefault="00F7520D">
      <w:pPr>
        <w:jc w:val="center"/>
        <w:rPr>
          <w:sz w:val="28"/>
          <w:szCs w:val="28"/>
        </w:rPr>
      </w:pPr>
      <w:r>
        <w:rPr>
          <w:sz w:val="28"/>
          <w:szCs w:val="28"/>
        </w:rPr>
        <w:t>2026 год</w:t>
      </w:r>
    </w:p>
    <w:p w14:paraId="5120E9E8" w14:textId="77777777" w:rsidR="00CF0EA6" w:rsidRDefault="00CF0EA6">
      <w:pPr>
        <w:jc w:val="center"/>
        <w:rPr>
          <w:sz w:val="28"/>
          <w:szCs w:val="28"/>
        </w:rPr>
      </w:pPr>
    </w:p>
    <w:p w14:paraId="76BA4092" w14:textId="77777777" w:rsidR="00CF0EA6" w:rsidRDefault="00F7520D">
      <w:pPr>
        <w:numPr>
          <w:ilvl w:val="0"/>
          <w:numId w:val="3"/>
        </w:numPr>
        <w:tabs>
          <w:tab w:val="left" w:pos="426"/>
        </w:tabs>
        <w:ind w:left="0" w:firstLine="0"/>
        <w:jc w:val="center"/>
        <w:rPr>
          <w:sz w:val="28"/>
          <w:szCs w:val="28"/>
        </w:rPr>
      </w:pPr>
      <w:r>
        <w:rPr>
          <w:b/>
          <w:bCs/>
          <w:sz w:val="28"/>
          <w:szCs w:val="28"/>
        </w:rPr>
        <w:lastRenderedPageBreak/>
        <w:t xml:space="preserve"> ОБЩИЕ ПОЛОЖЕНИЯ</w:t>
      </w:r>
    </w:p>
    <w:p w14:paraId="624C2955" w14:textId="77777777" w:rsidR="00CF0EA6" w:rsidRDefault="00CF0EA6">
      <w:pPr>
        <w:tabs>
          <w:tab w:val="left" w:pos="426"/>
        </w:tabs>
        <w:ind w:left="1440"/>
        <w:jc w:val="center"/>
        <w:rPr>
          <w:b/>
          <w:bCs/>
          <w:sz w:val="28"/>
          <w:szCs w:val="28"/>
        </w:rPr>
      </w:pPr>
    </w:p>
    <w:p w14:paraId="1EDA8B4E" w14:textId="77777777" w:rsidR="00CF0EA6" w:rsidRDefault="00F7520D">
      <w:pPr>
        <w:ind w:firstLine="709"/>
        <w:jc w:val="both"/>
        <w:rPr>
          <w:sz w:val="28"/>
          <w:szCs w:val="28"/>
        </w:rPr>
      </w:pPr>
      <w:r>
        <w:rPr>
          <w:sz w:val="28"/>
          <w:szCs w:val="28"/>
        </w:rPr>
        <w:t>Массовое физкультурное мероприятие «</w:t>
      </w:r>
      <w:proofErr w:type="spellStart"/>
      <w:r>
        <w:rPr>
          <w:sz w:val="28"/>
          <w:szCs w:val="28"/>
        </w:rPr>
        <w:t>СоюзТрейл</w:t>
      </w:r>
      <w:proofErr w:type="spellEnd"/>
      <w:r>
        <w:rPr>
          <w:sz w:val="28"/>
          <w:szCs w:val="28"/>
        </w:rPr>
        <w:t>» (далее - Мероприятие) проводится в формате соревновательных забегов (далее - Забеги) с целью популяризации активного туризма, физической культуры, спорта, здорового образа жизни. Забеги проводятся в легкоатлетической дисциплине трейл.</w:t>
      </w:r>
    </w:p>
    <w:p w14:paraId="411EF89E" w14:textId="77777777" w:rsidR="00CF0EA6" w:rsidRDefault="00F7520D">
      <w:pPr>
        <w:ind w:firstLine="709"/>
        <w:jc w:val="both"/>
        <w:rPr>
          <w:sz w:val="28"/>
          <w:szCs w:val="28"/>
        </w:rPr>
      </w:pPr>
      <w:r>
        <w:rPr>
          <w:sz w:val="28"/>
          <w:szCs w:val="28"/>
        </w:rPr>
        <w:t>Основные задачи:</w:t>
      </w:r>
    </w:p>
    <w:p w14:paraId="5C349199" w14:textId="77777777" w:rsidR="00CF0EA6" w:rsidRDefault="00F7520D">
      <w:pPr>
        <w:numPr>
          <w:ilvl w:val="0"/>
          <w:numId w:val="2"/>
        </w:numPr>
        <w:pBdr>
          <w:top w:val="nil"/>
          <w:left w:val="nil"/>
          <w:bottom w:val="nil"/>
          <w:right w:val="nil"/>
          <w:between w:val="nil"/>
        </w:pBdr>
        <w:jc w:val="both"/>
        <w:rPr>
          <w:sz w:val="28"/>
          <w:szCs w:val="28"/>
        </w:rPr>
      </w:pPr>
      <w:r>
        <w:rPr>
          <w:sz w:val="28"/>
          <w:szCs w:val="28"/>
        </w:rPr>
        <w:t>популяризация трейла (бега по пересеченной местности) в Алтайском крае;</w:t>
      </w:r>
    </w:p>
    <w:p w14:paraId="67C2905E" w14:textId="77777777" w:rsidR="00CF0EA6" w:rsidRDefault="00F7520D">
      <w:pPr>
        <w:numPr>
          <w:ilvl w:val="0"/>
          <w:numId w:val="2"/>
        </w:numPr>
        <w:pBdr>
          <w:top w:val="nil"/>
          <w:left w:val="nil"/>
          <w:bottom w:val="nil"/>
          <w:right w:val="nil"/>
          <w:between w:val="nil"/>
        </w:pBdr>
        <w:jc w:val="both"/>
        <w:rPr>
          <w:sz w:val="28"/>
          <w:szCs w:val="28"/>
        </w:rPr>
      </w:pPr>
      <w:r>
        <w:rPr>
          <w:sz w:val="28"/>
          <w:szCs w:val="28"/>
        </w:rPr>
        <w:t xml:space="preserve">развитие внутреннего туризма, в </w:t>
      </w:r>
      <w:proofErr w:type="gramStart"/>
      <w:r>
        <w:rPr>
          <w:sz w:val="28"/>
          <w:szCs w:val="28"/>
        </w:rPr>
        <w:t>т.ч.</w:t>
      </w:r>
      <w:proofErr w:type="gramEnd"/>
      <w:r>
        <w:rPr>
          <w:sz w:val="28"/>
          <w:szCs w:val="28"/>
        </w:rPr>
        <w:t xml:space="preserve"> активного и экотуризма.</w:t>
      </w:r>
    </w:p>
    <w:p w14:paraId="2E2954AB" w14:textId="77777777" w:rsidR="00CF0EA6" w:rsidRDefault="00F7520D">
      <w:pPr>
        <w:numPr>
          <w:ilvl w:val="0"/>
          <w:numId w:val="2"/>
        </w:numPr>
        <w:pBdr>
          <w:top w:val="nil"/>
          <w:left w:val="nil"/>
          <w:bottom w:val="nil"/>
          <w:right w:val="nil"/>
          <w:between w:val="nil"/>
        </w:pBdr>
        <w:jc w:val="both"/>
        <w:rPr>
          <w:sz w:val="28"/>
          <w:szCs w:val="28"/>
        </w:rPr>
      </w:pPr>
      <w:r>
        <w:rPr>
          <w:sz w:val="28"/>
          <w:szCs w:val="28"/>
        </w:rPr>
        <w:t>развитие массового спорта;</w:t>
      </w:r>
    </w:p>
    <w:p w14:paraId="02A1FAE4" w14:textId="77777777" w:rsidR="00CF0EA6" w:rsidRDefault="00F7520D">
      <w:pPr>
        <w:numPr>
          <w:ilvl w:val="0"/>
          <w:numId w:val="2"/>
        </w:numPr>
        <w:pBdr>
          <w:top w:val="nil"/>
          <w:left w:val="nil"/>
          <w:bottom w:val="nil"/>
          <w:right w:val="nil"/>
          <w:between w:val="nil"/>
        </w:pBdr>
        <w:jc w:val="both"/>
        <w:rPr>
          <w:sz w:val="28"/>
          <w:szCs w:val="28"/>
        </w:rPr>
      </w:pPr>
      <w:r>
        <w:rPr>
          <w:sz w:val="28"/>
          <w:szCs w:val="28"/>
        </w:rPr>
        <w:t>повышение спортивного мастерства;</w:t>
      </w:r>
    </w:p>
    <w:p w14:paraId="1B22BD58" w14:textId="77777777" w:rsidR="00CF0EA6" w:rsidRDefault="00F7520D">
      <w:pPr>
        <w:numPr>
          <w:ilvl w:val="0"/>
          <w:numId w:val="2"/>
        </w:numPr>
        <w:pBdr>
          <w:top w:val="nil"/>
          <w:left w:val="nil"/>
          <w:bottom w:val="nil"/>
          <w:right w:val="nil"/>
          <w:between w:val="nil"/>
        </w:pBdr>
        <w:jc w:val="both"/>
        <w:rPr>
          <w:sz w:val="28"/>
          <w:szCs w:val="28"/>
        </w:rPr>
      </w:pPr>
      <w:r>
        <w:rPr>
          <w:sz w:val="28"/>
          <w:szCs w:val="28"/>
        </w:rPr>
        <w:t>популяризация новых и малоизвестных туристических маршрутов.</w:t>
      </w:r>
    </w:p>
    <w:p w14:paraId="1EC69B83" w14:textId="77777777" w:rsidR="00CF0EA6" w:rsidRDefault="00CF0EA6">
      <w:pPr>
        <w:pBdr>
          <w:top w:val="nil"/>
          <w:left w:val="nil"/>
          <w:bottom w:val="nil"/>
          <w:right w:val="nil"/>
          <w:between w:val="nil"/>
        </w:pBdr>
        <w:ind w:left="720"/>
        <w:jc w:val="both"/>
        <w:rPr>
          <w:sz w:val="28"/>
          <w:szCs w:val="28"/>
        </w:rPr>
      </w:pPr>
    </w:p>
    <w:p w14:paraId="4448A018" w14:textId="77777777" w:rsidR="00CF0EA6" w:rsidRDefault="00F7520D">
      <w:pPr>
        <w:tabs>
          <w:tab w:val="left" w:pos="846"/>
          <w:tab w:val="left" w:pos="567"/>
          <w:tab w:val="left" w:pos="996"/>
        </w:tabs>
        <w:ind w:right="1"/>
        <w:jc w:val="both"/>
        <w:rPr>
          <w:sz w:val="28"/>
          <w:szCs w:val="28"/>
        </w:rPr>
      </w:pPr>
      <w:r>
        <w:rPr>
          <w:sz w:val="28"/>
          <w:szCs w:val="28"/>
        </w:rPr>
        <w:tab/>
      </w:r>
    </w:p>
    <w:p w14:paraId="313298B4" w14:textId="77777777" w:rsidR="00CF0EA6" w:rsidRDefault="00F7520D">
      <w:pPr>
        <w:numPr>
          <w:ilvl w:val="0"/>
          <w:numId w:val="3"/>
        </w:numPr>
        <w:spacing w:after="120"/>
        <w:ind w:left="0" w:firstLine="0"/>
        <w:jc w:val="center"/>
        <w:rPr>
          <w:sz w:val="28"/>
          <w:szCs w:val="28"/>
        </w:rPr>
      </w:pPr>
      <w:r>
        <w:rPr>
          <w:b/>
          <w:bCs/>
          <w:sz w:val="28"/>
          <w:szCs w:val="28"/>
        </w:rPr>
        <w:t xml:space="preserve"> МЕСТО И СРОКИ ПРОВЕДЕНИЯ</w:t>
      </w:r>
    </w:p>
    <w:p w14:paraId="7D18FF03" w14:textId="77777777" w:rsidR="00CF0EA6" w:rsidRDefault="00CF0EA6">
      <w:pPr>
        <w:pBdr>
          <w:top w:val="nil"/>
          <w:left w:val="nil"/>
          <w:bottom w:val="nil"/>
          <w:right w:val="nil"/>
          <w:between w:val="nil"/>
        </w:pBdr>
        <w:tabs>
          <w:tab w:val="left" w:pos="846"/>
          <w:tab w:val="left" w:pos="567"/>
          <w:tab w:val="left" w:pos="996"/>
        </w:tabs>
        <w:ind w:left="709" w:right="1"/>
        <w:jc w:val="both"/>
        <w:rPr>
          <w:b/>
          <w:bCs/>
          <w:color w:val="000000"/>
          <w:sz w:val="28"/>
          <w:szCs w:val="28"/>
        </w:rPr>
      </w:pPr>
    </w:p>
    <w:p w14:paraId="42FC1D30" w14:textId="77777777" w:rsidR="00CF0EA6" w:rsidRDefault="00F7520D">
      <w:pPr>
        <w:ind w:firstLine="709"/>
        <w:jc w:val="both"/>
        <w:rPr>
          <w:sz w:val="28"/>
          <w:szCs w:val="28"/>
        </w:rPr>
      </w:pPr>
      <w:r>
        <w:rPr>
          <w:sz w:val="28"/>
          <w:szCs w:val="28"/>
        </w:rPr>
        <w:t xml:space="preserve">Мероприятие проводятся 17 октября 2026 года </w:t>
      </w:r>
      <w:r>
        <w:rPr>
          <w:color w:val="222222"/>
          <w:sz w:val="28"/>
          <w:szCs w:val="28"/>
        </w:rPr>
        <w:t xml:space="preserve">по адресу: Алтайский край, </w:t>
      </w:r>
      <w:r>
        <w:rPr>
          <w:color w:val="000000"/>
          <w:sz w:val="28"/>
          <w:szCs w:val="28"/>
        </w:rPr>
        <w:t xml:space="preserve">г. Белокуриха, </w:t>
      </w:r>
      <w:r>
        <w:rPr>
          <w:sz w:val="28"/>
          <w:szCs w:val="28"/>
        </w:rPr>
        <w:t>ул.</w:t>
      </w:r>
      <w:r>
        <w:rPr>
          <w:color w:val="000000"/>
          <w:sz w:val="28"/>
          <w:szCs w:val="28"/>
        </w:rPr>
        <w:t xml:space="preserve"> </w:t>
      </w:r>
      <w:proofErr w:type="spellStart"/>
      <w:r>
        <w:rPr>
          <w:color w:val="000000"/>
          <w:sz w:val="28"/>
          <w:szCs w:val="28"/>
        </w:rPr>
        <w:t>Бреславского</w:t>
      </w:r>
      <w:proofErr w:type="spellEnd"/>
      <w:r>
        <w:rPr>
          <w:color w:val="000000"/>
          <w:sz w:val="28"/>
          <w:szCs w:val="28"/>
        </w:rPr>
        <w:t xml:space="preserve">, д </w:t>
      </w:r>
      <w:r>
        <w:rPr>
          <w:sz w:val="28"/>
          <w:szCs w:val="28"/>
        </w:rPr>
        <w:t>4.</w:t>
      </w:r>
    </w:p>
    <w:p w14:paraId="5CF88118" w14:textId="77777777" w:rsidR="00CF0EA6" w:rsidRDefault="00F7520D">
      <w:pPr>
        <w:ind w:firstLine="709"/>
        <w:jc w:val="both"/>
        <w:rPr>
          <w:sz w:val="28"/>
          <w:szCs w:val="28"/>
        </w:rPr>
      </w:pPr>
      <w:hyperlink r:id="rId8">
        <w:r>
          <w:rPr>
            <w:rFonts w:ascii="Roboto" w:eastAsia="Roboto" w:hAnsi="Roboto" w:cs="Roboto"/>
            <w:color w:val="1155CC"/>
            <w:u w:val="single"/>
          </w:rPr>
          <w:t>https://2gis.ru/biysk/geo/70000001031662200/84.891642,51.946299</w:t>
        </w:r>
      </w:hyperlink>
      <w:r>
        <w:rPr>
          <w:sz w:val="28"/>
          <w:szCs w:val="28"/>
        </w:rPr>
        <w:t xml:space="preserve"> </w:t>
      </w:r>
    </w:p>
    <w:p w14:paraId="447D5A93" w14:textId="77777777" w:rsidR="00CF0EA6" w:rsidRDefault="00F7520D">
      <w:pPr>
        <w:ind w:firstLine="709"/>
        <w:jc w:val="both"/>
        <w:rPr>
          <w:sz w:val="28"/>
          <w:szCs w:val="28"/>
        </w:rPr>
      </w:pPr>
      <w:r>
        <w:rPr>
          <w:sz w:val="28"/>
          <w:szCs w:val="28"/>
        </w:rPr>
        <w:t>Подробная информация размещена на официальной странице Мероприятия</w:t>
      </w:r>
    </w:p>
    <w:p w14:paraId="18087F9D" w14:textId="77777777" w:rsidR="00CF0EA6" w:rsidRDefault="00F7520D">
      <w:pPr>
        <w:ind w:firstLine="709"/>
        <w:jc w:val="both"/>
        <w:rPr>
          <w:color w:val="000000"/>
          <w:sz w:val="28"/>
          <w:szCs w:val="28"/>
        </w:rPr>
      </w:pPr>
      <w:hyperlink r:id="rId9">
        <w:r>
          <w:rPr>
            <w:color w:val="1155CC"/>
            <w:sz w:val="28"/>
            <w:szCs w:val="28"/>
            <w:u w:val="single"/>
          </w:rPr>
          <w:t>https://vk.ru/union_trail</w:t>
        </w:r>
      </w:hyperlink>
      <w:r>
        <w:rPr>
          <w:color w:val="000000"/>
          <w:sz w:val="28"/>
          <w:szCs w:val="28"/>
        </w:rPr>
        <w:t>.</w:t>
      </w:r>
    </w:p>
    <w:p w14:paraId="19146515" w14:textId="77777777" w:rsidR="00CF0EA6" w:rsidRDefault="00CF0EA6">
      <w:pPr>
        <w:ind w:firstLine="709"/>
        <w:jc w:val="both"/>
        <w:rPr>
          <w:sz w:val="28"/>
          <w:szCs w:val="28"/>
        </w:rPr>
      </w:pPr>
    </w:p>
    <w:p w14:paraId="3E768F33" w14:textId="77777777" w:rsidR="00CF0EA6" w:rsidRDefault="00CF0EA6">
      <w:pPr>
        <w:ind w:firstLine="709"/>
        <w:jc w:val="both"/>
        <w:rPr>
          <w:sz w:val="28"/>
          <w:szCs w:val="28"/>
        </w:rPr>
      </w:pPr>
    </w:p>
    <w:p w14:paraId="656076AF" w14:textId="77777777" w:rsidR="00CF0EA6" w:rsidRDefault="00F7520D">
      <w:pPr>
        <w:numPr>
          <w:ilvl w:val="0"/>
          <w:numId w:val="3"/>
        </w:numPr>
        <w:ind w:left="0" w:firstLine="142"/>
        <w:jc w:val="center"/>
        <w:rPr>
          <w:sz w:val="28"/>
          <w:szCs w:val="28"/>
        </w:rPr>
      </w:pPr>
      <w:r>
        <w:rPr>
          <w:b/>
          <w:bCs/>
          <w:sz w:val="28"/>
          <w:szCs w:val="28"/>
        </w:rPr>
        <w:t>ОРГАНИЗАТОРЫ МЕРОПРИЯТИЯ</w:t>
      </w:r>
    </w:p>
    <w:p w14:paraId="40B60BA3" w14:textId="77777777" w:rsidR="00CF0EA6" w:rsidRDefault="00CF0EA6">
      <w:pPr>
        <w:ind w:left="1440"/>
        <w:jc w:val="center"/>
        <w:rPr>
          <w:b/>
          <w:bCs/>
          <w:sz w:val="28"/>
          <w:szCs w:val="28"/>
        </w:rPr>
      </w:pPr>
    </w:p>
    <w:p w14:paraId="22E953EB" w14:textId="77777777" w:rsidR="00CF0EA6" w:rsidRDefault="00F7520D">
      <w:pPr>
        <w:ind w:firstLine="709"/>
        <w:jc w:val="both"/>
        <w:rPr>
          <w:sz w:val="28"/>
          <w:szCs w:val="28"/>
        </w:rPr>
      </w:pPr>
      <w:r>
        <w:rPr>
          <w:sz w:val="28"/>
          <w:szCs w:val="28"/>
        </w:rPr>
        <w:t xml:space="preserve">Подготовку и непосредственное проведение Мероприятия в части организации и проведения Забегов, регистрации участников Мероприятия, награждения участников и призеров Забегов, организации питания на трассе, разметки дистанций, хронометража, организации работы </w:t>
      </w:r>
      <w:proofErr w:type="spellStart"/>
      <w:r>
        <w:rPr>
          <w:sz w:val="28"/>
          <w:szCs w:val="28"/>
        </w:rPr>
        <w:t>стартово</w:t>
      </w:r>
      <w:proofErr w:type="spellEnd"/>
      <w:r>
        <w:rPr>
          <w:sz w:val="28"/>
          <w:szCs w:val="28"/>
        </w:rPr>
        <w:t xml:space="preserve"> - финишной зоны осуществляет исполнительная дирекция Мероприятия в лице:</w:t>
      </w:r>
    </w:p>
    <w:p w14:paraId="6C4520D5" w14:textId="77777777" w:rsidR="00CF0EA6" w:rsidRDefault="00F7520D">
      <w:pPr>
        <w:numPr>
          <w:ilvl w:val="0"/>
          <w:numId w:val="2"/>
        </w:numPr>
        <w:jc w:val="both"/>
        <w:rPr>
          <w:sz w:val="28"/>
          <w:szCs w:val="28"/>
        </w:rPr>
      </w:pPr>
      <w:r>
        <w:rPr>
          <w:sz w:val="28"/>
          <w:szCs w:val="28"/>
        </w:rPr>
        <w:t>Федерации гонок с препятствиями Алтайского края, председатель Галкин Егор Юрьевич;</w:t>
      </w:r>
    </w:p>
    <w:p w14:paraId="330969A4" w14:textId="77777777" w:rsidR="00CF0EA6" w:rsidRDefault="00F7520D">
      <w:pPr>
        <w:numPr>
          <w:ilvl w:val="0"/>
          <w:numId w:val="2"/>
        </w:numPr>
        <w:jc w:val="both"/>
        <w:rPr>
          <w:sz w:val="28"/>
          <w:szCs w:val="28"/>
        </w:rPr>
      </w:pPr>
      <w:r>
        <w:rPr>
          <w:sz w:val="28"/>
          <w:szCs w:val="28"/>
        </w:rPr>
        <w:t xml:space="preserve">Бийского спортивного сообщества; </w:t>
      </w:r>
    </w:p>
    <w:p w14:paraId="0B267F8A" w14:textId="77777777" w:rsidR="00CF0EA6" w:rsidRDefault="00F7520D">
      <w:pPr>
        <w:jc w:val="both"/>
        <w:rPr>
          <w:sz w:val="28"/>
          <w:szCs w:val="28"/>
        </w:rPr>
      </w:pPr>
      <w:r>
        <w:rPr>
          <w:sz w:val="28"/>
          <w:szCs w:val="28"/>
        </w:rPr>
        <w:t>далее по тексту – Организатор.</w:t>
      </w:r>
    </w:p>
    <w:p w14:paraId="5EF78522" w14:textId="77777777" w:rsidR="00CF0EA6" w:rsidRDefault="00F7520D">
      <w:pPr>
        <w:pBdr>
          <w:top w:val="nil"/>
          <w:left w:val="nil"/>
          <w:bottom w:val="nil"/>
          <w:right w:val="nil"/>
          <w:between w:val="nil"/>
        </w:pBdr>
        <w:ind w:firstLine="709"/>
        <w:jc w:val="both"/>
        <w:rPr>
          <w:sz w:val="28"/>
          <w:szCs w:val="28"/>
        </w:rPr>
      </w:pPr>
      <w:r>
        <w:rPr>
          <w:sz w:val="28"/>
          <w:szCs w:val="28"/>
        </w:rPr>
        <w:t>Организатор уведомляет соответствующий территориальный орган МВД о проведении Фестиваля, а также согласовывает с МВД план мероприятий по обеспечению общественного порядка и общественной безопасности при проведении Фестиваля. </w:t>
      </w:r>
    </w:p>
    <w:p w14:paraId="58BB4570" w14:textId="77777777" w:rsidR="00CF0EA6" w:rsidRDefault="00F7520D">
      <w:pPr>
        <w:ind w:firstLine="709"/>
        <w:jc w:val="both"/>
        <w:rPr>
          <w:sz w:val="28"/>
          <w:szCs w:val="28"/>
        </w:rPr>
      </w:pPr>
      <w:r>
        <w:rPr>
          <w:sz w:val="28"/>
          <w:szCs w:val="28"/>
        </w:rPr>
        <w:t>Организатор обязан обеспечить соблюдение требований Гражданского кодекса РФ об интеллектуальной собственности, и несет ответственность за нарушение авторских и смежных прав при публичном исполнении музыкальных произведений, публичной трансляции радио и телепередач. Организатор осуществляет действия в отношении персональных данных участников вышеуказанного мероприятия согласно Федеральному закону №152-ФЗ от 27.07.2006 "О персональных данных".</w:t>
      </w:r>
    </w:p>
    <w:p w14:paraId="2363BC98" w14:textId="77777777" w:rsidR="00CF0EA6" w:rsidRDefault="00F7520D">
      <w:pPr>
        <w:numPr>
          <w:ilvl w:val="0"/>
          <w:numId w:val="3"/>
        </w:numPr>
        <w:ind w:left="0" w:firstLine="142"/>
        <w:jc w:val="center"/>
        <w:rPr>
          <w:sz w:val="28"/>
          <w:szCs w:val="28"/>
        </w:rPr>
      </w:pPr>
      <w:r>
        <w:rPr>
          <w:b/>
          <w:bCs/>
          <w:sz w:val="28"/>
          <w:szCs w:val="28"/>
        </w:rPr>
        <w:lastRenderedPageBreak/>
        <w:t>ФОРМАТ ЗАБЕГОВ (общие сведения)</w:t>
      </w:r>
    </w:p>
    <w:p w14:paraId="4446E411" w14:textId="77777777" w:rsidR="00CF0EA6" w:rsidRDefault="00CF0EA6">
      <w:pPr>
        <w:ind w:left="142"/>
        <w:rPr>
          <w:b/>
          <w:bCs/>
          <w:sz w:val="28"/>
          <w:szCs w:val="28"/>
        </w:rPr>
      </w:pPr>
    </w:p>
    <w:p w14:paraId="6EA839A3" w14:textId="77777777" w:rsidR="00CF0EA6" w:rsidRDefault="00F7520D">
      <w:pPr>
        <w:ind w:firstLine="709"/>
        <w:rPr>
          <w:sz w:val="28"/>
          <w:szCs w:val="28"/>
        </w:rPr>
      </w:pPr>
      <w:r>
        <w:rPr>
          <w:sz w:val="28"/>
          <w:szCs w:val="28"/>
        </w:rPr>
        <w:t>Забеги проводятся на следующих дистанциях (на выбор):</w:t>
      </w:r>
    </w:p>
    <w:p w14:paraId="46B81DC6" w14:textId="77777777" w:rsidR="00CF0EA6" w:rsidRDefault="00F7520D">
      <w:pPr>
        <w:ind w:firstLine="709"/>
        <w:rPr>
          <w:sz w:val="28"/>
          <w:szCs w:val="28"/>
        </w:rPr>
      </w:pPr>
      <w:r>
        <w:rPr>
          <w:sz w:val="28"/>
          <w:szCs w:val="28"/>
        </w:rPr>
        <w:t xml:space="preserve">Забег солидарности: ~500м </w:t>
      </w:r>
    </w:p>
    <w:p w14:paraId="205AFCA3" w14:textId="77777777" w:rsidR="00CF0EA6" w:rsidRDefault="00F7520D">
      <w:pPr>
        <w:ind w:firstLine="709"/>
        <w:rPr>
          <w:sz w:val="28"/>
          <w:szCs w:val="28"/>
        </w:rPr>
      </w:pPr>
      <w:r>
        <w:rPr>
          <w:sz w:val="28"/>
          <w:szCs w:val="28"/>
        </w:rPr>
        <w:t>Дистанция XS: ~1 км ((набор высоты +20 м);</w:t>
      </w:r>
    </w:p>
    <w:p w14:paraId="5D9ACC89" w14:textId="77777777" w:rsidR="00CF0EA6" w:rsidRDefault="00F7520D">
      <w:pPr>
        <w:ind w:firstLine="709"/>
        <w:rPr>
          <w:sz w:val="28"/>
          <w:szCs w:val="28"/>
        </w:rPr>
      </w:pPr>
      <w:r>
        <w:rPr>
          <w:sz w:val="28"/>
          <w:szCs w:val="28"/>
        </w:rPr>
        <w:t>Дистанция S: ~5 км (набор высоты +280 м);</w:t>
      </w:r>
    </w:p>
    <w:p w14:paraId="16A57D03" w14:textId="77777777" w:rsidR="00CF0EA6" w:rsidRDefault="00F7520D">
      <w:pPr>
        <w:ind w:firstLine="709"/>
        <w:rPr>
          <w:sz w:val="28"/>
          <w:szCs w:val="28"/>
        </w:rPr>
      </w:pPr>
      <w:r>
        <w:rPr>
          <w:sz w:val="28"/>
          <w:szCs w:val="28"/>
        </w:rPr>
        <w:t>Дистанция M: ~13 км (набор высоты +650 м);</w:t>
      </w:r>
    </w:p>
    <w:p w14:paraId="65B99C60" w14:textId="77777777" w:rsidR="00CF0EA6" w:rsidRDefault="00F7520D">
      <w:pPr>
        <w:ind w:firstLine="709"/>
        <w:rPr>
          <w:sz w:val="28"/>
          <w:szCs w:val="28"/>
        </w:rPr>
      </w:pPr>
      <w:r>
        <w:rPr>
          <w:sz w:val="28"/>
          <w:szCs w:val="28"/>
        </w:rPr>
        <w:t>Дистанция L: ~26 км (набор высоты +1050 м).</w:t>
      </w:r>
      <w:r>
        <w:rPr>
          <w:sz w:val="28"/>
          <w:szCs w:val="28"/>
        </w:rPr>
        <w:br/>
      </w:r>
    </w:p>
    <w:p w14:paraId="1CB1093C" w14:textId="77777777" w:rsidR="00CF0EA6" w:rsidRDefault="00F7520D">
      <w:pPr>
        <w:ind w:firstLine="709"/>
        <w:rPr>
          <w:sz w:val="28"/>
          <w:szCs w:val="28"/>
        </w:rPr>
      </w:pPr>
      <w:r>
        <w:rPr>
          <w:sz w:val="28"/>
          <w:szCs w:val="28"/>
        </w:rPr>
        <w:t>Зачет индивидуальный, среди мужчин и женщин.</w:t>
      </w:r>
    </w:p>
    <w:p w14:paraId="4EBC0E06" w14:textId="77777777" w:rsidR="00CF0EA6" w:rsidRDefault="00F7520D">
      <w:pPr>
        <w:ind w:firstLine="709"/>
        <w:jc w:val="both"/>
        <w:rPr>
          <w:sz w:val="28"/>
          <w:szCs w:val="28"/>
        </w:rPr>
      </w:pPr>
      <w:r>
        <w:rPr>
          <w:sz w:val="28"/>
          <w:szCs w:val="28"/>
        </w:rPr>
        <w:t>Забеги проходят в горной местности на высотах 600-1000м по тропам и дорогам с крайне низким трафиком. Всё обязательное снаряжение и питание участник несёт с собой, на дистанциях будет несколько контрольных пунктов питания. Обязательное снаряжение на всех дистанциях:</w:t>
      </w:r>
    </w:p>
    <w:p w14:paraId="1F72E41C" w14:textId="77777777" w:rsidR="00CF0EA6" w:rsidRDefault="00F7520D">
      <w:pPr>
        <w:numPr>
          <w:ilvl w:val="0"/>
          <w:numId w:val="1"/>
        </w:numPr>
        <w:ind w:hanging="11"/>
        <w:jc w:val="both"/>
        <w:rPr>
          <w:sz w:val="28"/>
          <w:szCs w:val="28"/>
        </w:rPr>
      </w:pPr>
      <w:r>
        <w:rPr>
          <w:sz w:val="28"/>
          <w:szCs w:val="28"/>
        </w:rPr>
        <w:t>Заряженный телефон с треком дистанции и сохраненным телефоном организаторов;</w:t>
      </w:r>
    </w:p>
    <w:p w14:paraId="15A5B72E" w14:textId="77777777" w:rsidR="00CF0EA6" w:rsidRDefault="00F7520D">
      <w:pPr>
        <w:numPr>
          <w:ilvl w:val="0"/>
          <w:numId w:val="1"/>
        </w:numPr>
        <w:ind w:hanging="11"/>
        <w:jc w:val="both"/>
        <w:rPr>
          <w:sz w:val="28"/>
          <w:szCs w:val="28"/>
        </w:rPr>
      </w:pPr>
      <w:r>
        <w:rPr>
          <w:sz w:val="28"/>
          <w:szCs w:val="28"/>
        </w:rPr>
        <w:t>Стаканчик для воды;</w:t>
      </w:r>
    </w:p>
    <w:p w14:paraId="11710B3F" w14:textId="77777777" w:rsidR="00CF0EA6" w:rsidRDefault="00F7520D">
      <w:pPr>
        <w:numPr>
          <w:ilvl w:val="0"/>
          <w:numId w:val="1"/>
        </w:numPr>
        <w:ind w:hanging="11"/>
        <w:jc w:val="both"/>
        <w:rPr>
          <w:sz w:val="28"/>
          <w:szCs w:val="28"/>
        </w:rPr>
      </w:pPr>
      <w:r>
        <w:rPr>
          <w:sz w:val="28"/>
          <w:szCs w:val="28"/>
        </w:rPr>
        <w:t>Одежда по погоде.</w:t>
      </w:r>
      <w:r>
        <w:rPr>
          <w:sz w:val="28"/>
          <w:szCs w:val="28"/>
        </w:rPr>
        <w:br/>
      </w:r>
      <w:r>
        <w:rPr>
          <w:sz w:val="28"/>
          <w:szCs w:val="28"/>
        </w:rPr>
        <w:br/>
        <w:t>Установлено следующее контрольное время прохождения дистанций:</w:t>
      </w:r>
    </w:p>
    <w:p w14:paraId="38C937D2" w14:textId="77777777" w:rsidR="00CF0EA6" w:rsidRDefault="00F7520D">
      <w:pPr>
        <w:numPr>
          <w:ilvl w:val="0"/>
          <w:numId w:val="1"/>
        </w:numPr>
        <w:pBdr>
          <w:top w:val="nil"/>
          <w:left w:val="nil"/>
          <w:bottom w:val="nil"/>
          <w:right w:val="nil"/>
          <w:between w:val="nil"/>
        </w:pBdr>
        <w:ind w:hanging="11"/>
        <w:jc w:val="both"/>
        <w:rPr>
          <w:sz w:val="28"/>
          <w:szCs w:val="28"/>
        </w:rPr>
      </w:pPr>
      <w:r>
        <w:rPr>
          <w:sz w:val="28"/>
          <w:szCs w:val="28"/>
        </w:rPr>
        <w:t>Дистанция XS: 30 мин; </w:t>
      </w:r>
    </w:p>
    <w:p w14:paraId="1A6F3527" w14:textId="77777777" w:rsidR="00CF0EA6" w:rsidRDefault="00F7520D">
      <w:pPr>
        <w:numPr>
          <w:ilvl w:val="0"/>
          <w:numId w:val="1"/>
        </w:numPr>
        <w:pBdr>
          <w:top w:val="nil"/>
          <w:left w:val="nil"/>
          <w:bottom w:val="nil"/>
          <w:right w:val="nil"/>
          <w:between w:val="nil"/>
        </w:pBdr>
        <w:ind w:hanging="11"/>
        <w:jc w:val="both"/>
        <w:rPr>
          <w:sz w:val="28"/>
          <w:szCs w:val="28"/>
        </w:rPr>
      </w:pPr>
      <w:r>
        <w:rPr>
          <w:sz w:val="28"/>
          <w:szCs w:val="28"/>
        </w:rPr>
        <w:t>Дистанция S: 2ч;</w:t>
      </w:r>
    </w:p>
    <w:p w14:paraId="3756E60C" w14:textId="77777777" w:rsidR="00CF0EA6" w:rsidRDefault="00F7520D">
      <w:pPr>
        <w:numPr>
          <w:ilvl w:val="0"/>
          <w:numId w:val="1"/>
        </w:numPr>
        <w:pBdr>
          <w:top w:val="nil"/>
          <w:left w:val="nil"/>
          <w:bottom w:val="nil"/>
          <w:right w:val="nil"/>
          <w:between w:val="nil"/>
        </w:pBdr>
        <w:ind w:hanging="11"/>
        <w:jc w:val="both"/>
        <w:rPr>
          <w:sz w:val="28"/>
          <w:szCs w:val="28"/>
        </w:rPr>
      </w:pPr>
      <w:r>
        <w:rPr>
          <w:sz w:val="28"/>
          <w:szCs w:val="28"/>
        </w:rPr>
        <w:t>Дистанция M: 4ч;</w:t>
      </w:r>
    </w:p>
    <w:p w14:paraId="1BC41BC6" w14:textId="77777777" w:rsidR="00CF0EA6" w:rsidRDefault="00F7520D">
      <w:pPr>
        <w:numPr>
          <w:ilvl w:val="0"/>
          <w:numId w:val="1"/>
        </w:numPr>
        <w:pBdr>
          <w:top w:val="nil"/>
          <w:left w:val="nil"/>
          <w:bottom w:val="nil"/>
          <w:right w:val="nil"/>
          <w:between w:val="nil"/>
        </w:pBdr>
        <w:ind w:hanging="11"/>
        <w:jc w:val="both"/>
        <w:rPr>
          <w:sz w:val="28"/>
          <w:szCs w:val="28"/>
        </w:rPr>
      </w:pPr>
      <w:r>
        <w:rPr>
          <w:sz w:val="28"/>
          <w:szCs w:val="28"/>
        </w:rPr>
        <w:t>Дистанция L: 7ч.</w:t>
      </w:r>
    </w:p>
    <w:p w14:paraId="4D6A445C" w14:textId="77777777" w:rsidR="00CF0EA6" w:rsidRDefault="00CF0EA6">
      <w:pPr>
        <w:pBdr>
          <w:top w:val="nil"/>
          <w:left w:val="nil"/>
          <w:bottom w:val="nil"/>
          <w:right w:val="nil"/>
          <w:between w:val="nil"/>
        </w:pBdr>
        <w:jc w:val="both"/>
        <w:rPr>
          <w:sz w:val="28"/>
          <w:szCs w:val="28"/>
        </w:rPr>
      </w:pPr>
    </w:p>
    <w:p w14:paraId="00CD5791" w14:textId="77777777" w:rsidR="00CF0EA6" w:rsidRDefault="00F7520D">
      <w:pPr>
        <w:ind w:firstLine="709"/>
        <w:jc w:val="both"/>
        <w:rPr>
          <w:sz w:val="28"/>
          <w:szCs w:val="28"/>
        </w:rPr>
      </w:pPr>
      <w:r>
        <w:rPr>
          <w:sz w:val="28"/>
          <w:szCs w:val="28"/>
        </w:rPr>
        <w:t>Участие с собаками запрещено.</w:t>
      </w:r>
    </w:p>
    <w:p w14:paraId="60A4F67E" w14:textId="77777777" w:rsidR="00CF0EA6" w:rsidRDefault="00CF0EA6">
      <w:pPr>
        <w:ind w:firstLine="709"/>
        <w:jc w:val="both"/>
        <w:rPr>
          <w:sz w:val="28"/>
          <w:szCs w:val="28"/>
        </w:rPr>
      </w:pPr>
    </w:p>
    <w:p w14:paraId="33912F0B" w14:textId="77777777" w:rsidR="00CF0EA6" w:rsidRDefault="00CF0EA6">
      <w:pPr>
        <w:ind w:firstLine="709"/>
        <w:jc w:val="both"/>
        <w:rPr>
          <w:sz w:val="28"/>
          <w:szCs w:val="28"/>
        </w:rPr>
      </w:pPr>
    </w:p>
    <w:p w14:paraId="63C6942F" w14:textId="77777777" w:rsidR="00CF0EA6" w:rsidRDefault="00F7520D">
      <w:pPr>
        <w:numPr>
          <w:ilvl w:val="0"/>
          <w:numId w:val="3"/>
        </w:numPr>
        <w:tabs>
          <w:tab w:val="left" w:pos="426"/>
        </w:tabs>
        <w:ind w:left="0" w:firstLine="0"/>
        <w:jc w:val="center"/>
        <w:rPr>
          <w:sz w:val="28"/>
          <w:szCs w:val="28"/>
        </w:rPr>
      </w:pPr>
      <w:r>
        <w:rPr>
          <w:b/>
          <w:bCs/>
          <w:sz w:val="28"/>
          <w:szCs w:val="28"/>
        </w:rPr>
        <w:t xml:space="preserve"> ТРЕБОВАНИЯ К УЧАСТНИКАМ И УСЛОВИЯ ИХ ДОПУСКА</w:t>
      </w:r>
    </w:p>
    <w:p w14:paraId="542FAB16" w14:textId="77777777" w:rsidR="00CF0EA6" w:rsidRDefault="00CF0EA6">
      <w:pPr>
        <w:ind w:firstLine="709"/>
        <w:jc w:val="both"/>
        <w:rPr>
          <w:b/>
          <w:bCs/>
          <w:sz w:val="28"/>
          <w:szCs w:val="28"/>
        </w:rPr>
      </w:pPr>
    </w:p>
    <w:p w14:paraId="43C346EE" w14:textId="77777777" w:rsidR="00CF0EA6" w:rsidRDefault="00F7520D">
      <w:pPr>
        <w:tabs>
          <w:tab w:val="left" w:pos="993"/>
        </w:tabs>
        <w:ind w:firstLine="709"/>
        <w:jc w:val="both"/>
        <w:rPr>
          <w:sz w:val="28"/>
          <w:szCs w:val="28"/>
        </w:rPr>
      </w:pPr>
      <w:r>
        <w:rPr>
          <w:sz w:val="28"/>
          <w:szCs w:val="28"/>
        </w:rPr>
        <w:t xml:space="preserve">Участники Мероприятия предоставляют в ГСК (комиссию по допуску участников) следующие документы: </w:t>
      </w:r>
    </w:p>
    <w:p w14:paraId="3584ED6E" w14:textId="77777777" w:rsidR="00CF0EA6" w:rsidRDefault="00F7520D">
      <w:pPr>
        <w:numPr>
          <w:ilvl w:val="0"/>
          <w:numId w:val="1"/>
        </w:numPr>
        <w:pBdr>
          <w:top w:val="nil"/>
          <w:left w:val="nil"/>
          <w:bottom w:val="nil"/>
          <w:right w:val="nil"/>
          <w:between w:val="nil"/>
        </w:pBdr>
        <w:jc w:val="both"/>
        <w:rPr>
          <w:sz w:val="28"/>
          <w:szCs w:val="28"/>
        </w:rPr>
      </w:pPr>
      <w:r>
        <w:rPr>
          <w:sz w:val="28"/>
          <w:szCs w:val="28"/>
        </w:rPr>
        <w:t>документ, удостоверяющий личность (паспорт или свидетельство о рождении);</w:t>
      </w:r>
    </w:p>
    <w:p w14:paraId="47956E0D" w14:textId="77777777" w:rsidR="00CF0EA6" w:rsidRDefault="00F7520D">
      <w:pPr>
        <w:numPr>
          <w:ilvl w:val="0"/>
          <w:numId w:val="1"/>
        </w:numPr>
        <w:pBdr>
          <w:top w:val="nil"/>
          <w:left w:val="nil"/>
          <w:bottom w:val="nil"/>
          <w:right w:val="nil"/>
          <w:between w:val="nil"/>
        </w:pBdr>
        <w:jc w:val="both"/>
        <w:rPr>
          <w:sz w:val="28"/>
          <w:szCs w:val="28"/>
        </w:rPr>
      </w:pPr>
      <w:r>
        <w:rPr>
          <w:sz w:val="28"/>
          <w:szCs w:val="28"/>
        </w:rPr>
        <w:t>медицинское заключение о допуске врача (оригинал и копия в бумажном виде);</w:t>
      </w:r>
    </w:p>
    <w:p w14:paraId="4AABC170" w14:textId="77777777" w:rsidR="00CF0EA6" w:rsidRDefault="00F7520D">
      <w:pPr>
        <w:numPr>
          <w:ilvl w:val="0"/>
          <w:numId w:val="1"/>
        </w:numPr>
        <w:pBdr>
          <w:top w:val="nil"/>
          <w:left w:val="nil"/>
          <w:bottom w:val="nil"/>
          <w:right w:val="nil"/>
          <w:between w:val="nil"/>
        </w:pBdr>
        <w:jc w:val="both"/>
        <w:rPr>
          <w:sz w:val="28"/>
          <w:szCs w:val="28"/>
        </w:rPr>
      </w:pPr>
      <w:r>
        <w:rPr>
          <w:sz w:val="28"/>
          <w:szCs w:val="28"/>
        </w:rPr>
        <w:t>для несовершеннолетних участников: письменное согласие (оригинал в бумажном виде) от родителей на участие в Мероприятии, заполненного по образцу (Приложение № 1) и личное присутствие одного из родителей (законных представителей) участника при получении стартового пакета;</w:t>
      </w:r>
    </w:p>
    <w:p w14:paraId="3A28C1ED" w14:textId="77777777" w:rsidR="00CF0EA6" w:rsidRDefault="00CF0EA6">
      <w:pPr>
        <w:tabs>
          <w:tab w:val="left" w:pos="993"/>
        </w:tabs>
        <w:ind w:left="720"/>
        <w:jc w:val="both"/>
        <w:rPr>
          <w:sz w:val="28"/>
          <w:szCs w:val="28"/>
          <w:highlight w:val="yellow"/>
        </w:rPr>
      </w:pPr>
    </w:p>
    <w:p w14:paraId="48A46B94" w14:textId="77777777" w:rsidR="00CF0EA6" w:rsidRDefault="00F7520D">
      <w:pPr>
        <w:ind w:firstLine="709"/>
        <w:jc w:val="both"/>
        <w:rPr>
          <w:sz w:val="28"/>
          <w:szCs w:val="28"/>
        </w:rPr>
      </w:pPr>
      <w:r>
        <w:rPr>
          <w:sz w:val="28"/>
          <w:szCs w:val="28"/>
        </w:rPr>
        <w:t>К участию в забеге солидарности справка не требуется.</w:t>
      </w:r>
    </w:p>
    <w:p w14:paraId="66BFD55E" w14:textId="77777777" w:rsidR="00CF0EA6" w:rsidRDefault="00F7520D">
      <w:pPr>
        <w:pBdr>
          <w:top w:val="nil"/>
          <w:left w:val="nil"/>
          <w:bottom w:val="nil"/>
          <w:right w:val="nil"/>
          <w:between w:val="nil"/>
        </w:pBdr>
        <w:ind w:firstLine="709"/>
        <w:jc w:val="both"/>
        <w:rPr>
          <w:color w:val="000000"/>
          <w:sz w:val="28"/>
          <w:szCs w:val="28"/>
        </w:rPr>
      </w:pPr>
      <w:r>
        <w:rPr>
          <w:color w:val="000000"/>
          <w:sz w:val="28"/>
          <w:szCs w:val="28"/>
        </w:rPr>
        <w:t xml:space="preserve">К участию </w:t>
      </w:r>
      <w:r>
        <w:rPr>
          <w:sz w:val="28"/>
          <w:szCs w:val="28"/>
        </w:rPr>
        <w:t>на дистанциях XS, S, M, L</w:t>
      </w:r>
      <w:r>
        <w:rPr>
          <w:color w:val="000000"/>
          <w:sz w:val="28"/>
          <w:szCs w:val="28"/>
        </w:rPr>
        <w:t xml:space="preserve"> допускаются граждане,</w:t>
      </w:r>
      <w:r>
        <w:rPr>
          <w:sz w:val="28"/>
          <w:szCs w:val="28"/>
        </w:rPr>
        <w:t xml:space="preserve"> </w:t>
      </w:r>
      <w:r>
        <w:rPr>
          <w:color w:val="000000"/>
          <w:sz w:val="28"/>
          <w:szCs w:val="28"/>
        </w:rPr>
        <w:t xml:space="preserve">не имеющие противопоказаний по состоянию здоровья, которое подтверждается медицинским заключением с допуском на выбранную дистанцию, заверенным подписью и </w:t>
      </w:r>
      <w:r>
        <w:rPr>
          <w:color w:val="000000"/>
          <w:sz w:val="28"/>
          <w:szCs w:val="28"/>
        </w:rPr>
        <w:lastRenderedPageBreak/>
        <w:t>печатью врача или врача по спортивной медицине с расшифровкой фамилии, имени, отчества (при наличии) и заверяется печатью медицинской организации, организации имеющей лицензию на осуществление медицинской деятельности, предусматривающей работы (услуги) по лечебной физкультуре и спортивной медицине в соответствии с Приказом Минздрава России от 23.10.2020 N</w:t>
      </w:r>
      <w:r>
        <w:rPr>
          <w:color w:val="000000"/>
          <w:sz w:val="28"/>
          <w:szCs w:val="28"/>
        </w:rPr>
        <w:t xml:space="preserve"> 1144н (</w:t>
      </w:r>
      <w:hyperlink r:id="rId10">
        <w:r>
          <w:rPr>
            <w:color w:val="1155CC"/>
            <w:sz w:val="28"/>
            <w:szCs w:val="28"/>
            <w:u w:val="single"/>
          </w:rPr>
          <w:t>скачать образец</w:t>
        </w:r>
      </w:hyperlink>
      <w:r>
        <w:rPr>
          <w:sz w:val="28"/>
          <w:szCs w:val="28"/>
        </w:rPr>
        <w:t>)</w:t>
      </w:r>
      <w:r>
        <w:rPr>
          <w:color w:val="000000"/>
          <w:sz w:val="28"/>
          <w:szCs w:val="28"/>
        </w:rPr>
        <w:t xml:space="preserve">. Или </w:t>
      </w:r>
      <w:r>
        <w:rPr>
          <w:sz w:val="28"/>
          <w:szCs w:val="28"/>
        </w:rPr>
        <w:t>в соответствии с Приказом Минздрава России от 19 мая 2026 г. N 484н (</w:t>
      </w:r>
      <w:hyperlink r:id="rId11">
        <w:r>
          <w:rPr>
            <w:color w:val="1155CC"/>
            <w:sz w:val="28"/>
            <w:szCs w:val="28"/>
            <w:u w:val="single"/>
          </w:rPr>
          <w:t>скачать образец</w:t>
        </w:r>
      </w:hyperlink>
      <w:r>
        <w:rPr>
          <w:sz w:val="28"/>
          <w:szCs w:val="28"/>
        </w:rPr>
        <w:t>).</w:t>
      </w:r>
    </w:p>
    <w:p w14:paraId="686977B9" w14:textId="77777777" w:rsidR="00CF0EA6" w:rsidRDefault="00F7520D">
      <w:pPr>
        <w:ind w:firstLine="709"/>
        <w:jc w:val="both"/>
        <w:rPr>
          <w:color w:val="000000"/>
          <w:sz w:val="28"/>
          <w:szCs w:val="28"/>
        </w:rPr>
      </w:pPr>
      <w:r>
        <w:rPr>
          <w:color w:val="000000"/>
          <w:sz w:val="28"/>
          <w:szCs w:val="28"/>
        </w:rPr>
        <w:t>Предоставляемое медицинское заключение не возвращается, копия может быть принята только при предъявлении оригинала в бумажном виде.</w:t>
      </w:r>
    </w:p>
    <w:p w14:paraId="3122E8B9" w14:textId="77777777" w:rsidR="00CF0EA6" w:rsidRDefault="00F7520D">
      <w:pPr>
        <w:ind w:firstLine="709"/>
        <w:jc w:val="both"/>
        <w:rPr>
          <w:sz w:val="28"/>
          <w:szCs w:val="28"/>
        </w:rPr>
      </w:pPr>
      <w:r>
        <w:rPr>
          <w:color w:val="000000"/>
          <w:sz w:val="28"/>
          <w:szCs w:val="28"/>
        </w:rPr>
        <w:t>Медицинское заключение оформляется не ранее, чем за 6 месяцев до даты проведения Мероприятия (если нет указания иного срока его действия).</w:t>
      </w:r>
      <w:r>
        <w:rPr>
          <w:sz w:val="28"/>
          <w:szCs w:val="28"/>
        </w:rPr>
        <w:t xml:space="preserve"> </w:t>
      </w:r>
    </w:p>
    <w:p w14:paraId="2346C5FE" w14:textId="77777777" w:rsidR="00CF0EA6" w:rsidRDefault="00F7520D">
      <w:pPr>
        <w:ind w:firstLine="709"/>
        <w:jc w:val="both"/>
        <w:rPr>
          <w:sz w:val="28"/>
          <w:szCs w:val="28"/>
        </w:rPr>
      </w:pPr>
      <w:r>
        <w:rPr>
          <w:sz w:val="28"/>
          <w:szCs w:val="28"/>
        </w:rPr>
        <w:t>У</w:t>
      </w:r>
      <w:r>
        <w:rPr>
          <w:color w:val="000000"/>
          <w:sz w:val="28"/>
          <w:szCs w:val="28"/>
        </w:rPr>
        <w:t xml:space="preserve">частник Мероприятия принимает на себя всю ответственность </w:t>
      </w:r>
      <w:r>
        <w:rPr>
          <w:color w:val="000000"/>
          <w:sz w:val="28"/>
          <w:szCs w:val="28"/>
        </w:rPr>
        <w:br/>
      </w:r>
      <w:r>
        <w:rPr>
          <w:color w:val="000000"/>
          <w:sz w:val="28"/>
          <w:szCs w:val="28"/>
        </w:rPr>
        <w:t xml:space="preserve">за подлинность медицинской справки,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последствие связанные с нарушением данного условия. </w:t>
      </w:r>
    </w:p>
    <w:p w14:paraId="6D26715F" w14:textId="59CC7A44" w:rsidR="00CF0EA6" w:rsidRDefault="00F7520D">
      <w:pPr>
        <w:ind w:firstLine="709"/>
        <w:jc w:val="both"/>
        <w:rPr>
          <w:color w:val="000000"/>
          <w:sz w:val="28"/>
          <w:szCs w:val="28"/>
        </w:rPr>
      </w:pPr>
      <w:r>
        <w:rPr>
          <w:sz w:val="28"/>
          <w:szCs w:val="28"/>
        </w:rPr>
        <w:t xml:space="preserve">В случае, когда отсутствует документ, удостоверяющий личность (паспорт, свидетельство о рождении), </w:t>
      </w:r>
      <w:r>
        <w:rPr>
          <w:color w:val="000000"/>
          <w:sz w:val="28"/>
          <w:szCs w:val="28"/>
        </w:rPr>
        <w:t xml:space="preserve">медицинское заключение, согласие на обработку персональных данных, согласие родителей (для </w:t>
      </w:r>
      <w:r w:rsidR="00E926CB">
        <w:rPr>
          <w:color w:val="000000"/>
          <w:sz w:val="28"/>
          <w:szCs w:val="28"/>
        </w:rPr>
        <w:t>несовершеннолетних) –</w:t>
      </w:r>
      <w:r>
        <w:rPr>
          <w:color w:val="000000"/>
          <w:sz w:val="28"/>
          <w:szCs w:val="28"/>
        </w:rPr>
        <w:t xml:space="preserve"> участник к Мероприятию не допускается, номер и стартовый пакет участника Мероприятия не выдается. </w:t>
      </w:r>
    </w:p>
    <w:p w14:paraId="76D82A04" w14:textId="77777777" w:rsidR="00CF0EA6" w:rsidRDefault="00F7520D">
      <w:pPr>
        <w:ind w:firstLine="709"/>
        <w:jc w:val="both"/>
        <w:rPr>
          <w:sz w:val="28"/>
          <w:szCs w:val="28"/>
        </w:rPr>
      </w:pPr>
      <w:r>
        <w:rPr>
          <w:sz w:val="28"/>
          <w:szCs w:val="28"/>
        </w:rPr>
        <w:t>Возраст участника для приобретения слота на Мероприятие должен быть актуален на дату 17.10.2026 г.</w:t>
      </w:r>
    </w:p>
    <w:p w14:paraId="5DD0D9DB" w14:textId="77777777" w:rsidR="00CF0EA6" w:rsidRDefault="00F7520D">
      <w:pPr>
        <w:ind w:firstLine="709"/>
        <w:jc w:val="both"/>
        <w:rPr>
          <w:sz w:val="28"/>
          <w:szCs w:val="28"/>
        </w:rPr>
      </w:pPr>
      <w:r>
        <w:rPr>
          <w:sz w:val="28"/>
          <w:szCs w:val="28"/>
        </w:rPr>
        <w:t>Участники, не достигшие 18-летнего возраста (далее – несовершеннолетние участники) допускаются к участию в Мероприятии при наличии письменного согласия родителей (законных представителей) на участие в Мероприятии (Приложение № 1).</w:t>
      </w:r>
    </w:p>
    <w:p w14:paraId="304290E2" w14:textId="77777777" w:rsidR="00CF0EA6" w:rsidRDefault="00F7520D">
      <w:pPr>
        <w:ind w:firstLine="709"/>
        <w:jc w:val="both"/>
        <w:rPr>
          <w:sz w:val="28"/>
          <w:szCs w:val="28"/>
        </w:rPr>
      </w:pPr>
      <w:r>
        <w:rPr>
          <w:sz w:val="28"/>
          <w:szCs w:val="28"/>
        </w:rPr>
        <w:t xml:space="preserve">Возраст участника при формировании протокола финишёров возрастной категории определяется по дате на 31 декабря 2026 года, </w:t>
      </w:r>
      <w:r>
        <w:rPr>
          <w:color w:val="000000"/>
          <w:sz w:val="28"/>
          <w:szCs w:val="28"/>
        </w:rPr>
        <w:t>согласно Правилам соревнований по легкой атлетике.</w:t>
      </w:r>
    </w:p>
    <w:p w14:paraId="04BCFE47" w14:textId="77777777" w:rsidR="00CF0EA6" w:rsidRDefault="00F7520D">
      <w:pPr>
        <w:ind w:firstLine="709"/>
        <w:jc w:val="both"/>
        <w:rPr>
          <w:color w:val="000000"/>
          <w:sz w:val="28"/>
          <w:szCs w:val="28"/>
        </w:rPr>
      </w:pPr>
      <w:r>
        <w:rPr>
          <w:color w:val="000000"/>
          <w:sz w:val="28"/>
          <w:szCs w:val="28"/>
        </w:rPr>
        <w:t>Возрастные ограничения:</w:t>
      </w:r>
    </w:p>
    <w:p w14:paraId="6173AAE7" w14:textId="77777777" w:rsidR="00CF0EA6" w:rsidRDefault="00F7520D">
      <w:pPr>
        <w:ind w:firstLine="709"/>
        <w:jc w:val="both"/>
        <w:rPr>
          <w:sz w:val="28"/>
          <w:szCs w:val="28"/>
        </w:rPr>
      </w:pPr>
      <w:r>
        <w:rPr>
          <w:sz w:val="28"/>
          <w:szCs w:val="28"/>
        </w:rPr>
        <w:t>– На забег солидарности 500 м допускаются мальчики и девочки, юноши и девушки, мужчины и женщины в возрасте от 0 до 99 лет. Участники до 6 лет допускаются в сопровождении законных представителей.</w:t>
      </w:r>
    </w:p>
    <w:p w14:paraId="2D705A34" w14:textId="77777777" w:rsidR="00CF0EA6" w:rsidRDefault="00F7520D">
      <w:pPr>
        <w:ind w:firstLine="709"/>
        <w:jc w:val="both"/>
        <w:rPr>
          <w:sz w:val="28"/>
          <w:szCs w:val="28"/>
        </w:rPr>
      </w:pPr>
      <w:r>
        <w:rPr>
          <w:sz w:val="28"/>
          <w:szCs w:val="28"/>
        </w:rPr>
        <w:t>– На дистанцию XS 1 км допускаются м</w:t>
      </w:r>
      <w:r>
        <w:rPr>
          <w:color w:val="000000"/>
          <w:sz w:val="28"/>
          <w:szCs w:val="28"/>
        </w:rPr>
        <w:t xml:space="preserve">альчики, девочки, юноши, девушки в возрасте от </w:t>
      </w:r>
      <w:r>
        <w:rPr>
          <w:sz w:val="28"/>
          <w:szCs w:val="28"/>
        </w:rPr>
        <w:t>6</w:t>
      </w:r>
      <w:r>
        <w:rPr>
          <w:color w:val="000000"/>
          <w:sz w:val="28"/>
          <w:szCs w:val="28"/>
        </w:rPr>
        <w:t xml:space="preserve"> до 1</w:t>
      </w:r>
      <w:r>
        <w:rPr>
          <w:sz w:val="28"/>
          <w:szCs w:val="28"/>
        </w:rPr>
        <w:t>4</w:t>
      </w:r>
      <w:r>
        <w:rPr>
          <w:color w:val="000000"/>
          <w:sz w:val="28"/>
          <w:szCs w:val="28"/>
        </w:rPr>
        <w:t xml:space="preserve"> лет включительно. </w:t>
      </w:r>
      <w:r>
        <w:rPr>
          <w:sz w:val="28"/>
          <w:szCs w:val="28"/>
        </w:rPr>
        <w:t>Участники допускаются в индивидуальном зачете – без сопровождения родителей/законных представителей или с сопровождением родителей/законных представителей по желанию;</w:t>
      </w:r>
    </w:p>
    <w:p w14:paraId="4A414126" w14:textId="77777777" w:rsidR="00CF0EA6" w:rsidRDefault="00F7520D">
      <w:pPr>
        <w:ind w:firstLine="709"/>
        <w:jc w:val="both"/>
        <w:rPr>
          <w:color w:val="000000"/>
          <w:sz w:val="28"/>
          <w:szCs w:val="28"/>
        </w:rPr>
      </w:pPr>
      <w:r>
        <w:rPr>
          <w:sz w:val="28"/>
          <w:szCs w:val="28"/>
        </w:rPr>
        <w:t xml:space="preserve">– На дистанцию S 5 км допускаются </w:t>
      </w:r>
      <w:r>
        <w:rPr>
          <w:color w:val="000000"/>
          <w:sz w:val="28"/>
          <w:szCs w:val="28"/>
        </w:rPr>
        <w:t xml:space="preserve">юноши, девушки, </w:t>
      </w:r>
      <w:r>
        <w:rPr>
          <w:sz w:val="28"/>
          <w:szCs w:val="28"/>
        </w:rPr>
        <w:t>мужчины и женщины</w:t>
      </w:r>
      <w:r>
        <w:rPr>
          <w:color w:val="000000"/>
          <w:sz w:val="28"/>
          <w:szCs w:val="28"/>
        </w:rPr>
        <w:t xml:space="preserve"> в возрасте от 14 лет и старше;</w:t>
      </w:r>
    </w:p>
    <w:p w14:paraId="446D3ADA" w14:textId="77777777" w:rsidR="00CF0EA6" w:rsidRDefault="00F7520D">
      <w:pPr>
        <w:ind w:firstLine="709"/>
        <w:jc w:val="both"/>
        <w:rPr>
          <w:color w:val="000000"/>
          <w:sz w:val="28"/>
          <w:szCs w:val="28"/>
        </w:rPr>
      </w:pPr>
      <w:r>
        <w:rPr>
          <w:sz w:val="28"/>
          <w:szCs w:val="28"/>
        </w:rPr>
        <w:t xml:space="preserve">– На дистанцию M 13 км допускаются </w:t>
      </w:r>
      <w:r>
        <w:rPr>
          <w:color w:val="000000"/>
          <w:sz w:val="28"/>
          <w:szCs w:val="28"/>
        </w:rPr>
        <w:t>юноши</w:t>
      </w:r>
      <w:r>
        <w:rPr>
          <w:sz w:val="28"/>
          <w:szCs w:val="28"/>
        </w:rPr>
        <w:t xml:space="preserve"> и </w:t>
      </w:r>
      <w:r>
        <w:rPr>
          <w:color w:val="000000"/>
          <w:sz w:val="28"/>
          <w:szCs w:val="28"/>
        </w:rPr>
        <w:t xml:space="preserve">девушки, </w:t>
      </w:r>
      <w:r>
        <w:rPr>
          <w:sz w:val="28"/>
          <w:szCs w:val="28"/>
        </w:rPr>
        <w:t>мужчины и женщины</w:t>
      </w:r>
      <w:r>
        <w:rPr>
          <w:color w:val="000000"/>
          <w:sz w:val="28"/>
          <w:szCs w:val="28"/>
        </w:rPr>
        <w:t xml:space="preserve"> в возрасте от 1</w:t>
      </w:r>
      <w:r>
        <w:rPr>
          <w:sz w:val="28"/>
          <w:szCs w:val="28"/>
        </w:rPr>
        <w:t>8</w:t>
      </w:r>
      <w:r>
        <w:rPr>
          <w:color w:val="000000"/>
          <w:sz w:val="28"/>
          <w:szCs w:val="28"/>
        </w:rPr>
        <w:t xml:space="preserve"> лет и старше;</w:t>
      </w:r>
    </w:p>
    <w:p w14:paraId="2D779430" w14:textId="77777777" w:rsidR="00CF0EA6" w:rsidRDefault="00F7520D">
      <w:pPr>
        <w:ind w:firstLine="709"/>
        <w:jc w:val="both"/>
        <w:rPr>
          <w:sz w:val="28"/>
          <w:szCs w:val="28"/>
        </w:rPr>
      </w:pPr>
      <w:r>
        <w:rPr>
          <w:sz w:val="28"/>
          <w:szCs w:val="28"/>
        </w:rPr>
        <w:t>– На дистанцию L 26 км мужчины и женщины в возрасте от 18 лет и старше;</w:t>
      </w:r>
    </w:p>
    <w:p w14:paraId="5F7CCADB" w14:textId="77777777" w:rsidR="00CF0EA6" w:rsidRDefault="00CF0EA6">
      <w:pPr>
        <w:ind w:firstLine="709"/>
        <w:jc w:val="both"/>
        <w:rPr>
          <w:sz w:val="28"/>
          <w:szCs w:val="28"/>
        </w:rPr>
      </w:pPr>
    </w:p>
    <w:p w14:paraId="517F1018" w14:textId="5AF91969" w:rsidR="00CF0EA6" w:rsidRDefault="00F7520D">
      <w:pPr>
        <w:ind w:firstLine="709"/>
        <w:jc w:val="both"/>
        <w:rPr>
          <w:color w:val="000000"/>
          <w:sz w:val="28"/>
          <w:szCs w:val="28"/>
        </w:rPr>
      </w:pPr>
      <w:r>
        <w:rPr>
          <w:color w:val="000000"/>
          <w:sz w:val="28"/>
          <w:szCs w:val="28"/>
        </w:rPr>
        <w:lastRenderedPageBreak/>
        <w:t xml:space="preserve">Каждый участник Мероприятия согласен на полное безвозмездное использование его личных данных: фото-, видео-, </w:t>
      </w:r>
      <w:r w:rsidR="00E926CB">
        <w:rPr>
          <w:color w:val="000000"/>
          <w:sz w:val="28"/>
          <w:szCs w:val="28"/>
        </w:rPr>
        <w:t>аудиоматериалов</w:t>
      </w:r>
      <w:r>
        <w:rPr>
          <w:color w:val="000000"/>
          <w:sz w:val="28"/>
          <w:szCs w:val="28"/>
        </w:rPr>
        <w:t xml:space="preserve"> с его участием и без его согласия для рекламы мероприятий Организатора и популяризации вида спорта «легкая атлетика».</w:t>
      </w:r>
    </w:p>
    <w:p w14:paraId="12994F13" w14:textId="77777777" w:rsidR="00CF0EA6" w:rsidRDefault="00CF0EA6">
      <w:pPr>
        <w:ind w:firstLine="709"/>
        <w:jc w:val="both"/>
        <w:rPr>
          <w:color w:val="000000"/>
          <w:sz w:val="28"/>
          <w:szCs w:val="28"/>
        </w:rPr>
      </w:pPr>
    </w:p>
    <w:p w14:paraId="1E7B4407" w14:textId="77777777" w:rsidR="00CF0EA6" w:rsidRDefault="00CF0EA6">
      <w:pPr>
        <w:ind w:firstLine="709"/>
        <w:jc w:val="both"/>
        <w:rPr>
          <w:color w:val="000000"/>
          <w:sz w:val="28"/>
          <w:szCs w:val="28"/>
        </w:rPr>
      </w:pPr>
    </w:p>
    <w:p w14:paraId="79ED75E4" w14:textId="77777777" w:rsidR="00CF0EA6" w:rsidRDefault="00F7520D">
      <w:pPr>
        <w:numPr>
          <w:ilvl w:val="0"/>
          <w:numId w:val="3"/>
        </w:numPr>
        <w:tabs>
          <w:tab w:val="left" w:pos="426"/>
        </w:tabs>
        <w:spacing w:after="120"/>
        <w:ind w:left="0" w:firstLine="0"/>
        <w:jc w:val="center"/>
        <w:rPr>
          <w:sz w:val="28"/>
          <w:szCs w:val="28"/>
        </w:rPr>
      </w:pPr>
      <w:r>
        <w:rPr>
          <w:b/>
          <w:bCs/>
          <w:sz w:val="28"/>
          <w:szCs w:val="28"/>
        </w:rPr>
        <w:t>ПРОГРАММА ФИЗКУЛЬТУРНОГО МЕРОПРИЯТИЯ</w:t>
      </w:r>
    </w:p>
    <w:p w14:paraId="25D09242" w14:textId="77777777" w:rsidR="00CF0EA6" w:rsidRDefault="00CF0EA6">
      <w:pPr>
        <w:pBdr>
          <w:top w:val="nil"/>
          <w:left w:val="nil"/>
          <w:bottom w:val="nil"/>
          <w:right w:val="nil"/>
          <w:between w:val="nil"/>
        </w:pBdr>
        <w:tabs>
          <w:tab w:val="left" w:pos="1134"/>
        </w:tabs>
        <w:ind w:left="709"/>
        <w:jc w:val="both"/>
        <w:rPr>
          <w:b/>
          <w:bCs/>
          <w:color w:val="000000"/>
          <w:sz w:val="28"/>
          <w:szCs w:val="28"/>
        </w:rPr>
      </w:pPr>
    </w:p>
    <w:tbl>
      <w:tblPr>
        <w:tblStyle w:val="afb"/>
        <w:tblW w:w="997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50"/>
        <w:gridCol w:w="1695"/>
        <w:gridCol w:w="6630"/>
      </w:tblGrid>
      <w:tr w:rsidR="00CF0EA6" w14:paraId="5512E27F" w14:textId="77777777">
        <w:tc>
          <w:tcPr>
            <w:tcW w:w="1650" w:type="dxa"/>
            <w:vAlign w:val="center"/>
          </w:tcPr>
          <w:p w14:paraId="4D87AD24" w14:textId="77777777" w:rsidR="00CF0EA6" w:rsidRDefault="00F7520D">
            <w:pPr>
              <w:jc w:val="center"/>
              <w:rPr>
                <w:b/>
                <w:bCs/>
                <w:color w:val="000000"/>
                <w:sz w:val="26"/>
                <w:szCs w:val="26"/>
              </w:rPr>
            </w:pPr>
            <w:r>
              <w:rPr>
                <w:b/>
                <w:bCs/>
                <w:color w:val="000000"/>
                <w:sz w:val="26"/>
                <w:szCs w:val="26"/>
              </w:rPr>
              <w:t>Дата</w:t>
            </w:r>
          </w:p>
        </w:tc>
        <w:tc>
          <w:tcPr>
            <w:tcW w:w="1695" w:type="dxa"/>
            <w:vAlign w:val="center"/>
          </w:tcPr>
          <w:p w14:paraId="690A1CA3" w14:textId="77777777" w:rsidR="00CF0EA6" w:rsidRDefault="00F7520D">
            <w:pPr>
              <w:jc w:val="center"/>
              <w:rPr>
                <w:b/>
                <w:bCs/>
                <w:color w:val="000000"/>
                <w:sz w:val="26"/>
                <w:szCs w:val="26"/>
              </w:rPr>
            </w:pPr>
            <w:r>
              <w:rPr>
                <w:b/>
                <w:bCs/>
                <w:color w:val="000000"/>
                <w:sz w:val="26"/>
                <w:szCs w:val="26"/>
              </w:rPr>
              <w:t>Время *</w:t>
            </w:r>
          </w:p>
        </w:tc>
        <w:tc>
          <w:tcPr>
            <w:tcW w:w="6630" w:type="dxa"/>
            <w:vAlign w:val="center"/>
          </w:tcPr>
          <w:p w14:paraId="43F97BE5" w14:textId="77777777" w:rsidR="00CF0EA6" w:rsidRDefault="00F7520D">
            <w:pPr>
              <w:jc w:val="center"/>
              <w:rPr>
                <w:b/>
                <w:bCs/>
                <w:color w:val="000000"/>
                <w:sz w:val="26"/>
                <w:szCs w:val="26"/>
              </w:rPr>
            </w:pPr>
            <w:r>
              <w:rPr>
                <w:b/>
                <w:bCs/>
                <w:color w:val="000000"/>
                <w:sz w:val="26"/>
                <w:szCs w:val="26"/>
              </w:rPr>
              <w:t>Мероприятие</w:t>
            </w:r>
          </w:p>
        </w:tc>
      </w:tr>
      <w:tr w:rsidR="00CF0EA6" w14:paraId="1C7097EE" w14:textId="77777777">
        <w:tc>
          <w:tcPr>
            <w:tcW w:w="1650" w:type="dxa"/>
            <w:vAlign w:val="center"/>
          </w:tcPr>
          <w:p w14:paraId="508807F7" w14:textId="77777777" w:rsidR="00CF0EA6" w:rsidRDefault="00F7520D">
            <w:pPr>
              <w:jc w:val="center"/>
              <w:rPr>
                <w:sz w:val="26"/>
                <w:szCs w:val="26"/>
              </w:rPr>
            </w:pPr>
            <w:r>
              <w:rPr>
                <w:sz w:val="26"/>
                <w:szCs w:val="26"/>
              </w:rPr>
              <w:t>16.10.26</w:t>
            </w:r>
          </w:p>
        </w:tc>
        <w:tc>
          <w:tcPr>
            <w:tcW w:w="1695" w:type="dxa"/>
            <w:vAlign w:val="center"/>
          </w:tcPr>
          <w:p w14:paraId="0DA662CE" w14:textId="77777777" w:rsidR="00CF0EA6" w:rsidRDefault="00F7520D">
            <w:pPr>
              <w:jc w:val="center"/>
              <w:rPr>
                <w:sz w:val="26"/>
                <w:szCs w:val="26"/>
              </w:rPr>
            </w:pPr>
            <w:r>
              <w:rPr>
                <w:sz w:val="26"/>
                <w:szCs w:val="26"/>
              </w:rPr>
              <w:t>18:00-21:00</w:t>
            </w:r>
          </w:p>
        </w:tc>
        <w:tc>
          <w:tcPr>
            <w:tcW w:w="6630" w:type="dxa"/>
            <w:vAlign w:val="center"/>
          </w:tcPr>
          <w:p w14:paraId="432924AB" w14:textId="77777777" w:rsidR="00CF0EA6" w:rsidRDefault="00F7520D">
            <w:pPr>
              <w:rPr>
                <w:sz w:val="26"/>
                <w:szCs w:val="26"/>
              </w:rPr>
            </w:pPr>
            <w:r>
              <w:rPr>
                <w:sz w:val="26"/>
                <w:szCs w:val="26"/>
              </w:rPr>
              <w:t>Выдача стартовых пакетов</w:t>
            </w:r>
          </w:p>
        </w:tc>
      </w:tr>
      <w:tr w:rsidR="00CF0EA6" w14:paraId="20BE99D0" w14:textId="77777777">
        <w:tc>
          <w:tcPr>
            <w:tcW w:w="1650" w:type="dxa"/>
            <w:vMerge w:val="restart"/>
            <w:vAlign w:val="center"/>
          </w:tcPr>
          <w:p w14:paraId="268136D7" w14:textId="77777777" w:rsidR="00CF0EA6" w:rsidRDefault="00F7520D">
            <w:pPr>
              <w:jc w:val="center"/>
              <w:rPr>
                <w:sz w:val="26"/>
                <w:szCs w:val="26"/>
              </w:rPr>
            </w:pPr>
            <w:r>
              <w:rPr>
                <w:sz w:val="26"/>
                <w:szCs w:val="26"/>
              </w:rPr>
              <w:t>17.10.26</w:t>
            </w:r>
          </w:p>
          <w:p w14:paraId="4621A47B" w14:textId="77777777" w:rsidR="00CF0EA6" w:rsidRDefault="00CF0EA6">
            <w:pPr>
              <w:jc w:val="center"/>
              <w:rPr>
                <w:sz w:val="26"/>
                <w:szCs w:val="26"/>
              </w:rPr>
            </w:pPr>
          </w:p>
          <w:p w14:paraId="13AFDC60" w14:textId="77777777" w:rsidR="00CF0EA6" w:rsidRDefault="00CF0EA6">
            <w:pPr>
              <w:jc w:val="center"/>
              <w:rPr>
                <w:sz w:val="26"/>
                <w:szCs w:val="26"/>
              </w:rPr>
            </w:pPr>
          </w:p>
        </w:tc>
        <w:tc>
          <w:tcPr>
            <w:tcW w:w="1695" w:type="dxa"/>
            <w:vAlign w:val="center"/>
          </w:tcPr>
          <w:p w14:paraId="5CA6129C" w14:textId="6F0A5E8C" w:rsidR="00CF0EA6" w:rsidRPr="003D6A58" w:rsidRDefault="00F7520D">
            <w:pPr>
              <w:jc w:val="center"/>
              <w:rPr>
                <w:sz w:val="26"/>
                <w:szCs w:val="26"/>
                <w:lang w:val="ru-RU"/>
              </w:rPr>
            </w:pPr>
            <w:r>
              <w:rPr>
                <w:sz w:val="26"/>
                <w:szCs w:val="26"/>
              </w:rPr>
              <w:t>08:</w:t>
            </w:r>
            <w:r w:rsidR="003D6A58">
              <w:rPr>
                <w:sz w:val="26"/>
                <w:szCs w:val="26"/>
                <w:lang w:val="ru-RU"/>
              </w:rPr>
              <w:t>00</w:t>
            </w:r>
          </w:p>
        </w:tc>
        <w:tc>
          <w:tcPr>
            <w:tcW w:w="6630" w:type="dxa"/>
            <w:vAlign w:val="center"/>
          </w:tcPr>
          <w:p w14:paraId="6A24CC4D" w14:textId="77777777" w:rsidR="00CF0EA6" w:rsidRDefault="00F7520D">
            <w:pPr>
              <w:rPr>
                <w:sz w:val="26"/>
                <w:szCs w:val="26"/>
              </w:rPr>
            </w:pPr>
            <w:r>
              <w:rPr>
                <w:sz w:val="26"/>
                <w:szCs w:val="26"/>
              </w:rPr>
              <w:t>Открытие стартового городка</w:t>
            </w:r>
          </w:p>
        </w:tc>
      </w:tr>
      <w:tr w:rsidR="00CF0EA6" w14:paraId="5F4B448D" w14:textId="77777777">
        <w:tc>
          <w:tcPr>
            <w:tcW w:w="1650" w:type="dxa"/>
            <w:vMerge/>
            <w:vAlign w:val="center"/>
          </w:tcPr>
          <w:p w14:paraId="4B1F935C" w14:textId="77777777" w:rsidR="00CF0EA6" w:rsidRDefault="00CF0EA6">
            <w:pPr>
              <w:widowControl w:val="0"/>
              <w:pBdr>
                <w:top w:val="nil"/>
                <w:left w:val="nil"/>
                <w:bottom w:val="nil"/>
                <w:right w:val="nil"/>
                <w:between w:val="nil"/>
              </w:pBdr>
              <w:spacing w:line="276" w:lineRule="auto"/>
              <w:rPr>
                <w:sz w:val="26"/>
                <w:szCs w:val="26"/>
                <w:highlight w:val="yellow"/>
              </w:rPr>
            </w:pPr>
          </w:p>
        </w:tc>
        <w:tc>
          <w:tcPr>
            <w:tcW w:w="1695" w:type="dxa"/>
            <w:vAlign w:val="center"/>
          </w:tcPr>
          <w:p w14:paraId="1564FF40" w14:textId="77777777" w:rsidR="00CF0EA6" w:rsidRDefault="00F7520D">
            <w:pPr>
              <w:jc w:val="center"/>
              <w:rPr>
                <w:sz w:val="26"/>
                <w:szCs w:val="26"/>
              </w:rPr>
            </w:pPr>
            <w:r>
              <w:rPr>
                <w:sz w:val="26"/>
                <w:szCs w:val="26"/>
              </w:rPr>
              <w:t>08:00-11:00</w:t>
            </w:r>
          </w:p>
        </w:tc>
        <w:tc>
          <w:tcPr>
            <w:tcW w:w="6630" w:type="dxa"/>
            <w:vAlign w:val="center"/>
          </w:tcPr>
          <w:p w14:paraId="5EA0F105" w14:textId="31EAB07F" w:rsidR="003D6A58" w:rsidRPr="003D6A58" w:rsidRDefault="00F7520D">
            <w:pPr>
              <w:rPr>
                <w:sz w:val="26"/>
                <w:szCs w:val="26"/>
                <w:lang w:val="ru-RU"/>
              </w:rPr>
            </w:pPr>
            <w:r>
              <w:rPr>
                <w:sz w:val="26"/>
                <w:szCs w:val="26"/>
              </w:rPr>
              <w:t>Выдача стартовых пакетов</w:t>
            </w:r>
          </w:p>
        </w:tc>
      </w:tr>
      <w:tr w:rsidR="003D6A58" w14:paraId="5C08A858" w14:textId="77777777">
        <w:tc>
          <w:tcPr>
            <w:tcW w:w="1650" w:type="dxa"/>
            <w:vMerge/>
            <w:vAlign w:val="center"/>
          </w:tcPr>
          <w:p w14:paraId="3033A443" w14:textId="77777777" w:rsidR="003D6A58" w:rsidRDefault="003D6A58">
            <w:pPr>
              <w:widowControl w:val="0"/>
              <w:pBdr>
                <w:top w:val="nil"/>
                <w:left w:val="nil"/>
                <w:bottom w:val="nil"/>
                <w:right w:val="nil"/>
                <w:between w:val="nil"/>
              </w:pBdr>
              <w:spacing w:line="276" w:lineRule="auto"/>
              <w:rPr>
                <w:sz w:val="26"/>
                <w:szCs w:val="26"/>
                <w:highlight w:val="yellow"/>
              </w:rPr>
            </w:pPr>
          </w:p>
        </w:tc>
        <w:tc>
          <w:tcPr>
            <w:tcW w:w="1695" w:type="dxa"/>
            <w:vAlign w:val="center"/>
          </w:tcPr>
          <w:p w14:paraId="48316AEB" w14:textId="5F62C4A7" w:rsidR="003D6A58" w:rsidRPr="003D6A58" w:rsidRDefault="003D6A58">
            <w:pPr>
              <w:jc w:val="center"/>
              <w:rPr>
                <w:sz w:val="26"/>
                <w:szCs w:val="26"/>
                <w:lang w:val="ru-RU"/>
              </w:rPr>
            </w:pPr>
            <w:r>
              <w:rPr>
                <w:sz w:val="26"/>
                <w:szCs w:val="26"/>
                <w:lang w:val="ru-RU"/>
              </w:rPr>
              <w:t>08:30</w:t>
            </w:r>
          </w:p>
        </w:tc>
        <w:tc>
          <w:tcPr>
            <w:tcW w:w="6630" w:type="dxa"/>
            <w:vAlign w:val="center"/>
          </w:tcPr>
          <w:p w14:paraId="2ADF8546" w14:textId="1A80EAB5" w:rsidR="003D6A58" w:rsidRPr="003D6A58" w:rsidRDefault="003D6A58">
            <w:pPr>
              <w:rPr>
                <w:sz w:val="26"/>
                <w:szCs w:val="26"/>
                <w:lang w:val="ru-RU"/>
              </w:rPr>
            </w:pPr>
            <w:r>
              <w:rPr>
                <w:sz w:val="26"/>
                <w:szCs w:val="26"/>
                <w:lang w:val="ru-RU"/>
              </w:rPr>
              <w:t>Торжественное открытие</w:t>
            </w:r>
          </w:p>
        </w:tc>
      </w:tr>
      <w:tr w:rsidR="003D6A58" w14:paraId="43A36F28" w14:textId="77777777">
        <w:tc>
          <w:tcPr>
            <w:tcW w:w="1650" w:type="dxa"/>
            <w:vMerge/>
            <w:vAlign w:val="center"/>
          </w:tcPr>
          <w:p w14:paraId="2A4990B4" w14:textId="77777777" w:rsidR="003D6A58" w:rsidRDefault="003D6A58">
            <w:pPr>
              <w:widowControl w:val="0"/>
              <w:pBdr>
                <w:top w:val="nil"/>
                <w:left w:val="nil"/>
                <w:bottom w:val="nil"/>
                <w:right w:val="nil"/>
                <w:between w:val="nil"/>
              </w:pBdr>
              <w:spacing w:line="276" w:lineRule="auto"/>
              <w:rPr>
                <w:sz w:val="26"/>
                <w:szCs w:val="26"/>
                <w:highlight w:val="yellow"/>
              </w:rPr>
            </w:pPr>
          </w:p>
        </w:tc>
        <w:tc>
          <w:tcPr>
            <w:tcW w:w="1695" w:type="dxa"/>
            <w:vAlign w:val="center"/>
          </w:tcPr>
          <w:p w14:paraId="63410EB3" w14:textId="303EC279" w:rsidR="003D6A58" w:rsidRDefault="003D6A58">
            <w:pPr>
              <w:jc w:val="center"/>
              <w:rPr>
                <w:sz w:val="26"/>
                <w:szCs w:val="26"/>
                <w:lang w:val="ru-RU"/>
              </w:rPr>
            </w:pPr>
            <w:r>
              <w:rPr>
                <w:sz w:val="26"/>
                <w:szCs w:val="26"/>
                <w:lang w:val="ru-RU"/>
              </w:rPr>
              <w:t>09:00</w:t>
            </w:r>
          </w:p>
        </w:tc>
        <w:tc>
          <w:tcPr>
            <w:tcW w:w="6630" w:type="dxa"/>
            <w:vAlign w:val="center"/>
          </w:tcPr>
          <w:p w14:paraId="51DDC38A" w14:textId="5244BE42" w:rsidR="003D6A58" w:rsidRDefault="003D6A58">
            <w:pPr>
              <w:rPr>
                <w:sz w:val="26"/>
                <w:szCs w:val="26"/>
                <w:lang w:val="ru-RU"/>
              </w:rPr>
            </w:pPr>
            <w:r>
              <w:rPr>
                <w:sz w:val="26"/>
                <w:szCs w:val="26"/>
                <w:lang w:val="ru-RU"/>
              </w:rPr>
              <w:t>Разминка</w:t>
            </w:r>
          </w:p>
        </w:tc>
      </w:tr>
      <w:tr w:rsidR="00CF0EA6" w14:paraId="66EC2215" w14:textId="77777777">
        <w:tc>
          <w:tcPr>
            <w:tcW w:w="1650" w:type="dxa"/>
            <w:vMerge/>
            <w:vAlign w:val="center"/>
          </w:tcPr>
          <w:p w14:paraId="6591B91A" w14:textId="77777777" w:rsidR="00CF0EA6" w:rsidRDefault="00CF0EA6">
            <w:pPr>
              <w:widowControl w:val="0"/>
              <w:pBdr>
                <w:top w:val="nil"/>
                <w:left w:val="nil"/>
                <w:bottom w:val="nil"/>
                <w:right w:val="nil"/>
                <w:between w:val="nil"/>
              </w:pBdr>
              <w:spacing w:line="276" w:lineRule="auto"/>
              <w:rPr>
                <w:sz w:val="26"/>
                <w:szCs w:val="26"/>
                <w:highlight w:val="yellow"/>
              </w:rPr>
            </w:pPr>
          </w:p>
        </w:tc>
        <w:tc>
          <w:tcPr>
            <w:tcW w:w="1695" w:type="dxa"/>
            <w:vAlign w:val="center"/>
          </w:tcPr>
          <w:p w14:paraId="2276F928" w14:textId="4CFD6446" w:rsidR="00CF0EA6" w:rsidRPr="003D6A58" w:rsidRDefault="00F7520D">
            <w:pPr>
              <w:jc w:val="center"/>
              <w:rPr>
                <w:sz w:val="26"/>
                <w:szCs w:val="26"/>
                <w:lang w:val="ru-RU"/>
              </w:rPr>
            </w:pPr>
            <w:r>
              <w:rPr>
                <w:sz w:val="26"/>
                <w:szCs w:val="26"/>
              </w:rPr>
              <w:t>09:</w:t>
            </w:r>
            <w:r w:rsidR="003D6A58">
              <w:rPr>
                <w:sz w:val="26"/>
                <w:szCs w:val="26"/>
                <w:lang w:val="ru-RU"/>
              </w:rPr>
              <w:t>15</w:t>
            </w:r>
          </w:p>
        </w:tc>
        <w:tc>
          <w:tcPr>
            <w:tcW w:w="6630" w:type="dxa"/>
            <w:vAlign w:val="center"/>
          </w:tcPr>
          <w:p w14:paraId="49413DC9" w14:textId="77777777" w:rsidR="00CF0EA6" w:rsidRDefault="00F7520D">
            <w:pPr>
              <w:rPr>
                <w:sz w:val="26"/>
                <w:szCs w:val="26"/>
              </w:rPr>
            </w:pPr>
            <w:r>
              <w:rPr>
                <w:sz w:val="26"/>
                <w:szCs w:val="26"/>
              </w:rPr>
              <w:t>Забег солидарности</w:t>
            </w:r>
          </w:p>
        </w:tc>
      </w:tr>
      <w:tr w:rsidR="00CF0EA6" w14:paraId="061DFD6B" w14:textId="77777777">
        <w:tc>
          <w:tcPr>
            <w:tcW w:w="1650" w:type="dxa"/>
            <w:vMerge/>
            <w:vAlign w:val="center"/>
          </w:tcPr>
          <w:p w14:paraId="0BE46636" w14:textId="77777777" w:rsidR="00CF0EA6" w:rsidRDefault="00CF0EA6">
            <w:pPr>
              <w:widowControl w:val="0"/>
              <w:pBdr>
                <w:top w:val="nil"/>
                <w:left w:val="nil"/>
                <w:bottom w:val="nil"/>
                <w:right w:val="nil"/>
                <w:between w:val="nil"/>
              </w:pBdr>
              <w:spacing w:line="276" w:lineRule="auto"/>
              <w:rPr>
                <w:sz w:val="26"/>
                <w:szCs w:val="26"/>
                <w:highlight w:val="yellow"/>
              </w:rPr>
            </w:pPr>
          </w:p>
        </w:tc>
        <w:tc>
          <w:tcPr>
            <w:tcW w:w="1695" w:type="dxa"/>
            <w:vAlign w:val="center"/>
          </w:tcPr>
          <w:p w14:paraId="5431CC47" w14:textId="0A6BB171" w:rsidR="00CF0EA6" w:rsidRDefault="00F7520D">
            <w:pPr>
              <w:jc w:val="center"/>
              <w:rPr>
                <w:sz w:val="26"/>
                <w:szCs w:val="26"/>
              </w:rPr>
            </w:pPr>
            <w:r>
              <w:rPr>
                <w:sz w:val="26"/>
                <w:szCs w:val="26"/>
              </w:rPr>
              <w:t>09:</w:t>
            </w:r>
            <w:r w:rsidR="003D6A58">
              <w:rPr>
                <w:sz w:val="26"/>
                <w:szCs w:val="26"/>
                <w:lang w:val="ru-RU"/>
              </w:rPr>
              <w:t>4</w:t>
            </w:r>
            <w:r>
              <w:rPr>
                <w:sz w:val="26"/>
                <w:szCs w:val="26"/>
              </w:rPr>
              <w:t>0</w:t>
            </w:r>
          </w:p>
        </w:tc>
        <w:tc>
          <w:tcPr>
            <w:tcW w:w="6630" w:type="dxa"/>
            <w:vAlign w:val="center"/>
          </w:tcPr>
          <w:p w14:paraId="1576B582" w14:textId="77777777" w:rsidR="00CF0EA6" w:rsidRDefault="00F7520D">
            <w:pPr>
              <w:rPr>
                <w:sz w:val="26"/>
                <w:szCs w:val="26"/>
              </w:rPr>
            </w:pPr>
            <w:r>
              <w:rPr>
                <w:sz w:val="26"/>
                <w:szCs w:val="26"/>
              </w:rPr>
              <w:t>Старт дистанции XS</w:t>
            </w:r>
          </w:p>
        </w:tc>
      </w:tr>
      <w:tr w:rsidR="00CF0EA6" w14:paraId="17B06141" w14:textId="77777777">
        <w:tc>
          <w:tcPr>
            <w:tcW w:w="1650" w:type="dxa"/>
            <w:vMerge/>
            <w:vAlign w:val="center"/>
          </w:tcPr>
          <w:p w14:paraId="478FA665" w14:textId="77777777" w:rsidR="00CF0EA6" w:rsidRDefault="00CF0EA6">
            <w:pPr>
              <w:widowControl w:val="0"/>
              <w:pBdr>
                <w:top w:val="nil"/>
                <w:left w:val="nil"/>
                <w:bottom w:val="nil"/>
                <w:right w:val="nil"/>
                <w:between w:val="nil"/>
              </w:pBdr>
              <w:spacing w:line="276" w:lineRule="auto"/>
              <w:rPr>
                <w:sz w:val="26"/>
                <w:szCs w:val="26"/>
                <w:highlight w:val="yellow"/>
              </w:rPr>
            </w:pPr>
          </w:p>
        </w:tc>
        <w:tc>
          <w:tcPr>
            <w:tcW w:w="1695" w:type="dxa"/>
            <w:vAlign w:val="center"/>
          </w:tcPr>
          <w:p w14:paraId="6CEF5731" w14:textId="1A6DFCBE" w:rsidR="00CF0EA6" w:rsidRDefault="00F7520D">
            <w:pPr>
              <w:jc w:val="center"/>
              <w:rPr>
                <w:sz w:val="26"/>
                <w:szCs w:val="26"/>
              </w:rPr>
            </w:pPr>
            <w:r>
              <w:rPr>
                <w:sz w:val="26"/>
                <w:szCs w:val="26"/>
              </w:rPr>
              <w:t>10:</w:t>
            </w:r>
            <w:r w:rsidR="003D6A58">
              <w:rPr>
                <w:sz w:val="26"/>
                <w:szCs w:val="26"/>
                <w:lang w:val="ru-RU"/>
              </w:rPr>
              <w:t>2</w:t>
            </w:r>
            <w:r>
              <w:rPr>
                <w:sz w:val="26"/>
                <w:szCs w:val="26"/>
              </w:rPr>
              <w:t>0</w:t>
            </w:r>
          </w:p>
        </w:tc>
        <w:tc>
          <w:tcPr>
            <w:tcW w:w="6630" w:type="dxa"/>
            <w:vAlign w:val="center"/>
          </w:tcPr>
          <w:p w14:paraId="34F0DF39" w14:textId="77777777" w:rsidR="00CF0EA6" w:rsidRDefault="00F7520D">
            <w:pPr>
              <w:rPr>
                <w:sz w:val="26"/>
                <w:szCs w:val="26"/>
              </w:rPr>
            </w:pPr>
            <w:r>
              <w:rPr>
                <w:sz w:val="26"/>
                <w:szCs w:val="26"/>
              </w:rPr>
              <w:t>Награждение дистанции XS</w:t>
            </w:r>
          </w:p>
        </w:tc>
      </w:tr>
      <w:tr w:rsidR="00CF0EA6" w14:paraId="1BBB8100" w14:textId="77777777">
        <w:tc>
          <w:tcPr>
            <w:tcW w:w="1650" w:type="dxa"/>
            <w:vMerge/>
            <w:vAlign w:val="center"/>
          </w:tcPr>
          <w:p w14:paraId="648FC265" w14:textId="77777777" w:rsidR="00CF0EA6" w:rsidRDefault="00CF0EA6">
            <w:pPr>
              <w:widowControl w:val="0"/>
              <w:pBdr>
                <w:top w:val="nil"/>
                <w:left w:val="nil"/>
                <w:bottom w:val="nil"/>
                <w:right w:val="nil"/>
                <w:between w:val="nil"/>
              </w:pBdr>
              <w:spacing w:line="276" w:lineRule="auto"/>
              <w:rPr>
                <w:sz w:val="26"/>
                <w:szCs w:val="26"/>
                <w:highlight w:val="yellow"/>
              </w:rPr>
            </w:pPr>
          </w:p>
        </w:tc>
        <w:tc>
          <w:tcPr>
            <w:tcW w:w="1695" w:type="dxa"/>
            <w:vAlign w:val="center"/>
          </w:tcPr>
          <w:p w14:paraId="7A2176FA" w14:textId="0FFD95E7" w:rsidR="00CF0EA6" w:rsidRDefault="00F7520D">
            <w:pPr>
              <w:jc w:val="center"/>
              <w:rPr>
                <w:sz w:val="26"/>
                <w:szCs w:val="26"/>
              </w:rPr>
            </w:pPr>
            <w:r>
              <w:rPr>
                <w:sz w:val="26"/>
                <w:szCs w:val="26"/>
              </w:rPr>
              <w:t>10:</w:t>
            </w:r>
            <w:r w:rsidR="003D6A58">
              <w:rPr>
                <w:sz w:val="26"/>
                <w:szCs w:val="26"/>
                <w:lang w:val="ru-RU"/>
              </w:rPr>
              <w:t>5</w:t>
            </w:r>
            <w:r>
              <w:rPr>
                <w:sz w:val="26"/>
                <w:szCs w:val="26"/>
              </w:rPr>
              <w:t>0</w:t>
            </w:r>
          </w:p>
        </w:tc>
        <w:tc>
          <w:tcPr>
            <w:tcW w:w="6630" w:type="dxa"/>
            <w:vAlign w:val="center"/>
          </w:tcPr>
          <w:p w14:paraId="70DE504D" w14:textId="77777777" w:rsidR="00CF0EA6" w:rsidRDefault="00F7520D">
            <w:pPr>
              <w:rPr>
                <w:sz w:val="26"/>
                <w:szCs w:val="26"/>
              </w:rPr>
            </w:pPr>
            <w:r>
              <w:rPr>
                <w:sz w:val="26"/>
                <w:szCs w:val="26"/>
              </w:rPr>
              <w:t xml:space="preserve">Брифинг для дистанций </w:t>
            </w:r>
            <w:proofErr w:type="gramStart"/>
            <w:r>
              <w:rPr>
                <w:sz w:val="26"/>
                <w:szCs w:val="26"/>
              </w:rPr>
              <w:t>M,L</w:t>
            </w:r>
            <w:proofErr w:type="gramEnd"/>
          </w:p>
        </w:tc>
      </w:tr>
      <w:tr w:rsidR="00CF0EA6" w14:paraId="23D703A9" w14:textId="77777777">
        <w:tc>
          <w:tcPr>
            <w:tcW w:w="1650" w:type="dxa"/>
            <w:vMerge/>
            <w:vAlign w:val="center"/>
          </w:tcPr>
          <w:p w14:paraId="0350AD8D" w14:textId="77777777" w:rsidR="00CF0EA6" w:rsidRDefault="00CF0EA6">
            <w:pPr>
              <w:widowControl w:val="0"/>
              <w:pBdr>
                <w:top w:val="nil"/>
                <w:left w:val="nil"/>
                <w:bottom w:val="nil"/>
                <w:right w:val="nil"/>
                <w:between w:val="nil"/>
              </w:pBdr>
              <w:spacing w:line="276" w:lineRule="auto"/>
              <w:rPr>
                <w:sz w:val="26"/>
                <w:szCs w:val="26"/>
                <w:highlight w:val="yellow"/>
              </w:rPr>
            </w:pPr>
          </w:p>
        </w:tc>
        <w:tc>
          <w:tcPr>
            <w:tcW w:w="1695" w:type="dxa"/>
            <w:vAlign w:val="center"/>
          </w:tcPr>
          <w:p w14:paraId="491EB7D0" w14:textId="4411D087" w:rsidR="00CF0EA6" w:rsidRDefault="00F7520D">
            <w:pPr>
              <w:jc w:val="center"/>
              <w:rPr>
                <w:sz w:val="26"/>
                <w:szCs w:val="26"/>
              </w:rPr>
            </w:pPr>
            <w:r>
              <w:rPr>
                <w:sz w:val="26"/>
                <w:szCs w:val="26"/>
              </w:rPr>
              <w:t>11:</w:t>
            </w:r>
            <w:r w:rsidR="003D6A58">
              <w:rPr>
                <w:sz w:val="26"/>
                <w:szCs w:val="26"/>
                <w:lang w:val="ru-RU"/>
              </w:rPr>
              <w:t>2</w:t>
            </w:r>
            <w:r>
              <w:rPr>
                <w:sz w:val="26"/>
                <w:szCs w:val="26"/>
              </w:rPr>
              <w:t>0</w:t>
            </w:r>
          </w:p>
        </w:tc>
        <w:tc>
          <w:tcPr>
            <w:tcW w:w="6630" w:type="dxa"/>
            <w:vAlign w:val="center"/>
          </w:tcPr>
          <w:p w14:paraId="3A7E8C3E" w14:textId="77777777" w:rsidR="00CF0EA6" w:rsidRDefault="00F7520D">
            <w:pPr>
              <w:rPr>
                <w:sz w:val="26"/>
                <w:szCs w:val="26"/>
              </w:rPr>
            </w:pPr>
            <w:r>
              <w:rPr>
                <w:sz w:val="26"/>
                <w:szCs w:val="26"/>
              </w:rPr>
              <w:t xml:space="preserve">Старт дистанции </w:t>
            </w:r>
            <w:proofErr w:type="gramStart"/>
            <w:r>
              <w:rPr>
                <w:sz w:val="26"/>
                <w:szCs w:val="26"/>
              </w:rPr>
              <w:t>M,L</w:t>
            </w:r>
            <w:proofErr w:type="gramEnd"/>
          </w:p>
        </w:tc>
      </w:tr>
      <w:tr w:rsidR="00CF0EA6" w14:paraId="79C609DB" w14:textId="77777777">
        <w:tc>
          <w:tcPr>
            <w:tcW w:w="1650" w:type="dxa"/>
            <w:vMerge/>
            <w:vAlign w:val="center"/>
          </w:tcPr>
          <w:p w14:paraId="0AB43BC5" w14:textId="77777777" w:rsidR="00CF0EA6" w:rsidRDefault="00CF0EA6">
            <w:pPr>
              <w:widowControl w:val="0"/>
              <w:pBdr>
                <w:top w:val="nil"/>
                <w:left w:val="nil"/>
                <w:bottom w:val="nil"/>
                <w:right w:val="nil"/>
                <w:between w:val="nil"/>
              </w:pBdr>
              <w:spacing w:line="276" w:lineRule="auto"/>
              <w:rPr>
                <w:sz w:val="26"/>
                <w:szCs w:val="26"/>
                <w:highlight w:val="yellow"/>
              </w:rPr>
            </w:pPr>
          </w:p>
        </w:tc>
        <w:tc>
          <w:tcPr>
            <w:tcW w:w="1695" w:type="dxa"/>
            <w:vAlign w:val="center"/>
          </w:tcPr>
          <w:p w14:paraId="3F65B215" w14:textId="28FC1529" w:rsidR="00CF0EA6" w:rsidRDefault="00F7520D">
            <w:pPr>
              <w:jc w:val="center"/>
              <w:rPr>
                <w:sz w:val="26"/>
                <w:szCs w:val="26"/>
              </w:rPr>
            </w:pPr>
            <w:r>
              <w:rPr>
                <w:sz w:val="26"/>
                <w:szCs w:val="26"/>
              </w:rPr>
              <w:t>11:</w:t>
            </w:r>
            <w:r w:rsidR="003D6A58">
              <w:rPr>
                <w:sz w:val="26"/>
                <w:szCs w:val="26"/>
                <w:lang w:val="ru-RU"/>
              </w:rPr>
              <w:t>3</w:t>
            </w:r>
            <w:r>
              <w:rPr>
                <w:sz w:val="26"/>
                <w:szCs w:val="26"/>
              </w:rPr>
              <w:t>0</w:t>
            </w:r>
          </w:p>
        </w:tc>
        <w:tc>
          <w:tcPr>
            <w:tcW w:w="6630" w:type="dxa"/>
            <w:vAlign w:val="center"/>
          </w:tcPr>
          <w:p w14:paraId="3B6DAE57" w14:textId="77777777" w:rsidR="00CF0EA6" w:rsidRDefault="00F7520D">
            <w:pPr>
              <w:rPr>
                <w:sz w:val="26"/>
                <w:szCs w:val="26"/>
              </w:rPr>
            </w:pPr>
            <w:r>
              <w:rPr>
                <w:sz w:val="26"/>
                <w:szCs w:val="26"/>
              </w:rPr>
              <w:t>Брифинг для дистанции S</w:t>
            </w:r>
          </w:p>
        </w:tc>
      </w:tr>
      <w:tr w:rsidR="00CF0EA6" w14:paraId="5069C9CC" w14:textId="77777777">
        <w:tc>
          <w:tcPr>
            <w:tcW w:w="1650" w:type="dxa"/>
            <w:vMerge/>
            <w:vAlign w:val="center"/>
          </w:tcPr>
          <w:p w14:paraId="3D7516FC" w14:textId="77777777" w:rsidR="00CF0EA6" w:rsidRDefault="00CF0EA6">
            <w:pPr>
              <w:widowControl w:val="0"/>
              <w:pBdr>
                <w:top w:val="nil"/>
                <w:left w:val="nil"/>
                <w:bottom w:val="nil"/>
                <w:right w:val="nil"/>
                <w:between w:val="nil"/>
              </w:pBdr>
              <w:spacing w:line="276" w:lineRule="auto"/>
              <w:rPr>
                <w:sz w:val="26"/>
                <w:szCs w:val="26"/>
                <w:highlight w:val="yellow"/>
              </w:rPr>
            </w:pPr>
          </w:p>
        </w:tc>
        <w:tc>
          <w:tcPr>
            <w:tcW w:w="1695" w:type="dxa"/>
            <w:vAlign w:val="center"/>
          </w:tcPr>
          <w:p w14:paraId="4FFFA846" w14:textId="011B6ADE" w:rsidR="00CF0EA6" w:rsidRDefault="00F7520D">
            <w:pPr>
              <w:jc w:val="center"/>
              <w:rPr>
                <w:sz w:val="26"/>
                <w:szCs w:val="26"/>
              </w:rPr>
            </w:pPr>
            <w:r>
              <w:rPr>
                <w:sz w:val="26"/>
                <w:szCs w:val="26"/>
              </w:rPr>
              <w:t>1</w:t>
            </w:r>
            <w:r w:rsidR="003D6A58">
              <w:rPr>
                <w:sz w:val="26"/>
                <w:szCs w:val="26"/>
                <w:lang w:val="ru-RU"/>
              </w:rPr>
              <w:t>2</w:t>
            </w:r>
            <w:r>
              <w:rPr>
                <w:sz w:val="26"/>
                <w:szCs w:val="26"/>
              </w:rPr>
              <w:t>:</w:t>
            </w:r>
            <w:r w:rsidR="003D6A58">
              <w:rPr>
                <w:sz w:val="26"/>
                <w:szCs w:val="26"/>
                <w:lang w:val="ru-RU"/>
              </w:rPr>
              <w:t>0</w:t>
            </w:r>
            <w:r>
              <w:rPr>
                <w:sz w:val="26"/>
                <w:szCs w:val="26"/>
              </w:rPr>
              <w:t>0</w:t>
            </w:r>
          </w:p>
        </w:tc>
        <w:tc>
          <w:tcPr>
            <w:tcW w:w="6630" w:type="dxa"/>
            <w:vAlign w:val="center"/>
          </w:tcPr>
          <w:p w14:paraId="1DE76065" w14:textId="77777777" w:rsidR="00CF0EA6" w:rsidRDefault="00F7520D">
            <w:pPr>
              <w:rPr>
                <w:sz w:val="26"/>
                <w:szCs w:val="26"/>
              </w:rPr>
            </w:pPr>
            <w:r>
              <w:rPr>
                <w:sz w:val="26"/>
                <w:szCs w:val="26"/>
              </w:rPr>
              <w:t>Старт дистанции S</w:t>
            </w:r>
          </w:p>
        </w:tc>
      </w:tr>
      <w:tr w:rsidR="00CF0EA6" w14:paraId="7A69BF7A" w14:textId="77777777">
        <w:tc>
          <w:tcPr>
            <w:tcW w:w="1650" w:type="dxa"/>
            <w:vMerge/>
            <w:vAlign w:val="center"/>
          </w:tcPr>
          <w:p w14:paraId="056F7F6A" w14:textId="77777777" w:rsidR="00CF0EA6" w:rsidRDefault="00CF0EA6">
            <w:pPr>
              <w:widowControl w:val="0"/>
              <w:pBdr>
                <w:top w:val="nil"/>
                <w:left w:val="nil"/>
                <w:bottom w:val="nil"/>
                <w:right w:val="nil"/>
                <w:between w:val="nil"/>
              </w:pBdr>
              <w:spacing w:line="276" w:lineRule="auto"/>
              <w:rPr>
                <w:sz w:val="26"/>
                <w:szCs w:val="26"/>
                <w:highlight w:val="yellow"/>
              </w:rPr>
            </w:pPr>
          </w:p>
        </w:tc>
        <w:tc>
          <w:tcPr>
            <w:tcW w:w="1695" w:type="dxa"/>
            <w:vAlign w:val="center"/>
          </w:tcPr>
          <w:p w14:paraId="2177B2FE" w14:textId="676E31EE" w:rsidR="00CF0EA6" w:rsidRDefault="00F7520D">
            <w:pPr>
              <w:jc w:val="center"/>
              <w:rPr>
                <w:sz w:val="26"/>
                <w:szCs w:val="26"/>
              </w:rPr>
            </w:pPr>
            <w:r>
              <w:rPr>
                <w:sz w:val="26"/>
                <w:szCs w:val="26"/>
              </w:rPr>
              <w:t>1</w:t>
            </w:r>
            <w:r w:rsidR="003D6A58">
              <w:rPr>
                <w:sz w:val="26"/>
                <w:szCs w:val="26"/>
                <w:lang w:val="ru-RU"/>
              </w:rPr>
              <w:t>3</w:t>
            </w:r>
            <w:r>
              <w:rPr>
                <w:sz w:val="26"/>
                <w:szCs w:val="26"/>
              </w:rPr>
              <w:t>:</w:t>
            </w:r>
            <w:r w:rsidR="003D6A58">
              <w:rPr>
                <w:sz w:val="26"/>
                <w:szCs w:val="26"/>
                <w:lang w:val="ru-RU"/>
              </w:rPr>
              <w:t>0</w:t>
            </w:r>
            <w:r>
              <w:rPr>
                <w:sz w:val="26"/>
                <w:szCs w:val="26"/>
              </w:rPr>
              <w:t>0</w:t>
            </w:r>
          </w:p>
        </w:tc>
        <w:tc>
          <w:tcPr>
            <w:tcW w:w="6630" w:type="dxa"/>
            <w:vAlign w:val="center"/>
          </w:tcPr>
          <w:p w14:paraId="081A7792" w14:textId="77777777" w:rsidR="00CF0EA6" w:rsidRDefault="00F7520D">
            <w:pPr>
              <w:rPr>
                <w:sz w:val="26"/>
                <w:szCs w:val="26"/>
              </w:rPr>
            </w:pPr>
            <w:r>
              <w:rPr>
                <w:sz w:val="26"/>
                <w:szCs w:val="26"/>
              </w:rPr>
              <w:t>Награждение дистанции S</w:t>
            </w:r>
          </w:p>
        </w:tc>
      </w:tr>
      <w:tr w:rsidR="00CF0EA6" w14:paraId="2B40CC80" w14:textId="77777777">
        <w:tc>
          <w:tcPr>
            <w:tcW w:w="1650" w:type="dxa"/>
            <w:vMerge/>
            <w:vAlign w:val="center"/>
          </w:tcPr>
          <w:p w14:paraId="45E3A84D" w14:textId="77777777" w:rsidR="00CF0EA6" w:rsidRDefault="00CF0EA6">
            <w:pPr>
              <w:widowControl w:val="0"/>
              <w:pBdr>
                <w:top w:val="nil"/>
                <w:left w:val="nil"/>
                <w:bottom w:val="nil"/>
                <w:right w:val="nil"/>
                <w:between w:val="nil"/>
              </w:pBdr>
              <w:spacing w:line="276" w:lineRule="auto"/>
              <w:rPr>
                <w:sz w:val="26"/>
                <w:szCs w:val="26"/>
                <w:highlight w:val="yellow"/>
              </w:rPr>
            </w:pPr>
          </w:p>
        </w:tc>
        <w:tc>
          <w:tcPr>
            <w:tcW w:w="1695" w:type="dxa"/>
            <w:vAlign w:val="center"/>
          </w:tcPr>
          <w:p w14:paraId="49BC6AEA" w14:textId="70F85A9A" w:rsidR="00CF0EA6" w:rsidRDefault="00F7520D">
            <w:pPr>
              <w:jc w:val="center"/>
              <w:rPr>
                <w:color w:val="000000"/>
                <w:sz w:val="26"/>
                <w:szCs w:val="26"/>
              </w:rPr>
            </w:pPr>
            <w:r>
              <w:rPr>
                <w:sz w:val="26"/>
                <w:szCs w:val="26"/>
              </w:rPr>
              <w:t>1</w:t>
            </w:r>
            <w:r w:rsidR="003D6A58">
              <w:rPr>
                <w:sz w:val="26"/>
                <w:szCs w:val="26"/>
                <w:lang w:val="ru-RU"/>
              </w:rPr>
              <w:t>4</w:t>
            </w:r>
            <w:r>
              <w:rPr>
                <w:sz w:val="26"/>
                <w:szCs w:val="26"/>
              </w:rPr>
              <w:t>:</w:t>
            </w:r>
            <w:r w:rsidR="003D6A58">
              <w:rPr>
                <w:sz w:val="26"/>
                <w:szCs w:val="26"/>
                <w:lang w:val="ru-RU"/>
              </w:rPr>
              <w:t>0</w:t>
            </w:r>
            <w:r>
              <w:rPr>
                <w:sz w:val="26"/>
                <w:szCs w:val="26"/>
              </w:rPr>
              <w:t>0</w:t>
            </w:r>
          </w:p>
        </w:tc>
        <w:tc>
          <w:tcPr>
            <w:tcW w:w="6630" w:type="dxa"/>
            <w:vAlign w:val="center"/>
          </w:tcPr>
          <w:p w14:paraId="5C5E5DC9" w14:textId="77777777" w:rsidR="00CF0EA6" w:rsidRDefault="00F7520D">
            <w:pPr>
              <w:rPr>
                <w:sz w:val="26"/>
                <w:szCs w:val="26"/>
              </w:rPr>
            </w:pPr>
            <w:r>
              <w:rPr>
                <w:sz w:val="26"/>
                <w:szCs w:val="26"/>
              </w:rPr>
              <w:t>Окончание контрольного времени S</w:t>
            </w:r>
          </w:p>
        </w:tc>
      </w:tr>
      <w:tr w:rsidR="00CF0EA6" w14:paraId="74EC6D93" w14:textId="77777777">
        <w:tc>
          <w:tcPr>
            <w:tcW w:w="1650" w:type="dxa"/>
            <w:vMerge/>
            <w:vAlign w:val="center"/>
          </w:tcPr>
          <w:p w14:paraId="6FF2143A" w14:textId="77777777" w:rsidR="00CF0EA6" w:rsidRDefault="00CF0EA6">
            <w:pPr>
              <w:widowControl w:val="0"/>
              <w:pBdr>
                <w:top w:val="nil"/>
                <w:left w:val="nil"/>
                <w:bottom w:val="nil"/>
                <w:right w:val="nil"/>
                <w:between w:val="nil"/>
              </w:pBdr>
              <w:spacing w:line="276" w:lineRule="auto"/>
              <w:rPr>
                <w:sz w:val="26"/>
                <w:szCs w:val="26"/>
                <w:highlight w:val="yellow"/>
              </w:rPr>
            </w:pPr>
          </w:p>
        </w:tc>
        <w:tc>
          <w:tcPr>
            <w:tcW w:w="1695" w:type="dxa"/>
            <w:vAlign w:val="center"/>
          </w:tcPr>
          <w:p w14:paraId="34FEEB15" w14:textId="00ED8727" w:rsidR="00CF0EA6" w:rsidRDefault="00F7520D">
            <w:pPr>
              <w:jc w:val="center"/>
              <w:rPr>
                <w:color w:val="000000"/>
                <w:sz w:val="26"/>
                <w:szCs w:val="26"/>
              </w:rPr>
            </w:pPr>
            <w:r>
              <w:rPr>
                <w:sz w:val="26"/>
                <w:szCs w:val="26"/>
              </w:rPr>
              <w:t>14:</w:t>
            </w:r>
            <w:r w:rsidR="003D6A58">
              <w:rPr>
                <w:sz w:val="26"/>
                <w:szCs w:val="26"/>
                <w:lang w:val="ru-RU"/>
              </w:rPr>
              <w:t>2</w:t>
            </w:r>
            <w:r>
              <w:rPr>
                <w:sz w:val="26"/>
                <w:szCs w:val="26"/>
              </w:rPr>
              <w:t>0</w:t>
            </w:r>
          </w:p>
        </w:tc>
        <w:tc>
          <w:tcPr>
            <w:tcW w:w="6630" w:type="dxa"/>
            <w:vAlign w:val="center"/>
          </w:tcPr>
          <w:p w14:paraId="328D61C4" w14:textId="77777777" w:rsidR="00CF0EA6" w:rsidRDefault="00F7520D">
            <w:pPr>
              <w:rPr>
                <w:sz w:val="26"/>
                <w:szCs w:val="26"/>
              </w:rPr>
            </w:pPr>
            <w:r>
              <w:rPr>
                <w:sz w:val="26"/>
                <w:szCs w:val="26"/>
              </w:rPr>
              <w:t>Награждение дистанции М</w:t>
            </w:r>
          </w:p>
        </w:tc>
      </w:tr>
      <w:tr w:rsidR="00CF0EA6" w14:paraId="090673E0" w14:textId="77777777">
        <w:tc>
          <w:tcPr>
            <w:tcW w:w="1650" w:type="dxa"/>
            <w:vMerge/>
            <w:vAlign w:val="center"/>
          </w:tcPr>
          <w:p w14:paraId="2D348449" w14:textId="77777777" w:rsidR="00CF0EA6" w:rsidRDefault="00CF0EA6">
            <w:pPr>
              <w:widowControl w:val="0"/>
              <w:pBdr>
                <w:top w:val="nil"/>
                <w:left w:val="nil"/>
                <w:bottom w:val="nil"/>
                <w:right w:val="nil"/>
                <w:between w:val="nil"/>
              </w:pBdr>
              <w:spacing w:line="276" w:lineRule="auto"/>
              <w:rPr>
                <w:sz w:val="26"/>
                <w:szCs w:val="26"/>
                <w:highlight w:val="yellow"/>
              </w:rPr>
            </w:pPr>
          </w:p>
        </w:tc>
        <w:tc>
          <w:tcPr>
            <w:tcW w:w="1695" w:type="dxa"/>
            <w:vAlign w:val="center"/>
          </w:tcPr>
          <w:p w14:paraId="52C39CF1" w14:textId="7F32DD30" w:rsidR="00CF0EA6" w:rsidRDefault="00F7520D">
            <w:pPr>
              <w:jc w:val="center"/>
              <w:rPr>
                <w:color w:val="000000"/>
                <w:sz w:val="26"/>
                <w:szCs w:val="26"/>
              </w:rPr>
            </w:pPr>
            <w:r>
              <w:rPr>
                <w:sz w:val="26"/>
                <w:szCs w:val="26"/>
              </w:rPr>
              <w:t>15:</w:t>
            </w:r>
            <w:r w:rsidR="003D6A58">
              <w:rPr>
                <w:sz w:val="26"/>
                <w:szCs w:val="26"/>
                <w:lang w:val="ru-RU"/>
              </w:rPr>
              <w:t>2</w:t>
            </w:r>
            <w:r>
              <w:rPr>
                <w:sz w:val="26"/>
                <w:szCs w:val="26"/>
              </w:rPr>
              <w:t>0</w:t>
            </w:r>
          </w:p>
        </w:tc>
        <w:tc>
          <w:tcPr>
            <w:tcW w:w="6630" w:type="dxa"/>
            <w:vAlign w:val="center"/>
          </w:tcPr>
          <w:p w14:paraId="35689AC6" w14:textId="77777777" w:rsidR="00CF0EA6" w:rsidRDefault="00F7520D">
            <w:pPr>
              <w:rPr>
                <w:sz w:val="26"/>
                <w:szCs w:val="26"/>
              </w:rPr>
            </w:pPr>
            <w:r>
              <w:rPr>
                <w:sz w:val="26"/>
                <w:szCs w:val="26"/>
              </w:rPr>
              <w:t>Окончание контрольного времени М</w:t>
            </w:r>
          </w:p>
        </w:tc>
      </w:tr>
      <w:tr w:rsidR="00CF0EA6" w14:paraId="13409A59" w14:textId="77777777">
        <w:tc>
          <w:tcPr>
            <w:tcW w:w="1650" w:type="dxa"/>
            <w:vMerge/>
            <w:vAlign w:val="center"/>
          </w:tcPr>
          <w:p w14:paraId="579818F6" w14:textId="77777777" w:rsidR="00CF0EA6" w:rsidRDefault="00CF0EA6">
            <w:pPr>
              <w:widowControl w:val="0"/>
              <w:pBdr>
                <w:top w:val="nil"/>
                <w:left w:val="nil"/>
                <w:bottom w:val="nil"/>
                <w:right w:val="nil"/>
                <w:between w:val="nil"/>
              </w:pBdr>
              <w:spacing w:line="276" w:lineRule="auto"/>
              <w:rPr>
                <w:sz w:val="26"/>
                <w:szCs w:val="26"/>
                <w:highlight w:val="yellow"/>
              </w:rPr>
            </w:pPr>
          </w:p>
        </w:tc>
        <w:tc>
          <w:tcPr>
            <w:tcW w:w="1695" w:type="dxa"/>
            <w:vAlign w:val="center"/>
          </w:tcPr>
          <w:p w14:paraId="0102853D" w14:textId="3FCFA7BE" w:rsidR="00CF0EA6" w:rsidRDefault="00F7520D">
            <w:pPr>
              <w:jc w:val="center"/>
              <w:rPr>
                <w:color w:val="000000"/>
                <w:sz w:val="26"/>
                <w:szCs w:val="26"/>
              </w:rPr>
            </w:pPr>
            <w:r>
              <w:rPr>
                <w:sz w:val="26"/>
                <w:szCs w:val="26"/>
              </w:rPr>
              <w:t>15:</w:t>
            </w:r>
            <w:r w:rsidR="003D6A58">
              <w:rPr>
                <w:sz w:val="26"/>
                <w:szCs w:val="26"/>
                <w:lang w:val="ru-RU"/>
              </w:rPr>
              <w:t>2</w:t>
            </w:r>
            <w:r>
              <w:rPr>
                <w:sz w:val="26"/>
                <w:szCs w:val="26"/>
              </w:rPr>
              <w:t>0</w:t>
            </w:r>
          </w:p>
        </w:tc>
        <w:tc>
          <w:tcPr>
            <w:tcW w:w="6630" w:type="dxa"/>
            <w:vAlign w:val="center"/>
          </w:tcPr>
          <w:p w14:paraId="58BE2FE7" w14:textId="77777777" w:rsidR="00CF0EA6" w:rsidRDefault="00F7520D">
            <w:pPr>
              <w:rPr>
                <w:sz w:val="26"/>
                <w:szCs w:val="26"/>
              </w:rPr>
            </w:pPr>
            <w:r>
              <w:rPr>
                <w:sz w:val="26"/>
                <w:szCs w:val="26"/>
              </w:rPr>
              <w:t>Награждение дистанции L</w:t>
            </w:r>
          </w:p>
        </w:tc>
      </w:tr>
      <w:tr w:rsidR="00CF0EA6" w14:paraId="146490DC" w14:textId="77777777">
        <w:tc>
          <w:tcPr>
            <w:tcW w:w="1650" w:type="dxa"/>
            <w:vMerge/>
            <w:vAlign w:val="center"/>
          </w:tcPr>
          <w:p w14:paraId="306DF6B7" w14:textId="77777777" w:rsidR="00CF0EA6" w:rsidRDefault="00CF0EA6">
            <w:pPr>
              <w:widowControl w:val="0"/>
              <w:pBdr>
                <w:top w:val="nil"/>
                <w:left w:val="nil"/>
                <w:bottom w:val="nil"/>
                <w:right w:val="nil"/>
                <w:between w:val="nil"/>
              </w:pBdr>
              <w:spacing w:line="276" w:lineRule="auto"/>
              <w:rPr>
                <w:sz w:val="26"/>
                <w:szCs w:val="26"/>
                <w:highlight w:val="yellow"/>
              </w:rPr>
            </w:pPr>
          </w:p>
        </w:tc>
        <w:tc>
          <w:tcPr>
            <w:tcW w:w="1695" w:type="dxa"/>
            <w:vAlign w:val="center"/>
          </w:tcPr>
          <w:p w14:paraId="059E8EAB" w14:textId="57F49259" w:rsidR="00CF0EA6" w:rsidRDefault="00F7520D">
            <w:pPr>
              <w:jc w:val="center"/>
              <w:rPr>
                <w:color w:val="000000"/>
                <w:sz w:val="26"/>
                <w:szCs w:val="26"/>
              </w:rPr>
            </w:pPr>
            <w:r>
              <w:rPr>
                <w:sz w:val="26"/>
                <w:szCs w:val="26"/>
              </w:rPr>
              <w:t>18:</w:t>
            </w:r>
            <w:r w:rsidR="00E926CB">
              <w:rPr>
                <w:sz w:val="26"/>
                <w:szCs w:val="26"/>
                <w:lang w:val="ru-RU"/>
              </w:rPr>
              <w:t>2</w:t>
            </w:r>
            <w:r>
              <w:rPr>
                <w:sz w:val="26"/>
                <w:szCs w:val="26"/>
              </w:rPr>
              <w:t>0</w:t>
            </w:r>
          </w:p>
        </w:tc>
        <w:tc>
          <w:tcPr>
            <w:tcW w:w="6630" w:type="dxa"/>
            <w:vAlign w:val="center"/>
          </w:tcPr>
          <w:p w14:paraId="2ED3F4D6" w14:textId="77777777" w:rsidR="00CF0EA6" w:rsidRDefault="00F7520D">
            <w:pPr>
              <w:rPr>
                <w:sz w:val="26"/>
                <w:szCs w:val="26"/>
              </w:rPr>
            </w:pPr>
            <w:r>
              <w:rPr>
                <w:sz w:val="26"/>
                <w:szCs w:val="26"/>
              </w:rPr>
              <w:t>Окончание контрольного времени L</w:t>
            </w:r>
          </w:p>
        </w:tc>
      </w:tr>
      <w:tr w:rsidR="00CF0EA6" w14:paraId="6206876E" w14:textId="77777777">
        <w:tc>
          <w:tcPr>
            <w:tcW w:w="1650" w:type="dxa"/>
            <w:vMerge/>
            <w:vAlign w:val="center"/>
          </w:tcPr>
          <w:p w14:paraId="7115F699" w14:textId="77777777" w:rsidR="00CF0EA6" w:rsidRDefault="00CF0EA6">
            <w:pPr>
              <w:widowControl w:val="0"/>
              <w:pBdr>
                <w:top w:val="nil"/>
                <w:left w:val="nil"/>
                <w:bottom w:val="nil"/>
                <w:right w:val="nil"/>
                <w:between w:val="nil"/>
              </w:pBdr>
              <w:spacing w:line="276" w:lineRule="auto"/>
              <w:rPr>
                <w:sz w:val="26"/>
                <w:szCs w:val="26"/>
                <w:highlight w:val="yellow"/>
              </w:rPr>
            </w:pPr>
          </w:p>
        </w:tc>
        <w:tc>
          <w:tcPr>
            <w:tcW w:w="1695" w:type="dxa"/>
            <w:vAlign w:val="center"/>
          </w:tcPr>
          <w:p w14:paraId="72A25200" w14:textId="26B97168" w:rsidR="00CF0EA6" w:rsidRPr="00E926CB" w:rsidRDefault="00E926CB">
            <w:pPr>
              <w:jc w:val="center"/>
              <w:rPr>
                <w:color w:val="000000"/>
                <w:sz w:val="26"/>
                <w:szCs w:val="26"/>
                <w:highlight w:val="yellow"/>
                <w:lang w:val="ru-RU"/>
              </w:rPr>
            </w:pPr>
            <w:r w:rsidRPr="00E926CB">
              <w:rPr>
                <w:sz w:val="26"/>
                <w:szCs w:val="26"/>
                <w:lang w:val="ru-RU"/>
              </w:rPr>
              <w:t>18:30</w:t>
            </w:r>
          </w:p>
        </w:tc>
        <w:tc>
          <w:tcPr>
            <w:tcW w:w="6630" w:type="dxa"/>
            <w:vAlign w:val="center"/>
          </w:tcPr>
          <w:p w14:paraId="5830C51B" w14:textId="77777777" w:rsidR="00CF0EA6" w:rsidRDefault="00F7520D">
            <w:pPr>
              <w:rPr>
                <w:sz w:val="26"/>
                <w:szCs w:val="26"/>
              </w:rPr>
            </w:pPr>
            <w:r>
              <w:rPr>
                <w:sz w:val="26"/>
                <w:szCs w:val="26"/>
              </w:rPr>
              <w:t>Закрытие стартового городка</w:t>
            </w:r>
          </w:p>
        </w:tc>
      </w:tr>
    </w:tbl>
    <w:p w14:paraId="2F867302" w14:textId="77777777" w:rsidR="00CF0EA6" w:rsidRDefault="00F7520D">
      <w:pPr>
        <w:ind w:left="142" w:firstLine="567"/>
        <w:rPr>
          <w:sz w:val="28"/>
          <w:szCs w:val="28"/>
        </w:rPr>
      </w:pPr>
      <w:bookmarkStart w:id="0" w:name="_heading=h.g099o7zbce8l" w:colFirst="0" w:colLast="0"/>
      <w:bookmarkEnd w:id="0"/>
      <w:r>
        <w:rPr>
          <w:sz w:val="28"/>
          <w:szCs w:val="28"/>
        </w:rPr>
        <w:t xml:space="preserve">* время алтайское </w:t>
      </w:r>
    </w:p>
    <w:p w14:paraId="53F6EAB8" w14:textId="77777777" w:rsidR="00CF0EA6" w:rsidRDefault="00F7520D">
      <w:pPr>
        <w:tabs>
          <w:tab w:val="left" w:pos="1236"/>
          <w:tab w:val="left" w:pos="2078"/>
        </w:tabs>
        <w:ind w:firstLine="708"/>
        <w:jc w:val="both"/>
        <w:rPr>
          <w:color w:val="000000"/>
          <w:sz w:val="28"/>
          <w:szCs w:val="28"/>
        </w:rPr>
      </w:pPr>
      <w:r>
        <w:rPr>
          <w:color w:val="000000"/>
          <w:sz w:val="28"/>
          <w:szCs w:val="28"/>
        </w:rPr>
        <w:t>Организатор вправе изменить расписание Мероприятия вплоть до момента проведения Мероприятия. При этом основополагающие данные, такие как: время стартов дистанций, открытие фан-зоны, при изменении Организатором должны быть донесены до участников не позднее, чем за сутки до проведения Мероприятия.</w:t>
      </w:r>
    </w:p>
    <w:p w14:paraId="42976A43" w14:textId="77777777" w:rsidR="00CF0EA6" w:rsidRDefault="00CF0EA6">
      <w:pPr>
        <w:tabs>
          <w:tab w:val="left" w:pos="1236"/>
          <w:tab w:val="left" w:pos="2078"/>
        </w:tabs>
        <w:ind w:firstLine="708"/>
        <w:jc w:val="both"/>
        <w:rPr>
          <w:sz w:val="28"/>
          <w:szCs w:val="28"/>
        </w:rPr>
      </w:pPr>
    </w:p>
    <w:p w14:paraId="45D468E0" w14:textId="77777777" w:rsidR="00CF0EA6" w:rsidRDefault="00CF0EA6">
      <w:pPr>
        <w:ind w:left="142" w:firstLine="567"/>
        <w:rPr>
          <w:sz w:val="28"/>
          <w:szCs w:val="28"/>
        </w:rPr>
      </w:pPr>
    </w:p>
    <w:p w14:paraId="00C83FBB" w14:textId="77777777" w:rsidR="00CF0EA6" w:rsidRDefault="00F7520D">
      <w:pPr>
        <w:numPr>
          <w:ilvl w:val="0"/>
          <w:numId w:val="3"/>
        </w:numPr>
        <w:tabs>
          <w:tab w:val="left" w:pos="426"/>
        </w:tabs>
        <w:ind w:left="0" w:firstLine="0"/>
        <w:jc w:val="center"/>
        <w:rPr>
          <w:sz w:val="28"/>
          <w:szCs w:val="28"/>
        </w:rPr>
      </w:pPr>
      <w:r>
        <w:rPr>
          <w:b/>
          <w:bCs/>
          <w:sz w:val="28"/>
          <w:szCs w:val="28"/>
        </w:rPr>
        <w:t xml:space="preserve"> РЕГИСТРАЦИЯ УЧАСТНИКОВ</w:t>
      </w:r>
    </w:p>
    <w:p w14:paraId="1D41A10F" w14:textId="77777777" w:rsidR="00CF0EA6" w:rsidRDefault="00CF0EA6">
      <w:pPr>
        <w:ind w:left="142" w:firstLine="567"/>
        <w:rPr>
          <w:b/>
          <w:bCs/>
          <w:sz w:val="28"/>
          <w:szCs w:val="28"/>
        </w:rPr>
      </w:pPr>
    </w:p>
    <w:p w14:paraId="79CC71CC" w14:textId="0EA7ED26" w:rsidR="00CF0EA6" w:rsidRPr="00E926CB" w:rsidRDefault="00F7520D">
      <w:pPr>
        <w:tabs>
          <w:tab w:val="left" w:pos="993"/>
        </w:tabs>
        <w:ind w:firstLine="709"/>
        <w:jc w:val="both"/>
        <w:rPr>
          <w:sz w:val="28"/>
          <w:szCs w:val="28"/>
          <w:highlight w:val="yellow"/>
          <w:lang w:val="ru-RU"/>
        </w:rPr>
      </w:pPr>
      <w:r w:rsidRPr="00E926CB">
        <w:rPr>
          <w:sz w:val="28"/>
          <w:szCs w:val="28"/>
        </w:rPr>
        <w:t xml:space="preserve">Для участия в Мероприятии все желающие проходят предварительную электронную регистрацию на сайте - </w:t>
      </w:r>
      <w:r w:rsidR="00E926CB" w:rsidRPr="00E926CB">
        <w:rPr>
          <w:sz w:val="28"/>
          <w:szCs w:val="28"/>
        </w:rPr>
        <w:t>https://reg.russiarunning.com</w:t>
      </w:r>
    </w:p>
    <w:p w14:paraId="3336910A" w14:textId="2EC216F6" w:rsidR="00CF0EA6" w:rsidRDefault="00F7520D">
      <w:pPr>
        <w:tabs>
          <w:tab w:val="left" w:pos="993"/>
        </w:tabs>
        <w:ind w:firstLine="709"/>
        <w:jc w:val="both"/>
        <w:rPr>
          <w:sz w:val="28"/>
          <w:szCs w:val="28"/>
        </w:rPr>
      </w:pPr>
      <w:r>
        <w:rPr>
          <w:sz w:val="28"/>
          <w:szCs w:val="28"/>
        </w:rPr>
        <w:t xml:space="preserve">Предварительная (электронная) регистрация на Мероприятие </w:t>
      </w:r>
      <w:r w:rsidR="00E926CB">
        <w:rPr>
          <w:sz w:val="28"/>
          <w:szCs w:val="28"/>
        </w:rPr>
        <w:t>производится до</w:t>
      </w:r>
      <w:r>
        <w:rPr>
          <w:sz w:val="28"/>
          <w:szCs w:val="28"/>
        </w:rPr>
        <w:t xml:space="preserve"> 23:59 часов 12.10.2026 г. </w:t>
      </w:r>
    </w:p>
    <w:p w14:paraId="4F66FA7C" w14:textId="1D9595FE" w:rsidR="00CF0EA6" w:rsidRPr="00E926CB" w:rsidRDefault="00F7520D">
      <w:pPr>
        <w:tabs>
          <w:tab w:val="left" w:pos="993"/>
        </w:tabs>
        <w:ind w:firstLine="709"/>
        <w:jc w:val="both"/>
        <w:rPr>
          <w:sz w:val="28"/>
          <w:szCs w:val="28"/>
          <w:lang w:val="ru-RU"/>
        </w:rPr>
      </w:pPr>
      <w:r w:rsidRPr="00E926CB">
        <w:rPr>
          <w:sz w:val="28"/>
          <w:szCs w:val="28"/>
        </w:rPr>
        <w:t xml:space="preserve">Оплата регистрационного взноса осуществляется электронным платежом через официальный сайт - </w:t>
      </w:r>
      <w:r w:rsidR="00E926CB" w:rsidRPr="00E926CB">
        <w:rPr>
          <w:sz w:val="28"/>
          <w:szCs w:val="28"/>
        </w:rPr>
        <w:t>https://reg.russiarunning.com</w:t>
      </w:r>
    </w:p>
    <w:p w14:paraId="3CA43652" w14:textId="77777777" w:rsidR="00CF0EA6" w:rsidRDefault="00F7520D">
      <w:pPr>
        <w:tabs>
          <w:tab w:val="left" w:pos="1236"/>
          <w:tab w:val="left" w:pos="2078"/>
        </w:tabs>
        <w:ind w:firstLine="708"/>
        <w:jc w:val="both"/>
        <w:rPr>
          <w:color w:val="000000"/>
          <w:sz w:val="28"/>
          <w:szCs w:val="28"/>
        </w:rPr>
      </w:pPr>
      <w:r>
        <w:rPr>
          <w:color w:val="000000"/>
          <w:sz w:val="28"/>
          <w:szCs w:val="28"/>
        </w:rPr>
        <w:t>Регистрация может быть завершена досрочно при достижении максимального лимита участников.</w:t>
      </w:r>
    </w:p>
    <w:p w14:paraId="02C4C860" w14:textId="77777777" w:rsidR="00CF0EA6" w:rsidRDefault="00F7520D">
      <w:pPr>
        <w:tabs>
          <w:tab w:val="left" w:pos="1236"/>
          <w:tab w:val="left" w:pos="2078"/>
        </w:tabs>
        <w:ind w:firstLine="708"/>
        <w:jc w:val="both"/>
        <w:rPr>
          <w:color w:val="000000"/>
          <w:sz w:val="28"/>
          <w:szCs w:val="28"/>
        </w:rPr>
      </w:pPr>
      <w:r>
        <w:rPr>
          <w:color w:val="000000"/>
          <w:sz w:val="28"/>
          <w:szCs w:val="28"/>
        </w:rPr>
        <w:lastRenderedPageBreak/>
        <w:t xml:space="preserve">При регистрации участник обязан указывать персональные данные в соответствии с удостоверением личности. </w:t>
      </w:r>
    </w:p>
    <w:p w14:paraId="5247C385" w14:textId="77777777" w:rsidR="00CF0EA6" w:rsidRDefault="00F7520D">
      <w:pPr>
        <w:tabs>
          <w:tab w:val="left" w:pos="1236"/>
          <w:tab w:val="left" w:pos="2078"/>
        </w:tabs>
        <w:ind w:firstLine="708"/>
        <w:jc w:val="both"/>
        <w:rPr>
          <w:color w:val="000000"/>
          <w:sz w:val="28"/>
          <w:szCs w:val="28"/>
        </w:rPr>
      </w:pPr>
      <w:r>
        <w:rPr>
          <w:color w:val="000000"/>
          <w:sz w:val="28"/>
          <w:szCs w:val="28"/>
        </w:rPr>
        <w:t xml:space="preserve">Регистрация участника аннулируется, если при регистрации на Мероприятие участником предоставлены ложные, неточные или неполные данные. В случае аннулирования регистрации денежные средства не возвращаются. </w:t>
      </w:r>
    </w:p>
    <w:p w14:paraId="2624AB73" w14:textId="77777777" w:rsidR="00CF0EA6" w:rsidRDefault="00F7520D">
      <w:pPr>
        <w:tabs>
          <w:tab w:val="left" w:pos="1236"/>
          <w:tab w:val="left" w:pos="2078"/>
        </w:tabs>
        <w:ind w:firstLine="708"/>
        <w:jc w:val="both"/>
        <w:rPr>
          <w:color w:val="000000"/>
          <w:sz w:val="28"/>
          <w:szCs w:val="28"/>
        </w:rPr>
      </w:pPr>
      <w:r>
        <w:rPr>
          <w:color w:val="000000"/>
          <w:sz w:val="28"/>
          <w:szCs w:val="28"/>
        </w:rPr>
        <w:t>Участник считается зарегистрированным, если он заполнил регистрационную форму и оплатил регистрационный взнос.</w:t>
      </w:r>
    </w:p>
    <w:p w14:paraId="67D214FF" w14:textId="77777777" w:rsidR="00CF0EA6" w:rsidRDefault="00F7520D">
      <w:pPr>
        <w:tabs>
          <w:tab w:val="left" w:pos="1236"/>
          <w:tab w:val="left" w:pos="2078"/>
        </w:tabs>
        <w:ind w:firstLine="708"/>
        <w:jc w:val="both"/>
        <w:rPr>
          <w:color w:val="000000"/>
          <w:sz w:val="28"/>
          <w:szCs w:val="28"/>
        </w:rPr>
      </w:pPr>
      <w:bookmarkStart w:id="1" w:name="_heading=h.1fob9te" w:colFirst="0" w:colLast="0"/>
      <w:bookmarkEnd w:id="1"/>
      <w:r>
        <w:rPr>
          <w:color w:val="000000"/>
          <w:sz w:val="28"/>
          <w:szCs w:val="28"/>
        </w:rPr>
        <w:t>Переоформление регистрации на третье лицо, не зарегистрированное на Мероприятие, не производится.</w:t>
      </w:r>
    </w:p>
    <w:p w14:paraId="017C59A6" w14:textId="77777777" w:rsidR="00CF0EA6" w:rsidRDefault="00F7520D">
      <w:pPr>
        <w:tabs>
          <w:tab w:val="left" w:pos="1236"/>
          <w:tab w:val="left" w:pos="2078"/>
        </w:tabs>
        <w:ind w:firstLine="708"/>
        <w:jc w:val="both"/>
        <w:rPr>
          <w:color w:val="000000"/>
          <w:sz w:val="28"/>
          <w:szCs w:val="28"/>
        </w:rPr>
      </w:pPr>
      <w:r>
        <w:rPr>
          <w:color w:val="000000"/>
          <w:sz w:val="28"/>
          <w:szCs w:val="28"/>
        </w:rPr>
        <w:t>При передаче стартового слота третьему лицу, зарегистрированный</w:t>
      </w:r>
      <w:r>
        <w:rPr>
          <w:sz w:val="28"/>
          <w:szCs w:val="28"/>
        </w:rPr>
        <w:t xml:space="preserve"> </w:t>
      </w:r>
      <w:r>
        <w:rPr>
          <w:color w:val="000000"/>
          <w:sz w:val="28"/>
          <w:szCs w:val="28"/>
        </w:rPr>
        <w:t>участник самостоятельно берет ответственность на себя за совершенное действие, снимая юридическую ответственность с Организаторов.</w:t>
      </w:r>
    </w:p>
    <w:p w14:paraId="1A87F512" w14:textId="77777777" w:rsidR="00CF0EA6" w:rsidRDefault="00F7520D">
      <w:pPr>
        <w:tabs>
          <w:tab w:val="left" w:pos="1236"/>
          <w:tab w:val="left" w:pos="2078"/>
        </w:tabs>
        <w:ind w:firstLine="708"/>
        <w:jc w:val="both"/>
        <w:rPr>
          <w:sz w:val="28"/>
          <w:szCs w:val="28"/>
        </w:rPr>
      </w:pPr>
      <w:proofErr w:type="gramStart"/>
      <w:r>
        <w:rPr>
          <w:color w:val="000000"/>
          <w:sz w:val="28"/>
          <w:szCs w:val="28"/>
        </w:rPr>
        <w:t>Для лиц</w:t>
      </w:r>
      <w:proofErr w:type="gramEnd"/>
      <w:r>
        <w:rPr>
          <w:color w:val="000000"/>
          <w:sz w:val="28"/>
          <w:szCs w:val="28"/>
        </w:rPr>
        <w:t xml:space="preserve"> которые ошибочно приобрели слот на дистанцию не по своему возрасту возможна перерегистрация на дистанцию меньше, которая соответствует его </w:t>
      </w:r>
      <w:proofErr w:type="gramStart"/>
      <w:r>
        <w:rPr>
          <w:color w:val="000000"/>
          <w:sz w:val="28"/>
          <w:szCs w:val="28"/>
        </w:rPr>
        <w:t>возрасту  на</w:t>
      </w:r>
      <w:proofErr w:type="gramEnd"/>
      <w:r>
        <w:rPr>
          <w:color w:val="000000"/>
          <w:sz w:val="28"/>
          <w:szCs w:val="28"/>
        </w:rPr>
        <w:t xml:space="preserve"> месте (в зоне выдачи пакетов). </w:t>
      </w:r>
    </w:p>
    <w:p w14:paraId="6CD17D1E" w14:textId="77777777" w:rsidR="00CF0EA6" w:rsidRDefault="00F7520D">
      <w:pPr>
        <w:tabs>
          <w:tab w:val="left" w:pos="1236"/>
          <w:tab w:val="left" w:pos="2078"/>
        </w:tabs>
        <w:ind w:firstLine="708"/>
        <w:jc w:val="both"/>
        <w:rPr>
          <w:color w:val="000000"/>
          <w:sz w:val="28"/>
          <w:szCs w:val="28"/>
        </w:rPr>
      </w:pPr>
      <w:r>
        <w:rPr>
          <w:sz w:val="28"/>
          <w:szCs w:val="28"/>
        </w:rPr>
        <w:t xml:space="preserve">Отмена регистрации на Мероприятие возможна по уважительной причине, для отмены необходимо связаться с Организатором. </w:t>
      </w:r>
    </w:p>
    <w:p w14:paraId="3BB9DB7A" w14:textId="77777777" w:rsidR="00CF0EA6" w:rsidRDefault="00CF0EA6">
      <w:pPr>
        <w:ind w:left="142" w:firstLine="567"/>
        <w:rPr>
          <w:b/>
          <w:bCs/>
          <w:sz w:val="28"/>
          <w:szCs w:val="28"/>
        </w:rPr>
      </w:pPr>
    </w:p>
    <w:p w14:paraId="6425A505" w14:textId="77777777" w:rsidR="00CF0EA6" w:rsidRDefault="00CF0EA6">
      <w:pPr>
        <w:ind w:left="142" w:firstLine="567"/>
        <w:rPr>
          <w:b/>
          <w:bCs/>
          <w:sz w:val="28"/>
          <w:szCs w:val="28"/>
        </w:rPr>
      </w:pPr>
    </w:p>
    <w:p w14:paraId="13389885" w14:textId="77777777" w:rsidR="00CF0EA6" w:rsidRDefault="00F7520D">
      <w:pPr>
        <w:numPr>
          <w:ilvl w:val="0"/>
          <w:numId w:val="3"/>
        </w:numPr>
        <w:tabs>
          <w:tab w:val="left" w:pos="426"/>
        </w:tabs>
        <w:ind w:left="0" w:firstLine="0"/>
        <w:jc w:val="center"/>
        <w:rPr>
          <w:sz w:val="28"/>
          <w:szCs w:val="28"/>
        </w:rPr>
      </w:pPr>
      <w:r>
        <w:rPr>
          <w:b/>
          <w:bCs/>
          <w:sz w:val="28"/>
          <w:szCs w:val="28"/>
        </w:rPr>
        <w:t xml:space="preserve"> УСЛОВИЯ ПОДВЕДЕНИЯ ИТОГОВ. ОПРЕДЕЛЕНИЕ ПОБЕДИТЕЛЕЙ И ПРИЗЕРОВ</w:t>
      </w:r>
    </w:p>
    <w:p w14:paraId="7D3FE8C6" w14:textId="77777777" w:rsidR="00CF0EA6" w:rsidRDefault="00CF0EA6">
      <w:pPr>
        <w:ind w:left="142" w:firstLine="567"/>
        <w:rPr>
          <w:sz w:val="28"/>
          <w:szCs w:val="28"/>
        </w:rPr>
      </w:pPr>
    </w:p>
    <w:p w14:paraId="17D1F88E" w14:textId="77777777" w:rsidR="00CF0EA6" w:rsidRDefault="00F7520D">
      <w:pPr>
        <w:ind w:firstLine="709"/>
        <w:jc w:val="both"/>
        <w:rPr>
          <w:sz w:val="28"/>
          <w:szCs w:val="28"/>
        </w:rPr>
      </w:pPr>
      <w:r>
        <w:rPr>
          <w:sz w:val="28"/>
          <w:szCs w:val="28"/>
        </w:rPr>
        <w:t xml:space="preserve">Мероприятие проводится в соответствии с Правилами вида спорта «легкая атлетика», утвержденными приказом Минспорта России от 09.03.2023 № 153. </w:t>
      </w:r>
    </w:p>
    <w:p w14:paraId="6D39268A" w14:textId="77777777" w:rsidR="00CF0EA6" w:rsidRDefault="00F7520D">
      <w:pPr>
        <w:ind w:firstLine="709"/>
        <w:jc w:val="both"/>
        <w:rPr>
          <w:sz w:val="28"/>
          <w:szCs w:val="28"/>
        </w:rPr>
      </w:pPr>
      <w:r>
        <w:rPr>
          <w:sz w:val="28"/>
          <w:szCs w:val="28"/>
        </w:rPr>
        <w:t>Участники выступают в индивидуальном зачете (личное первенство).</w:t>
      </w:r>
    </w:p>
    <w:p w14:paraId="44887CDC" w14:textId="77777777" w:rsidR="00CF0EA6" w:rsidRDefault="00F7520D">
      <w:pPr>
        <w:ind w:firstLine="709"/>
        <w:jc w:val="both"/>
        <w:rPr>
          <w:sz w:val="28"/>
          <w:szCs w:val="28"/>
        </w:rPr>
      </w:pPr>
      <w:r>
        <w:rPr>
          <w:sz w:val="28"/>
          <w:szCs w:val="28"/>
        </w:rPr>
        <w:t>Каждый участник должен соревноваться под своим номером. Передача стартового номера другому участнику ведет к дисквалификации.</w:t>
      </w:r>
    </w:p>
    <w:p w14:paraId="432AE029" w14:textId="77777777" w:rsidR="00CF0EA6" w:rsidRDefault="00F7520D">
      <w:pPr>
        <w:ind w:firstLine="709"/>
        <w:jc w:val="both"/>
        <w:rPr>
          <w:color w:val="000000"/>
          <w:sz w:val="28"/>
          <w:szCs w:val="28"/>
        </w:rPr>
      </w:pPr>
      <w:r>
        <w:rPr>
          <w:sz w:val="28"/>
          <w:szCs w:val="28"/>
        </w:rPr>
        <w:t xml:space="preserve">Результаты участников Мероприятия фиксируются </w:t>
      </w:r>
      <w:r>
        <w:rPr>
          <w:color w:val="000000"/>
          <w:sz w:val="28"/>
          <w:szCs w:val="28"/>
        </w:rPr>
        <w:t>электронной системой хронометража с ручным дублированием</w:t>
      </w:r>
      <w:r>
        <w:rPr>
          <w:sz w:val="28"/>
          <w:szCs w:val="28"/>
        </w:rPr>
        <w:t>.</w:t>
      </w:r>
      <w:r>
        <w:rPr>
          <w:color w:val="000000"/>
          <w:sz w:val="28"/>
          <w:szCs w:val="28"/>
        </w:rPr>
        <w:t xml:space="preserve"> </w:t>
      </w:r>
    </w:p>
    <w:p w14:paraId="5EE64F5F" w14:textId="77777777" w:rsidR="00CF0EA6" w:rsidRDefault="00F7520D">
      <w:pPr>
        <w:ind w:firstLine="709"/>
        <w:jc w:val="both"/>
        <w:rPr>
          <w:sz w:val="28"/>
          <w:szCs w:val="28"/>
        </w:rPr>
      </w:pPr>
      <w:r>
        <w:rPr>
          <w:sz w:val="28"/>
          <w:szCs w:val="28"/>
        </w:rPr>
        <w:t>Фиксация прохождения времени происходит путём пересечения участником линий хронометража, находящихся на старте и финише.</w:t>
      </w:r>
    </w:p>
    <w:p w14:paraId="447FDE7B" w14:textId="77777777" w:rsidR="00CF0EA6" w:rsidRDefault="00F7520D">
      <w:pPr>
        <w:ind w:firstLine="709"/>
        <w:jc w:val="both"/>
        <w:rPr>
          <w:sz w:val="28"/>
          <w:szCs w:val="28"/>
        </w:rPr>
      </w:pPr>
      <w:r>
        <w:rPr>
          <w:sz w:val="28"/>
          <w:szCs w:val="28"/>
        </w:rPr>
        <w:t xml:space="preserve">Личное первенство определяется по лучшему результату, показанному участником на дистанциях XS, S, M, L в абсолютном зачёте и по категориям по </w:t>
      </w:r>
      <w:proofErr w:type="spellStart"/>
      <w:r>
        <w:rPr>
          <w:sz w:val="28"/>
          <w:szCs w:val="28"/>
        </w:rPr>
        <w:t>ган</w:t>
      </w:r>
      <w:proofErr w:type="spellEnd"/>
      <w:r>
        <w:rPr>
          <w:sz w:val="28"/>
          <w:szCs w:val="28"/>
        </w:rPr>
        <w:t>-тайму (от момента подачи звукового сигнала старта).</w:t>
      </w:r>
    </w:p>
    <w:p w14:paraId="7886EEE5" w14:textId="77777777" w:rsidR="00CF0EA6" w:rsidRDefault="00F7520D">
      <w:pPr>
        <w:ind w:firstLine="709"/>
        <w:jc w:val="both"/>
        <w:rPr>
          <w:sz w:val="28"/>
          <w:szCs w:val="28"/>
        </w:rPr>
      </w:pPr>
      <w:r>
        <w:rPr>
          <w:sz w:val="28"/>
          <w:szCs w:val="28"/>
        </w:rPr>
        <w:t>Итоговый протокол будет опубликован на сайте https://vk.ru/union_trail в течение трех календарных дней после окончания Мероприятия.</w:t>
      </w:r>
    </w:p>
    <w:p w14:paraId="6B87BBB4" w14:textId="77777777" w:rsidR="00CF0EA6" w:rsidRDefault="00F7520D">
      <w:pPr>
        <w:ind w:firstLine="709"/>
        <w:jc w:val="both"/>
        <w:rPr>
          <w:sz w:val="28"/>
          <w:szCs w:val="28"/>
        </w:rPr>
      </w:pPr>
      <w:r>
        <w:rPr>
          <w:sz w:val="28"/>
          <w:szCs w:val="28"/>
        </w:rPr>
        <w:t>Итоговый протокол является окончательным и изменениям не подлежит.</w:t>
      </w:r>
    </w:p>
    <w:p w14:paraId="5138D39D" w14:textId="77777777" w:rsidR="00CF0EA6" w:rsidRDefault="00F7520D">
      <w:pPr>
        <w:ind w:firstLine="709"/>
        <w:jc w:val="both"/>
        <w:rPr>
          <w:sz w:val="28"/>
          <w:szCs w:val="28"/>
        </w:rPr>
      </w:pPr>
      <w:r>
        <w:rPr>
          <w:sz w:val="28"/>
          <w:szCs w:val="28"/>
        </w:rPr>
        <w:t xml:space="preserve">Оргкомитет Мероприятия не гарантирует получение личного результата участником в следующих случаях: </w:t>
      </w:r>
    </w:p>
    <w:p w14:paraId="0C1B052E" w14:textId="77777777" w:rsidR="00CF0EA6" w:rsidRDefault="00F7520D">
      <w:pPr>
        <w:numPr>
          <w:ilvl w:val="0"/>
          <w:numId w:val="4"/>
        </w:numPr>
        <w:pBdr>
          <w:top w:val="nil"/>
          <w:left w:val="nil"/>
          <w:bottom w:val="nil"/>
          <w:right w:val="nil"/>
          <w:between w:val="nil"/>
        </w:pBdr>
        <w:jc w:val="both"/>
        <w:rPr>
          <w:color w:val="000000"/>
          <w:sz w:val="28"/>
          <w:szCs w:val="28"/>
        </w:rPr>
      </w:pPr>
      <w:r>
        <w:rPr>
          <w:color w:val="000000"/>
          <w:sz w:val="28"/>
          <w:szCs w:val="28"/>
        </w:rPr>
        <w:t xml:space="preserve">размещения стартового номера в месте отличном от </w:t>
      </w:r>
      <w:r>
        <w:rPr>
          <w:color w:val="000000"/>
          <w:sz w:val="28"/>
          <w:szCs w:val="28"/>
        </w:rPr>
        <w:br/>
        <w:t>рекомендованного;</w:t>
      </w:r>
    </w:p>
    <w:p w14:paraId="03A272B5" w14:textId="77777777" w:rsidR="00CF0EA6" w:rsidRDefault="00F7520D">
      <w:pPr>
        <w:numPr>
          <w:ilvl w:val="0"/>
          <w:numId w:val="4"/>
        </w:numPr>
        <w:pBdr>
          <w:top w:val="nil"/>
          <w:left w:val="nil"/>
          <w:bottom w:val="nil"/>
          <w:right w:val="nil"/>
          <w:between w:val="nil"/>
        </w:pBdr>
        <w:jc w:val="both"/>
        <w:rPr>
          <w:color w:val="000000"/>
          <w:sz w:val="28"/>
          <w:szCs w:val="28"/>
        </w:rPr>
      </w:pPr>
      <w:r>
        <w:rPr>
          <w:color w:val="000000"/>
          <w:sz w:val="28"/>
          <w:szCs w:val="28"/>
        </w:rPr>
        <w:t>утраты стартового номера;</w:t>
      </w:r>
    </w:p>
    <w:p w14:paraId="0A1737B0" w14:textId="77777777" w:rsidR="00CF0EA6" w:rsidRDefault="00F7520D">
      <w:pPr>
        <w:numPr>
          <w:ilvl w:val="0"/>
          <w:numId w:val="4"/>
        </w:numPr>
        <w:pBdr>
          <w:top w:val="nil"/>
          <w:left w:val="nil"/>
          <w:bottom w:val="nil"/>
          <w:right w:val="nil"/>
          <w:between w:val="nil"/>
        </w:pBdr>
        <w:jc w:val="both"/>
        <w:rPr>
          <w:color w:val="000000"/>
          <w:sz w:val="28"/>
          <w:szCs w:val="28"/>
        </w:rPr>
      </w:pPr>
      <w:r>
        <w:rPr>
          <w:color w:val="000000"/>
          <w:sz w:val="28"/>
          <w:szCs w:val="28"/>
        </w:rPr>
        <w:t>дисквалификации участника</w:t>
      </w:r>
    </w:p>
    <w:p w14:paraId="37C01BAD" w14:textId="77777777" w:rsidR="00CF0EA6" w:rsidRDefault="00CF0EA6">
      <w:pPr>
        <w:ind w:firstLine="709"/>
        <w:jc w:val="both"/>
        <w:rPr>
          <w:b/>
          <w:bCs/>
          <w:sz w:val="28"/>
          <w:szCs w:val="28"/>
        </w:rPr>
      </w:pPr>
    </w:p>
    <w:p w14:paraId="5FF2934A" w14:textId="77777777" w:rsidR="00CF0EA6" w:rsidRDefault="00CF0EA6">
      <w:pPr>
        <w:ind w:firstLine="709"/>
        <w:jc w:val="both"/>
        <w:rPr>
          <w:b/>
          <w:bCs/>
          <w:sz w:val="28"/>
          <w:szCs w:val="28"/>
        </w:rPr>
      </w:pPr>
    </w:p>
    <w:p w14:paraId="780956BF" w14:textId="77777777" w:rsidR="00CF0EA6" w:rsidRDefault="00CF0EA6">
      <w:pPr>
        <w:ind w:firstLine="709"/>
        <w:jc w:val="both"/>
        <w:rPr>
          <w:b/>
          <w:bCs/>
          <w:sz w:val="28"/>
          <w:szCs w:val="28"/>
        </w:rPr>
      </w:pPr>
    </w:p>
    <w:p w14:paraId="1951C790" w14:textId="77777777" w:rsidR="00CF0EA6" w:rsidRDefault="00F7520D">
      <w:pPr>
        <w:numPr>
          <w:ilvl w:val="0"/>
          <w:numId w:val="3"/>
        </w:numPr>
        <w:tabs>
          <w:tab w:val="left" w:pos="426"/>
        </w:tabs>
        <w:ind w:left="0" w:firstLine="0"/>
        <w:jc w:val="center"/>
        <w:rPr>
          <w:sz w:val="28"/>
          <w:szCs w:val="28"/>
        </w:rPr>
      </w:pPr>
      <w:r>
        <w:rPr>
          <w:b/>
          <w:bCs/>
          <w:sz w:val="28"/>
          <w:szCs w:val="28"/>
        </w:rPr>
        <w:t xml:space="preserve"> НАГРАЖДЕНИЕ</w:t>
      </w:r>
    </w:p>
    <w:p w14:paraId="7161A19F" w14:textId="77777777" w:rsidR="00CF0EA6" w:rsidRDefault="00CF0EA6">
      <w:pPr>
        <w:ind w:firstLine="709"/>
        <w:jc w:val="both"/>
        <w:rPr>
          <w:b/>
          <w:bCs/>
          <w:sz w:val="28"/>
          <w:szCs w:val="28"/>
        </w:rPr>
      </w:pPr>
    </w:p>
    <w:p w14:paraId="49824773" w14:textId="77777777" w:rsidR="00CF0EA6" w:rsidRDefault="00F7520D">
      <w:pPr>
        <w:ind w:firstLine="709"/>
        <w:jc w:val="both"/>
        <w:rPr>
          <w:sz w:val="28"/>
          <w:szCs w:val="28"/>
        </w:rPr>
      </w:pPr>
      <w:r>
        <w:rPr>
          <w:sz w:val="28"/>
          <w:szCs w:val="28"/>
        </w:rPr>
        <w:t>По итогам забега солидарности награждение в абсолютном зачете и по возрастным категориям производится не будет.</w:t>
      </w:r>
    </w:p>
    <w:p w14:paraId="25FBD5D4" w14:textId="2023AFA3" w:rsidR="00CF0EA6" w:rsidRDefault="00F7520D">
      <w:pPr>
        <w:ind w:firstLine="709"/>
        <w:jc w:val="both"/>
        <w:rPr>
          <w:sz w:val="28"/>
          <w:szCs w:val="28"/>
        </w:rPr>
      </w:pPr>
      <w:r>
        <w:rPr>
          <w:sz w:val="28"/>
          <w:szCs w:val="28"/>
        </w:rPr>
        <w:t xml:space="preserve">По итогам забега на дистанции XS награждение производится в абсолютном зачете: </w:t>
      </w:r>
      <w:r w:rsidR="00E926CB">
        <w:rPr>
          <w:sz w:val="28"/>
          <w:szCs w:val="28"/>
        </w:rPr>
        <w:t>1–3 место</w:t>
      </w:r>
      <w:r>
        <w:rPr>
          <w:sz w:val="28"/>
          <w:szCs w:val="28"/>
        </w:rPr>
        <w:t xml:space="preserve"> (мальчики, девочки) и </w:t>
      </w:r>
      <w:r w:rsidR="00E926CB">
        <w:rPr>
          <w:sz w:val="28"/>
          <w:szCs w:val="28"/>
        </w:rPr>
        <w:t>по возрастным</w:t>
      </w:r>
      <w:r>
        <w:rPr>
          <w:sz w:val="28"/>
          <w:szCs w:val="28"/>
        </w:rPr>
        <w:t xml:space="preserve"> категориям (мальчики, девочки). Участники, награжденные в абсолютном первенстве, не награждаются за призовые места в своей возрастной группе.</w:t>
      </w:r>
    </w:p>
    <w:p w14:paraId="4946F1B1" w14:textId="77777777" w:rsidR="00CF0EA6" w:rsidRDefault="00F7520D">
      <w:pPr>
        <w:ind w:firstLine="709"/>
        <w:jc w:val="both"/>
        <w:rPr>
          <w:sz w:val="28"/>
          <w:szCs w:val="28"/>
        </w:rPr>
      </w:pPr>
      <w:r>
        <w:rPr>
          <w:sz w:val="28"/>
          <w:szCs w:val="28"/>
        </w:rPr>
        <w:t>Возрастные группы мальчики, девочки:</w:t>
      </w:r>
    </w:p>
    <w:p w14:paraId="41B2FEAC" w14:textId="22501319" w:rsidR="00CF0EA6" w:rsidRDefault="00E926CB">
      <w:pPr>
        <w:ind w:firstLine="709"/>
        <w:jc w:val="both"/>
        <w:rPr>
          <w:sz w:val="28"/>
          <w:szCs w:val="28"/>
        </w:rPr>
      </w:pPr>
      <w:r>
        <w:rPr>
          <w:sz w:val="28"/>
          <w:szCs w:val="28"/>
        </w:rPr>
        <w:t>6–8 лет</w:t>
      </w:r>
      <w:r w:rsidR="00F7520D">
        <w:rPr>
          <w:sz w:val="28"/>
          <w:szCs w:val="28"/>
        </w:rPr>
        <w:t>;</w:t>
      </w:r>
    </w:p>
    <w:p w14:paraId="0AE0F17E" w14:textId="7B20E972" w:rsidR="00CF0EA6" w:rsidRDefault="00E926CB">
      <w:pPr>
        <w:ind w:firstLine="709"/>
        <w:jc w:val="both"/>
        <w:rPr>
          <w:sz w:val="28"/>
          <w:szCs w:val="28"/>
        </w:rPr>
      </w:pPr>
      <w:r>
        <w:rPr>
          <w:sz w:val="28"/>
          <w:szCs w:val="28"/>
        </w:rPr>
        <w:t>9–11 лет</w:t>
      </w:r>
      <w:r w:rsidR="00F7520D">
        <w:rPr>
          <w:sz w:val="28"/>
          <w:szCs w:val="28"/>
        </w:rPr>
        <w:t>;</w:t>
      </w:r>
    </w:p>
    <w:p w14:paraId="729D1C8D" w14:textId="3834131E" w:rsidR="00CF0EA6" w:rsidRDefault="00E926CB">
      <w:pPr>
        <w:ind w:firstLine="709"/>
        <w:jc w:val="both"/>
        <w:rPr>
          <w:sz w:val="28"/>
          <w:szCs w:val="28"/>
        </w:rPr>
      </w:pPr>
      <w:r>
        <w:rPr>
          <w:sz w:val="28"/>
          <w:szCs w:val="28"/>
        </w:rPr>
        <w:t>12–14 лет</w:t>
      </w:r>
      <w:r w:rsidR="00F7520D">
        <w:rPr>
          <w:sz w:val="28"/>
          <w:szCs w:val="28"/>
        </w:rPr>
        <w:t>;</w:t>
      </w:r>
    </w:p>
    <w:p w14:paraId="105D4CC1" w14:textId="477314D3" w:rsidR="00CF0EA6" w:rsidRDefault="00F7520D">
      <w:pPr>
        <w:ind w:firstLine="709"/>
        <w:jc w:val="both"/>
        <w:rPr>
          <w:sz w:val="28"/>
          <w:szCs w:val="28"/>
        </w:rPr>
      </w:pPr>
      <w:r>
        <w:rPr>
          <w:sz w:val="28"/>
          <w:szCs w:val="28"/>
        </w:rPr>
        <w:t xml:space="preserve">По итогам забега на дистанциях S, M, L награждение производится в абсолютном зачете: </w:t>
      </w:r>
      <w:r w:rsidR="00E926CB">
        <w:rPr>
          <w:sz w:val="28"/>
          <w:szCs w:val="28"/>
        </w:rPr>
        <w:t>1–3 место</w:t>
      </w:r>
      <w:r>
        <w:rPr>
          <w:sz w:val="28"/>
          <w:szCs w:val="28"/>
        </w:rPr>
        <w:t xml:space="preserve"> (мужчины, женщины) и по возрастным категориям (мужчины и женщины). </w:t>
      </w:r>
      <w:r>
        <w:rPr>
          <w:sz w:val="28"/>
          <w:szCs w:val="28"/>
        </w:rPr>
        <w:t>Участники, награжденные в абсолютном первенстве, не награждаются за призовые места в своей возрастной группе.</w:t>
      </w:r>
    </w:p>
    <w:p w14:paraId="66564195" w14:textId="77777777" w:rsidR="00CF0EA6" w:rsidRDefault="00F7520D">
      <w:pPr>
        <w:ind w:firstLine="709"/>
        <w:jc w:val="both"/>
        <w:rPr>
          <w:sz w:val="28"/>
          <w:szCs w:val="28"/>
        </w:rPr>
      </w:pPr>
      <w:r>
        <w:rPr>
          <w:sz w:val="28"/>
          <w:szCs w:val="28"/>
        </w:rPr>
        <w:t>Возрастные группы юноши, девушки:</w:t>
      </w:r>
    </w:p>
    <w:p w14:paraId="161ED72F" w14:textId="2D47AC54" w:rsidR="00CF0EA6" w:rsidRDefault="00E926CB">
      <w:pPr>
        <w:ind w:firstLine="709"/>
        <w:jc w:val="both"/>
        <w:rPr>
          <w:sz w:val="28"/>
          <w:szCs w:val="28"/>
        </w:rPr>
      </w:pPr>
      <w:r>
        <w:rPr>
          <w:sz w:val="28"/>
          <w:szCs w:val="28"/>
        </w:rPr>
        <w:t>14–17 лет</w:t>
      </w:r>
      <w:r w:rsidR="00F7520D">
        <w:rPr>
          <w:sz w:val="28"/>
          <w:szCs w:val="28"/>
        </w:rPr>
        <w:t>.</w:t>
      </w:r>
    </w:p>
    <w:p w14:paraId="3831E8B0" w14:textId="77777777" w:rsidR="00CF0EA6" w:rsidRDefault="00F7520D">
      <w:pPr>
        <w:ind w:firstLine="709"/>
        <w:jc w:val="both"/>
        <w:rPr>
          <w:sz w:val="28"/>
          <w:szCs w:val="28"/>
        </w:rPr>
      </w:pPr>
      <w:r>
        <w:rPr>
          <w:sz w:val="28"/>
          <w:szCs w:val="28"/>
        </w:rPr>
        <w:t>Возрастные группы мужчины, женщины:</w:t>
      </w:r>
    </w:p>
    <w:p w14:paraId="6DB86DC5" w14:textId="6D77C609" w:rsidR="00CF0EA6" w:rsidRDefault="00E926CB">
      <w:pPr>
        <w:pBdr>
          <w:top w:val="nil"/>
          <w:left w:val="nil"/>
          <w:bottom w:val="nil"/>
          <w:right w:val="nil"/>
          <w:between w:val="nil"/>
        </w:pBdr>
        <w:ind w:firstLine="709"/>
        <w:jc w:val="both"/>
        <w:rPr>
          <w:sz w:val="28"/>
          <w:szCs w:val="28"/>
        </w:rPr>
      </w:pPr>
      <w:r>
        <w:rPr>
          <w:sz w:val="28"/>
          <w:szCs w:val="28"/>
        </w:rPr>
        <w:t>18–34 лет</w:t>
      </w:r>
      <w:r w:rsidR="00F7520D">
        <w:rPr>
          <w:sz w:val="28"/>
          <w:szCs w:val="28"/>
        </w:rPr>
        <w:t>;</w:t>
      </w:r>
    </w:p>
    <w:p w14:paraId="5758037E" w14:textId="4C4AE835" w:rsidR="00CF0EA6" w:rsidRDefault="00E926CB">
      <w:pPr>
        <w:pBdr>
          <w:top w:val="nil"/>
          <w:left w:val="nil"/>
          <w:bottom w:val="nil"/>
          <w:right w:val="nil"/>
          <w:between w:val="nil"/>
        </w:pBdr>
        <w:ind w:firstLine="709"/>
        <w:jc w:val="both"/>
        <w:rPr>
          <w:sz w:val="28"/>
          <w:szCs w:val="28"/>
        </w:rPr>
      </w:pPr>
      <w:r>
        <w:rPr>
          <w:sz w:val="28"/>
          <w:szCs w:val="28"/>
        </w:rPr>
        <w:t>35–49 лет</w:t>
      </w:r>
      <w:r w:rsidR="00F7520D">
        <w:rPr>
          <w:sz w:val="28"/>
          <w:szCs w:val="28"/>
        </w:rPr>
        <w:t>;</w:t>
      </w:r>
    </w:p>
    <w:p w14:paraId="668AEC63" w14:textId="77777777" w:rsidR="00CF0EA6" w:rsidRDefault="00F7520D">
      <w:pPr>
        <w:pBdr>
          <w:top w:val="nil"/>
          <w:left w:val="nil"/>
          <w:bottom w:val="nil"/>
          <w:right w:val="nil"/>
          <w:between w:val="nil"/>
        </w:pBdr>
        <w:ind w:firstLine="709"/>
        <w:jc w:val="both"/>
        <w:rPr>
          <w:sz w:val="28"/>
          <w:szCs w:val="28"/>
        </w:rPr>
      </w:pPr>
      <w:r>
        <w:rPr>
          <w:sz w:val="28"/>
          <w:szCs w:val="28"/>
        </w:rPr>
        <w:t>50+ лет.</w:t>
      </w:r>
    </w:p>
    <w:p w14:paraId="7A9B7637" w14:textId="77777777" w:rsidR="00CF0EA6" w:rsidRDefault="00CF0EA6">
      <w:pPr>
        <w:ind w:firstLine="709"/>
        <w:jc w:val="both"/>
        <w:rPr>
          <w:sz w:val="28"/>
          <w:szCs w:val="28"/>
          <w:highlight w:val="yellow"/>
        </w:rPr>
      </w:pPr>
    </w:p>
    <w:p w14:paraId="39131D88" w14:textId="77777777" w:rsidR="00CF0EA6" w:rsidRDefault="00F7520D">
      <w:pPr>
        <w:ind w:firstLine="709"/>
        <w:jc w:val="both"/>
        <w:rPr>
          <w:sz w:val="28"/>
          <w:szCs w:val="28"/>
        </w:rPr>
      </w:pPr>
      <w:r>
        <w:rPr>
          <w:sz w:val="28"/>
          <w:szCs w:val="28"/>
        </w:rPr>
        <w:t>Победители и призеры Мероприятия награждаются медалями и дипломами, подарками от спонсоров.</w:t>
      </w:r>
    </w:p>
    <w:p w14:paraId="2D60C67F" w14:textId="77777777" w:rsidR="00CF0EA6" w:rsidRDefault="00F7520D">
      <w:pPr>
        <w:ind w:left="1" w:right="58" w:firstLine="706"/>
        <w:jc w:val="both"/>
        <w:rPr>
          <w:color w:val="000000"/>
          <w:sz w:val="28"/>
          <w:szCs w:val="28"/>
        </w:rPr>
      </w:pPr>
      <w:r>
        <w:rPr>
          <w:color w:val="000000"/>
          <w:sz w:val="28"/>
          <w:szCs w:val="28"/>
        </w:rPr>
        <w:t>Неявка победителя или призера Мероприятия на церемонию награждения оставляет за Организатором право распорядиться призами по усмотрению.</w:t>
      </w:r>
    </w:p>
    <w:p w14:paraId="74ABB2AD" w14:textId="77777777" w:rsidR="00CF0EA6" w:rsidRDefault="00F7520D">
      <w:pPr>
        <w:ind w:left="1" w:right="58" w:firstLine="706"/>
        <w:jc w:val="both"/>
        <w:rPr>
          <w:color w:val="000000"/>
          <w:sz w:val="28"/>
          <w:szCs w:val="28"/>
        </w:rPr>
      </w:pPr>
      <w:r>
        <w:rPr>
          <w:color w:val="000000"/>
          <w:sz w:val="28"/>
          <w:szCs w:val="28"/>
        </w:rPr>
        <w:t>Все финишировавшие участники Мероприятия получают памятную медаль на финише.</w:t>
      </w:r>
    </w:p>
    <w:p w14:paraId="79F28E0E" w14:textId="77777777" w:rsidR="00CF0EA6" w:rsidRDefault="00CF0EA6">
      <w:pPr>
        <w:ind w:left="1" w:right="58" w:firstLine="706"/>
        <w:jc w:val="both"/>
        <w:rPr>
          <w:color w:val="000000"/>
          <w:sz w:val="28"/>
          <w:szCs w:val="28"/>
        </w:rPr>
      </w:pPr>
    </w:p>
    <w:p w14:paraId="6940AEFD" w14:textId="77777777" w:rsidR="00CF0EA6" w:rsidRDefault="00F7520D">
      <w:pPr>
        <w:numPr>
          <w:ilvl w:val="0"/>
          <w:numId w:val="3"/>
        </w:numPr>
        <w:tabs>
          <w:tab w:val="left" w:pos="426"/>
        </w:tabs>
        <w:ind w:left="0" w:firstLine="0"/>
        <w:jc w:val="center"/>
        <w:rPr>
          <w:sz w:val="28"/>
          <w:szCs w:val="28"/>
        </w:rPr>
      </w:pPr>
      <w:r>
        <w:rPr>
          <w:b/>
          <w:bCs/>
          <w:sz w:val="28"/>
          <w:szCs w:val="28"/>
        </w:rPr>
        <w:t xml:space="preserve"> ПРОТЕСТЫ И ПРЕТЕНЗИИ</w:t>
      </w:r>
    </w:p>
    <w:p w14:paraId="7185FC25" w14:textId="77777777" w:rsidR="00CF0EA6" w:rsidRDefault="00CF0EA6">
      <w:pPr>
        <w:ind w:left="1" w:right="58" w:firstLine="708"/>
        <w:jc w:val="both"/>
        <w:rPr>
          <w:b/>
          <w:bCs/>
          <w:sz w:val="28"/>
          <w:szCs w:val="28"/>
        </w:rPr>
      </w:pPr>
    </w:p>
    <w:p w14:paraId="3C270849" w14:textId="77777777" w:rsidR="00CF0EA6" w:rsidRDefault="00F7520D">
      <w:pPr>
        <w:ind w:firstLine="567"/>
        <w:jc w:val="both"/>
        <w:rPr>
          <w:sz w:val="28"/>
          <w:szCs w:val="28"/>
        </w:rPr>
      </w:pPr>
      <w:r>
        <w:rPr>
          <w:sz w:val="28"/>
          <w:szCs w:val="28"/>
        </w:rPr>
        <w:t xml:space="preserve">Участник вправе подать протест или претензию, которые рассматриваются судейской коллегией, в состав которой входят главный судья, старший судья стартово-финишной зоны и главный секретарь. </w:t>
      </w:r>
    </w:p>
    <w:p w14:paraId="4075A146" w14:textId="77777777" w:rsidR="00CF0EA6" w:rsidRDefault="00F7520D">
      <w:pPr>
        <w:ind w:firstLine="567"/>
        <w:jc w:val="both"/>
        <w:rPr>
          <w:sz w:val="28"/>
          <w:szCs w:val="28"/>
        </w:rPr>
      </w:pPr>
      <w:r>
        <w:rPr>
          <w:sz w:val="28"/>
          <w:szCs w:val="28"/>
        </w:rPr>
        <w:t>К протестам и претензиям могут относиться:</w:t>
      </w:r>
    </w:p>
    <w:p w14:paraId="7BB8E294" w14:textId="77777777" w:rsidR="00CF0EA6" w:rsidRDefault="00F7520D">
      <w:pPr>
        <w:numPr>
          <w:ilvl w:val="0"/>
          <w:numId w:val="4"/>
        </w:numPr>
        <w:pBdr>
          <w:top w:val="nil"/>
          <w:left w:val="nil"/>
          <w:bottom w:val="nil"/>
          <w:right w:val="nil"/>
          <w:between w:val="nil"/>
        </w:pBdr>
        <w:ind w:hanging="435"/>
        <w:jc w:val="both"/>
        <w:rPr>
          <w:color w:val="000000"/>
          <w:sz w:val="28"/>
          <w:szCs w:val="28"/>
        </w:rPr>
      </w:pPr>
      <w:r>
        <w:rPr>
          <w:color w:val="000000"/>
          <w:sz w:val="28"/>
          <w:szCs w:val="28"/>
        </w:rPr>
        <w:t>протесты и претензии, влияющие на распределение призовых мест;</w:t>
      </w:r>
    </w:p>
    <w:p w14:paraId="7ED93409" w14:textId="77777777" w:rsidR="00CF0EA6" w:rsidRDefault="00F7520D">
      <w:pPr>
        <w:numPr>
          <w:ilvl w:val="0"/>
          <w:numId w:val="4"/>
        </w:numPr>
        <w:pBdr>
          <w:top w:val="nil"/>
          <w:left w:val="nil"/>
          <w:bottom w:val="nil"/>
          <w:right w:val="nil"/>
          <w:between w:val="nil"/>
        </w:pBdr>
        <w:ind w:hanging="435"/>
        <w:jc w:val="both"/>
        <w:rPr>
          <w:color w:val="000000"/>
          <w:sz w:val="28"/>
          <w:szCs w:val="28"/>
        </w:rPr>
      </w:pPr>
      <w:r>
        <w:rPr>
          <w:color w:val="000000"/>
          <w:sz w:val="28"/>
          <w:szCs w:val="28"/>
        </w:rPr>
        <w:t>протесты и претензии, касающиеся неточности в измерении времени, за которое участник пробежал дистанцию;</w:t>
      </w:r>
    </w:p>
    <w:p w14:paraId="6DAE293D" w14:textId="77777777" w:rsidR="00CF0EA6" w:rsidRDefault="00F7520D">
      <w:pPr>
        <w:numPr>
          <w:ilvl w:val="0"/>
          <w:numId w:val="4"/>
        </w:numPr>
        <w:pBdr>
          <w:top w:val="nil"/>
          <w:left w:val="nil"/>
          <w:bottom w:val="nil"/>
          <w:right w:val="nil"/>
          <w:between w:val="nil"/>
        </w:pBdr>
        <w:ind w:hanging="435"/>
        <w:jc w:val="both"/>
        <w:rPr>
          <w:color w:val="000000"/>
          <w:sz w:val="28"/>
          <w:szCs w:val="28"/>
        </w:rPr>
      </w:pPr>
      <w:r>
        <w:rPr>
          <w:color w:val="000000"/>
          <w:sz w:val="28"/>
          <w:szCs w:val="28"/>
        </w:rPr>
        <w:t>протесты и претензии, касающиеся дисквалификации участника за неспортивное поведение.</w:t>
      </w:r>
    </w:p>
    <w:p w14:paraId="4D70FF9F" w14:textId="77777777" w:rsidR="00CF0EA6" w:rsidRDefault="00F7520D">
      <w:pPr>
        <w:ind w:firstLine="567"/>
        <w:jc w:val="both"/>
        <w:rPr>
          <w:sz w:val="28"/>
          <w:szCs w:val="28"/>
        </w:rPr>
      </w:pPr>
      <w:r>
        <w:rPr>
          <w:sz w:val="28"/>
          <w:szCs w:val="28"/>
        </w:rPr>
        <w:lastRenderedPageBreak/>
        <w:t>Остальные претензии могут быть проигнорированы комиссией в силу их незначительности, а именно: некорректные анкетные данные (название города, название бегового клуба).</w:t>
      </w:r>
    </w:p>
    <w:p w14:paraId="030B5759" w14:textId="77777777" w:rsidR="00CF0EA6" w:rsidRDefault="00F7520D">
      <w:pPr>
        <w:ind w:firstLine="567"/>
        <w:jc w:val="both"/>
        <w:rPr>
          <w:sz w:val="28"/>
          <w:szCs w:val="28"/>
        </w:rPr>
      </w:pPr>
      <w:r>
        <w:rPr>
          <w:sz w:val="28"/>
          <w:szCs w:val="28"/>
        </w:rPr>
        <w:t>При подаче претензии необходимо указать следующие данные:</w:t>
      </w:r>
    </w:p>
    <w:p w14:paraId="6522A9FA" w14:textId="77777777" w:rsidR="00CF0EA6" w:rsidRDefault="00F7520D">
      <w:pPr>
        <w:numPr>
          <w:ilvl w:val="0"/>
          <w:numId w:val="4"/>
        </w:numPr>
        <w:pBdr>
          <w:top w:val="nil"/>
          <w:left w:val="nil"/>
          <w:bottom w:val="nil"/>
          <w:right w:val="nil"/>
          <w:between w:val="nil"/>
        </w:pBdr>
        <w:ind w:hanging="435"/>
        <w:jc w:val="both"/>
        <w:rPr>
          <w:color w:val="000000"/>
          <w:sz w:val="28"/>
          <w:szCs w:val="28"/>
        </w:rPr>
      </w:pPr>
      <w:r>
        <w:rPr>
          <w:color w:val="000000"/>
          <w:sz w:val="28"/>
          <w:szCs w:val="28"/>
        </w:rPr>
        <w:t>фамилия и имя (анонимные претензии не рассматриваются);</w:t>
      </w:r>
    </w:p>
    <w:p w14:paraId="7DDFC1F2" w14:textId="77777777" w:rsidR="00CF0EA6" w:rsidRDefault="00F7520D">
      <w:pPr>
        <w:numPr>
          <w:ilvl w:val="0"/>
          <w:numId w:val="4"/>
        </w:numPr>
        <w:pBdr>
          <w:top w:val="nil"/>
          <w:left w:val="nil"/>
          <w:bottom w:val="nil"/>
          <w:right w:val="nil"/>
          <w:between w:val="nil"/>
        </w:pBdr>
        <w:ind w:hanging="435"/>
        <w:jc w:val="both"/>
        <w:rPr>
          <w:color w:val="000000"/>
          <w:sz w:val="28"/>
          <w:szCs w:val="28"/>
        </w:rPr>
      </w:pPr>
      <w:r>
        <w:rPr>
          <w:color w:val="000000"/>
          <w:sz w:val="28"/>
          <w:szCs w:val="28"/>
        </w:rPr>
        <w:t>суть претензии (в чем состоит претензия);</w:t>
      </w:r>
    </w:p>
    <w:p w14:paraId="0C2067DD" w14:textId="77777777" w:rsidR="00CF0EA6" w:rsidRDefault="00F7520D">
      <w:pPr>
        <w:numPr>
          <w:ilvl w:val="0"/>
          <w:numId w:val="4"/>
        </w:numPr>
        <w:pBdr>
          <w:top w:val="nil"/>
          <w:left w:val="nil"/>
          <w:bottom w:val="nil"/>
          <w:right w:val="nil"/>
          <w:between w:val="nil"/>
        </w:pBdr>
        <w:ind w:hanging="435"/>
        <w:jc w:val="both"/>
        <w:rPr>
          <w:color w:val="000000"/>
          <w:sz w:val="28"/>
          <w:szCs w:val="28"/>
        </w:rPr>
      </w:pPr>
      <w:r>
        <w:rPr>
          <w:color w:val="000000"/>
          <w:sz w:val="28"/>
          <w:szCs w:val="28"/>
        </w:rPr>
        <w:t xml:space="preserve">материалы, доказывающие ошибку (фото, видео материалы, показатели трекеров). </w:t>
      </w:r>
    </w:p>
    <w:p w14:paraId="523D4201" w14:textId="77777777" w:rsidR="00CF0EA6" w:rsidRDefault="00F7520D">
      <w:pPr>
        <w:ind w:firstLine="567"/>
        <w:jc w:val="both"/>
        <w:rPr>
          <w:sz w:val="28"/>
          <w:szCs w:val="28"/>
        </w:rPr>
      </w:pPr>
      <w:r>
        <w:rPr>
          <w:sz w:val="28"/>
          <w:szCs w:val="28"/>
        </w:rPr>
        <w:t xml:space="preserve">Претензии принимаются только от участников Мероприятия или от третьих лиц, являющихся официальными представителями участников. </w:t>
      </w:r>
    </w:p>
    <w:p w14:paraId="131A0D76" w14:textId="77777777" w:rsidR="00CF0EA6" w:rsidRDefault="00F7520D">
      <w:pPr>
        <w:ind w:firstLine="567"/>
        <w:jc w:val="both"/>
        <w:rPr>
          <w:sz w:val="28"/>
          <w:szCs w:val="28"/>
        </w:rPr>
      </w:pPr>
      <w:r>
        <w:rPr>
          <w:sz w:val="28"/>
          <w:szCs w:val="28"/>
        </w:rPr>
        <w:t>Сроки подачи протестов и претензий, а также способ их подачи.</w:t>
      </w:r>
    </w:p>
    <w:p w14:paraId="69832D53" w14:textId="77777777" w:rsidR="00CF0EA6" w:rsidRDefault="00F7520D">
      <w:pPr>
        <w:ind w:firstLine="567"/>
        <w:jc w:val="both"/>
        <w:rPr>
          <w:sz w:val="28"/>
          <w:szCs w:val="28"/>
        </w:rPr>
      </w:pPr>
      <w:r>
        <w:rPr>
          <w:sz w:val="28"/>
          <w:szCs w:val="28"/>
        </w:rPr>
        <w:t>Протесты и претензии, влияющие на распределение призовых мест в абсолютном первенстве, принимаются судейской коллегией в письменной или устной форме с момента объявления победителей и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или призером действующих правил, если выявление нарушений было невозможно до церемонии награждения. Решение о пересмотре призовых мест прини</w:t>
      </w:r>
      <w:r>
        <w:rPr>
          <w:sz w:val="28"/>
          <w:szCs w:val="28"/>
        </w:rPr>
        <w:t>мается Директором Мероприятия.</w:t>
      </w:r>
    </w:p>
    <w:p w14:paraId="686EB19A" w14:textId="77777777" w:rsidR="00CF0EA6" w:rsidRDefault="00F7520D">
      <w:pPr>
        <w:ind w:firstLine="567"/>
        <w:jc w:val="both"/>
        <w:rPr>
          <w:sz w:val="28"/>
          <w:szCs w:val="28"/>
        </w:rPr>
      </w:pPr>
      <w:bookmarkStart w:id="2" w:name="_heading=h.2et92p0" w:colFirst="0" w:colLast="0"/>
      <w:bookmarkEnd w:id="2"/>
      <w:r>
        <w:rPr>
          <w:sz w:val="28"/>
          <w:szCs w:val="28"/>
        </w:rPr>
        <w:t>По остальным вопросам участник вправе подать протест или претензию с 9:00 часов 18 октября 2026 года до 18:00 часов 19 октября 2026 года. Протест или претензия должны быть направлены в письменной форме на адрес электронной почты ocr.altay@mail.ru</w:t>
      </w:r>
    </w:p>
    <w:p w14:paraId="79A042B9" w14:textId="77777777" w:rsidR="00CF0EA6" w:rsidRDefault="00CF0EA6">
      <w:pPr>
        <w:ind w:left="1" w:right="58" w:firstLine="708"/>
        <w:jc w:val="both"/>
        <w:rPr>
          <w:b/>
          <w:bCs/>
          <w:sz w:val="28"/>
          <w:szCs w:val="28"/>
        </w:rPr>
      </w:pPr>
    </w:p>
    <w:p w14:paraId="142CB4FC" w14:textId="77777777" w:rsidR="00CF0EA6" w:rsidRDefault="00F7520D">
      <w:pPr>
        <w:numPr>
          <w:ilvl w:val="0"/>
          <w:numId w:val="3"/>
        </w:numPr>
        <w:tabs>
          <w:tab w:val="left" w:pos="426"/>
        </w:tabs>
        <w:ind w:left="0" w:firstLine="0"/>
        <w:jc w:val="center"/>
        <w:rPr>
          <w:sz w:val="28"/>
          <w:szCs w:val="28"/>
        </w:rPr>
      </w:pPr>
      <w:r>
        <w:rPr>
          <w:b/>
          <w:bCs/>
          <w:sz w:val="28"/>
          <w:szCs w:val="28"/>
        </w:rPr>
        <w:t xml:space="preserve"> ДИСКВАЛИФИКАЦИЯ</w:t>
      </w:r>
    </w:p>
    <w:p w14:paraId="1227F21B" w14:textId="77777777" w:rsidR="00CF0EA6" w:rsidRDefault="00CF0EA6">
      <w:pPr>
        <w:ind w:left="1" w:right="58" w:firstLine="708"/>
        <w:jc w:val="both"/>
        <w:rPr>
          <w:b/>
          <w:bCs/>
          <w:sz w:val="28"/>
          <w:szCs w:val="28"/>
        </w:rPr>
      </w:pPr>
    </w:p>
    <w:p w14:paraId="217F9F05" w14:textId="77777777" w:rsidR="00CF0EA6" w:rsidRDefault="00F7520D">
      <w:pPr>
        <w:ind w:firstLine="709"/>
        <w:jc w:val="both"/>
        <w:rPr>
          <w:sz w:val="28"/>
          <w:szCs w:val="28"/>
        </w:rPr>
      </w:pPr>
      <w:r>
        <w:rPr>
          <w:sz w:val="28"/>
          <w:szCs w:val="28"/>
        </w:rPr>
        <w:t>Судейская коллегия оставляет за собой право дисквалифицировать участника в следующих случаях:</w:t>
      </w:r>
    </w:p>
    <w:p w14:paraId="380458E9" w14:textId="77777777" w:rsidR="00CF0EA6" w:rsidRDefault="00F7520D">
      <w:pPr>
        <w:numPr>
          <w:ilvl w:val="0"/>
          <w:numId w:val="5"/>
        </w:numPr>
        <w:pBdr>
          <w:top w:val="nil"/>
          <w:left w:val="nil"/>
          <w:bottom w:val="nil"/>
          <w:right w:val="nil"/>
          <w:between w:val="nil"/>
        </w:pBdr>
        <w:ind w:left="993"/>
        <w:jc w:val="both"/>
        <w:rPr>
          <w:color w:val="000000"/>
          <w:sz w:val="28"/>
          <w:szCs w:val="28"/>
        </w:rPr>
      </w:pPr>
      <w:r>
        <w:rPr>
          <w:color w:val="000000"/>
          <w:sz w:val="28"/>
          <w:szCs w:val="28"/>
        </w:rPr>
        <w:t>до старта:</w:t>
      </w:r>
    </w:p>
    <w:p w14:paraId="19D3B12C" w14:textId="77777777" w:rsidR="00CF0EA6" w:rsidRDefault="00F7520D">
      <w:pPr>
        <w:numPr>
          <w:ilvl w:val="0"/>
          <w:numId w:val="4"/>
        </w:numPr>
        <w:pBdr>
          <w:top w:val="nil"/>
          <w:left w:val="nil"/>
          <w:bottom w:val="nil"/>
          <w:right w:val="nil"/>
          <w:between w:val="nil"/>
        </w:pBdr>
        <w:ind w:hanging="435"/>
        <w:jc w:val="both"/>
        <w:rPr>
          <w:color w:val="000000"/>
          <w:sz w:val="28"/>
          <w:szCs w:val="28"/>
        </w:rPr>
      </w:pPr>
      <w:r>
        <w:rPr>
          <w:color w:val="000000"/>
          <w:sz w:val="28"/>
          <w:szCs w:val="28"/>
        </w:rPr>
        <w:t>если врач Мероприятия принял решение о снятии участника с дистанции по состоянию здоровья;</w:t>
      </w:r>
    </w:p>
    <w:p w14:paraId="6940A63F" w14:textId="77777777" w:rsidR="00CF0EA6" w:rsidRDefault="00F7520D">
      <w:pPr>
        <w:numPr>
          <w:ilvl w:val="0"/>
          <w:numId w:val="4"/>
        </w:numPr>
        <w:pBdr>
          <w:top w:val="nil"/>
          <w:left w:val="nil"/>
          <w:bottom w:val="nil"/>
          <w:right w:val="nil"/>
          <w:between w:val="nil"/>
        </w:pBdr>
        <w:ind w:hanging="435"/>
        <w:jc w:val="both"/>
        <w:rPr>
          <w:color w:val="000000"/>
          <w:sz w:val="28"/>
          <w:szCs w:val="28"/>
        </w:rPr>
      </w:pPr>
      <w:r>
        <w:rPr>
          <w:color w:val="000000"/>
          <w:sz w:val="28"/>
          <w:szCs w:val="28"/>
        </w:rPr>
        <w:t>при участии без стартового номера;</w:t>
      </w:r>
    </w:p>
    <w:p w14:paraId="7036A0BE" w14:textId="77777777" w:rsidR="00CF0EA6" w:rsidRDefault="00F7520D">
      <w:pPr>
        <w:numPr>
          <w:ilvl w:val="0"/>
          <w:numId w:val="4"/>
        </w:numPr>
        <w:pBdr>
          <w:top w:val="nil"/>
          <w:left w:val="nil"/>
          <w:bottom w:val="nil"/>
          <w:right w:val="nil"/>
          <w:between w:val="nil"/>
        </w:pBdr>
        <w:ind w:hanging="435"/>
        <w:jc w:val="both"/>
        <w:rPr>
          <w:color w:val="000000"/>
          <w:sz w:val="28"/>
          <w:szCs w:val="28"/>
        </w:rPr>
      </w:pPr>
      <w:r>
        <w:rPr>
          <w:color w:val="000000"/>
          <w:sz w:val="28"/>
          <w:szCs w:val="28"/>
        </w:rPr>
        <w:t>при внесении любых изменений в стартовый номер участника;</w:t>
      </w:r>
    </w:p>
    <w:p w14:paraId="7AC17B67" w14:textId="77777777" w:rsidR="00CF0EA6" w:rsidRDefault="00F7520D">
      <w:pPr>
        <w:numPr>
          <w:ilvl w:val="0"/>
          <w:numId w:val="4"/>
        </w:numPr>
        <w:pBdr>
          <w:top w:val="nil"/>
          <w:left w:val="nil"/>
          <w:bottom w:val="nil"/>
          <w:right w:val="nil"/>
          <w:between w:val="nil"/>
        </w:pBdr>
        <w:ind w:hanging="435"/>
        <w:jc w:val="both"/>
        <w:rPr>
          <w:color w:val="000000"/>
          <w:sz w:val="28"/>
          <w:szCs w:val="28"/>
        </w:rPr>
      </w:pPr>
      <w:r>
        <w:rPr>
          <w:color w:val="000000"/>
          <w:sz w:val="28"/>
          <w:szCs w:val="28"/>
        </w:rPr>
        <w:t>если участник начал забег до официального старта Мероприятия, после закрытия старта или участник не пересёк линию старта;</w:t>
      </w:r>
    </w:p>
    <w:p w14:paraId="6BA80B49" w14:textId="77777777" w:rsidR="00CF0EA6" w:rsidRDefault="00CF0EA6">
      <w:pPr>
        <w:pBdr>
          <w:top w:val="nil"/>
          <w:left w:val="nil"/>
          <w:bottom w:val="nil"/>
          <w:right w:val="nil"/>
          <w:between w:val="nil"/>
        </w:pBdr>
        <w:ind w:left="1287"/>
        <w:jc w:val="both"/>
        <w:rPr>
          <w:color w:val="000000"/>
          <w:sz w:val="28"/>
          <w:szCs w:val="28"/>
        </w:rPr>
      </w:pPr>
    </w:p>
    <w:p w14:paraId="28C5ECE0" w14:textId="77777777" w:rsidR="00CF0EA6" w:rsidRDefault="00F7520D">
      <w:pPr>
        <w:numPr>
          <w:ilvl w:val="0"/>
          <w:numId w:val="5"/>
        </w:numPr>
        <w:pBdr>
          <w:top w:val="nil"/>
          <w:left w:val="nil"/>
          <w:bottom w:val="nil"/>
          <w:right w:val="nil"/>
          <w:between w:val="nil"/>
        </w:pBdr>
        <w:ind w:left="993"/>
        <w:jc w:val="both"/>
        <w:rPr>
          <w:color w:val="000000"/>
          <w:sz w:val="28"/>
          <w:szCs w:val="28"/>
        </w:rPr>
      </w:pPr>
      <w:r>
        <w:rPr>
          <w:color w:val="000000"/>
          <w:sz w:val="28"/>
          <w:szCs w:val="28"/>
        </w:rPr>
        <w:t>во время преодоления дистанции:</w:t>
      </w:r>
    </w:p>
    <w:p w14:paraId="4C1D22DE" w14:textId="77777777" w:rsidR="00CF0EA6" w:rsidRDefault="00F7520D">
      <w:pPr>
        <w:numPr>
          <w:ilvl w:val="0"/>
          <w:numId w:val="4"/>
        </w:numPr>
        <w:pBdr>
          <w:top w:val="nil"/>
          <w:left w:val="nil"/>
          <w:bottom w:val="nil"/>
          <w:right w:val="nil"/>
          <w:between w:val="nil"/>
        </w:pBdr>
        <w:ind w:hanging="435"/>
        <w:jc w:val="both"/>
        <w:rPr>
          <w:color w:val="000000"/>
          <w:sz w:val="28"/>
          <w:szCs w:val="28"/>
        </w:rPr>
      </w:pPr>
      <w:r>
        <w:rPr>
          <w:color w:val="000000"/>
          <w:sz w:val="28"/>
          <w:szCs w:val="28"/>
        </w:rPr>
        <w:t>при выявлении фактов сокращения участником дистанции, использования любых механических средств передвижения;</w:t>
      </w:r>
    </w:p>
    <w:p w14:paraId="14CF8228" w14:textId="77777777" w:rsidR="00CF0EA6" w:rsidRDefault="00F7520D">
      <w:pPr>
        <w:numPr>
          <w:ilvl w:val="0"/>
          <w:numId w:val="4"/>
        </w:numPr>
        <w:pBdr>
          <w:top w:val="nil"/>
          <w:left w:val="nil"/>
          <w:bottom w:val="nil"/>
          <w:right w:val="nil"/>
          <w:between w:val="nil"/>
        </w:pBdr>
        <w:ind w:hanging="435"/>
        <w:jc w:val="both"/>
        <w:rPr>
          <w:color w:val="000000"/>
          <w:sz w:val="28"/>
          <w:szCs w:val="28"/>
        </w:rPr>
      </w:pPr>
      <w:r>
        <w:rPr>
          <w:color w:val="000000"/>
          <w:sz w:val="28"/>
          <w:szCs w:val="28"/>
        </w:rPr>
        <w:t>если участник не укладывается в контрольное время закрытия участков дистанции Мероприятия;</w:t>
      </w:r>
    </w:p>
    <w:p w14:paraId="77C0F465" w14:textId="77777777" w:rsidR="00CF0EA6" w:rsidRDefault="00F7520D">
      <w:pPr>
        <w:numPr>
          <w:ilvl w:val="0"/>
          <w:numId w:val="4"/>
        </w:numPr>
        <w:pBdr>
          <w:top w:val="nil"/>
          <w:left w:val="nil"/>
          <w:bottom w:val="nil"/>
          <w:right w:val="nil"/>
          <w:between w:val="nil"/>
        </w:pBdr>
        <w:ind w:hanging="435"/>
        <w:jc w:val="both"/>
        <w:rPr>
          <w:color w:val="000000"/>
          <w:sz w:val="28"/>
          <w:szCs w:val="28"/>
        </w:rPr>
      </w:pPr>
      <w:r>
        <w:rPr>
          <w:color w:val="000000"/>
          <w:sz w:val="28"/>
          <w:szCs w:val="28"/>
        </w:rPr>
        <w:lastRenderedPageBreak/>
        <w:t>при участии под стартовым номером, зарегистрированным на другого участника;</w:t>
      </w:r>
    </w:p>
    <w:p w14:paraId="406CCBEA" w14:textId="77777777" w:rsidR="00CF0EA6" w:rsidRDefault="00F7520D">
      <w:pPr>
        <w:numPr>
          <w:ilvl w:val="0"/>
          <w:numId w:val="4"/>
        </w:numPr>
        <w:pBdr>
          <w:top w:val="nil"/>
          <w:left w:val="nil"/>
          <w:bottom w:val="nil"/>
          <w:right w:val="nil"/>
          <w:between w:val="nil"/>
        </w:pBdr>
        <w:ind w:hanging="435"/>
        <w:jc w:val="both"/>
        <w:rPr>
          <w:color w:val="000000"/>
          <w:sz w:val="28"/>
          <w:szCs w:val="28"/>
        </w:rPr>
      </w:pPr>
      <w:r>
        <w:rPr>
          <w:color w:val="000000"/>
          <w:sz w:val="28"/>
          <w:szCs w:val="28"/>
        </w:rPr>
        <w:t>финиша на дистанции, отличной от заявленной при регистрации и указанной на стартовом номере;</w:t>
      </w:r>
    </w:p>
    <w:p w14:paraId="28D7A85A" w14:textId="77777777" w:rsidR="00CF0EA6" w:rsidRDefault="00F7520D">
      <w:pPr>
        <w:numPr>
          <w:ilvl w:val="0"/>
          <w:numId w:val="4"/>
        </w:numPr>
        <w:pBdr>
          <w:top w:val="nil"/>
          <w:left w:val="nil"/>
          <w:bottom w:val="nil"/>
          <w:right w:val="nil"/>
          <w:between w:val="nil"/>
        </w:pBdr>
        <w:ind w:hanging="435"/>
        <w:jc w:val="both"/>
        <w:rPr>
          <w:color w:val="000000"/>
          <w:sz w:val="28"/>
          <w:szCs w:val="28"/>
        </w:rPr>
      </w:pPr>
      <w:r>
        <w:rPr>
          <w:color w:val="000000"/>
          <w:sz w:val="28"/>
          <w:szCs w:val="28"/>
        </w:rPr>
        <w:t>если участник финишировал после закрытия финиша. Решение о закрытии финиша принимается в соответствии с лимитом прохождения трассы.</w:t>
      </w:r>
    </w:p>
    <w:p w14:paraId="74623E16" w14:textId="77777777" w:rsidR="00CF0EA6" w:rsidRDefault="00F7520D">
      <w:pPr>
        <w:ind w:firstLine="709"/>
        <w:jc w:val="both"/>
        <w:rPr>
          <w:sz w:val="28"/>
          <w:szCs w:val="28"/>
        </w:rPr>
      </w:pPr>
      <w:r>
        <w:rPr>
          <w:sz w:val="28"/>
          <w:szCs w:val="28"/>
        </w:rPr>
        <w:t>Участник может быть дисквалифицирован за неспортивное поведение на Мероприятии. Решение о дисквалификации принимается в соответствии с пунктом 125.5 IAAF.</w:t>
      </w:r>
    </w:p>
    <w:p w14:paraId="77F4D770" w14:textId="77777777" w:rsidR="00CF0EA6" w:rsidRDefault="00CF0EA6">
      <w:pPr>
        <w:ind w:left="1" w:right="58" w:firstLine="708"/>
        <w:jc w:val="both"/>
        <w:rPr>
          <w:b/>
          <w:bCs/>
          <w:sz w:val="28"/>
          <w:szCs w:val="28"/>
        </w:rPr>
      </w:pPr>
    </w:p>
    <w:p w14:paraId="06F9D0DD" w14:textId="77777777" w:rsidR="00CF0EA6" w:rsidRDefault="00F7520D">
      <w:pPr>
        <w:numPr>
          <w:ilvl w:val="0"/>
          <w:numId w:val="3"/>
        </w:numPr>
        <w:tabs>
          <w:tab w:val="left" w:pos="426"/>
        </w:tabs>
        <w:ind w:left="0" w:firstLine="0"/>
        <w:jc w:val="center"/>
        <w:rPr>
          <w:sz w:val="28"/>
          <w:szCs w:val="28"/>
        </w:rPr>
      </w:pPr>
      <w:r>
        <w:rPr>
          <w:b/>
          <w:bCs/>
          <w:sz w:val="28"/>
          <w:szCs w:val="28"/>
        </w:rPr>
        <w:t xml:space="preserve"> СТАРТОВЫЙ ПАКЕТ УЧАСТНИКА</w:t>
      </w:r>
    </w:p>
    <w:p w14:paraId="38CE546D" w14:textId="77777777" w:rsidR="00CF0EA6" w:rsidRDefault="00CF0EA6">
      <w:pPr>
        <w:tabs>
          <w:tab w:val="left" w:pos="426"/>
        </w:tabs>
        <w:rPr>
          <w:b/>
          <w:bCs/>
          <w:sz w:val="28"/>
          <w:szCs w:val="28"/>
        </w:rPr>
      </w:pPr>
    </w:p>
    <w:p w14:paraId="5E899E88" w14:textId="77777777" w:rsidR="00CF0EA6" w:rsidRDefault="00CF0EA6">
      <w:pPr>
        <w:pBdr>
          <w:top w:val="nil"/>
          <w:left w:val="nil"/>
          <w:bottom w:val="nil"/>
          <w:right w:val="nil"/>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b/>
          <w:bCs/>
          <w:sz w:val="28"/>
          <w:szCs w:val="28"/>
        </w:rPr>
      </w:pPr>
    </w:p>
    <w:p w14:paraId="6093A571" w14:textId="77777777" w:rsidR="00CF0EA6" w:rsidRDefault="00CF0EA6">
      <w:pPr>
        <w:pBdr>
          <w:top w:val="nil"/>
          <w:left w:val="nil"/>
          <w:bottom w:val="nil"/>
          <w:right w:val="nil"/>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b/>
          <w:bCs/>
          <w:sz w:val="28"/>
          <w:szCs w:val="28"/>
        </w:rPr>
      </w:pPr>
    </w:p>
    <w:p w14:paraId="1B3EB852" w14:textId="77777777" w:rsidR="00CF0EA6" w:rsidRDefault="00F7520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67"/>
        <w:jc w:val="both"/>
        <w:rPr>
          <w:sz w:val="28"/>
          <w:szCs w:val="28"/>
        </w:rPr>
      </w:pPr>
      <w:r>
        <w:rPr>
          <w:sz w:val="28"/>
          <w:szCs w:val="28"/>
        </w:rPr>
        <w:t>В стартовый пакет участника забега солидарности включены:</w:t>
      </w:r>
    </w:p>
    <w:p w14:paraId="5031D437" w14:textId="77777777" w:rsidR="00CF0EA6" w:rsidRDefault="00F7520D">
      <w:pPr>
        <w:numPr>
          <w:ilvl w:val="0"/>
          <w:numId w:val="4"/>
        </w:numPr>
        <w:jc w:val="both"/>
        <w:rPr>
          <w:sz w:val="28"/>
          <w:szCs w:val="28"/>
        </w:rPr>
      </w:pPr>
      <w:r>
        <w:rPr>
          <w:sz w:val="28"/>
          <w:szCs w:val="28"/>
        </w:rPr>
        <w:t>стартовый номер;</w:t>
      </w:r>
    </w:p>
    <w:p w14:paraId="22A72530" w14:textId="77777777" w:rsidR="00CF0EA6" w:rsidRDefault="00F7520D">
      <w:pPr>
        <w:numPr>
          <w:ilvl w:val="0"/>
          <w:numId w:val="4"/>
        </w:numPr>
        <w:jc w:val="both"/>
        <w:rPr>
          <w:sz w:val="28"/>
          <w:szCs w:val="28"/>
        </w:rPr>
      </w:pPr>
      <w:r>
        <w:rPr>
          <w:sz w:val="28"/>
          <w:szCs w:val="28"/>
        </w:rPr>
        <w:t>памятка участника;</w:t>
      </w:r>
    </w:p>
    <w:p w14:paraId="014A68CD" w14:textId="77777777" w:rsidR="00CF0EA6" w:rsidRDefault="00F7520D">
      <w:pPr>
        <w:numPr>
          <w:ilvl w:val="0"/>
          <w:numId w:val="4"/>
        </w:numPr>
        <w:jc w:val="both"/>
        <w:rPr>
          <w:sz w:val="28"/>
          <w:szCs w:val="28"/>
        </w:rPr>
      </w:pPr>
      <w:r>
        <w:rPr>
          <w:sz w:val="28"/>
          <w:szCs w:val="28"/>
        </w:rPr>
        <w:t>подарки от партнеров (при наличии);</w:t>
      </w:r>
    </w:p>
    <w:p w14:paraId="1EA32318" w14:textId="77777777" w:rsidR="00CF0EA6" w:rsidRDefault="00F7520D">
      <w:pPr>
        <w:numPr>
          <w:ilvl w:val="0"/>
          <w:numId w:val="4"/>
        </w:numPr>
        <w:jc w:val="both"/>
        <w:rPr>
          <w:sz w:val="28"/>
          <w:szCs w:val="28"/>
        </w:rPr>
      </w:pPr>
      <w:r>
        <w:rPr>
          <w:sz w:val="28"/>
          <w:szCs w:val="28"/>
        </w:rPr>
        <w:t xml:space="preserve">медаль на финише (вручается участнику исключительно после </w:t>
      </w:r>
      <w:r>
        <w:rPr>
          <w:sz w:val="28"/>
          <w:szCs w:val="28"/>
        </w:rPr>
        <w:br/>
        <w:t>финиширования соответствующей дистанции).</w:t>
      </w:r>
    </w:p>
    <w:p w14:paraId="7386000C" w14:textId="77777777" w:rsidR="00CF0EA6" w:rsidRDefault="00F7520D">
      <w:pPr>
        <w:numPr>
          <w:ilvl w:val="0"/>
          <w:numId w:val="4"/>
        </w:numPr>
        <w:jc w:val="both"/>
        <w:rPr>
          <w:sz w:val="28"/>
          <w:szCs w:val="28"/>
        </w:rPr>
      </w:pPr>
      <w:r>
        <w:rPr>
          <w:sz w:val="28"/>
          <w:szCs w:val="28"/>
        </w:rPr>
        <w:t>*футболка, если она была добавлена к слоту при регистрации (услуга платная)</w:t>
      </w:r>
    </w:p>
    <w:p w14:paraId="76BCB7C4" w14:textId="77777777" w:rsidR="00CF0EA6" w:rsidRDefault="00CF0EA6">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67"/>
        <w:jc w:val="both"/>
        <w:rPr>
          <w:sz w:val="28"/>
          <w:szCs w:val="28"/>
        </w:rPr>
      </w:pPr>
    </w:p>
    <w:p w14:paraId="40E2D5E9" w14:textId="77777777" w:rsidR="00CF0EA6" w:rsidRDefault="00CF0EA6">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67"/>
        <w:jc w:val="both"/>
        <w:rPr>
          <w:sz w:val="28"/>
          <w:szCs w:val="28"/>
        </w:rPr>
      </w:pPr>
    </w:p>
    <w:p w14:paraId="59352149" w14:textId="77777777" w:rsidR="00CF0EA6" w:rsidRDefault="00F7520D">
      <w:pPr>
        <w:pBdr>
          <w:top w:val="nil"/>
          <w:left w:val="nil"/>
          <w:bottom w:val="nil"/>
          <w:right w:val="nil"/>
          <w:between w:val="nil"/>
        </w:pBd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67"/>
        <w:jc w:val="both"/>
        <w:rPr>
          <w:color w:val="000000"/>
          <w:sz w:val="28"/>
          <w:szCs w:val="28"/>
        </w:rPr>
      </w:pPr>
      <w:r>
        <w:rPr>
          <w:color w:val="000000"/>
          <w:sz w:val="28"/>
          <w:szCs w:val="28"/>
        </w:rPr>
        <w:t>В стартовый пакет участника д</w:t>
      </w:r>
      <w:r>
        <w:rPr>
          <w:sz w:val="28"/>
          <w:szCs w:val="28"/>
        </w:rPr>
        <w:t xml:space="preserve">истанций XS, S, M, L </w:t>
      </w:r>
      <w:r>
        <w:rPr>
          <w:color w:val="000000"/>
          <w:sz w:val="28"/>
          <w:szCs w:val="28"/>
        </w:rPr>
        <w:t>включены:</w:t>
      </w:r>
    </w:p>
    <w:p w14:paraId="664ADEF5" w14:textId="77777777" w:rsidR="00CF0EA6" w:rsidRDefault="00F7520D">
      <w:pPr>
        <w:numPr>
          <w:ilvl w:val="0"/>
          <w:numId w:val="4"/>
        </w:numPr>
        <w:pBdr>
          <w:top w:val="nil"/>
          <w:left w:val="nil"/>
          <w:bottom w:val="nil"/>
          <w:right w:val="nil"/>
          <w:between w:val="nil"/>
        </w:pBdr>
        <w:jc w:val="both"/>
        <w:rPr>
          <w:color w:val="000000"/>
          <w:sz w:val="28"/>
          <w:szCs w:val="28"/>
        </w:rPr>
      </w:pPr>
      <w:r>
        <w:rPr>
          <w:color w:val="000000"/>
          <w:sz w:val="28"/>
          <w:szCs w:val="28"/>
        </w:rPr>
        <w:t>стартовый номер;</w:t>
      </w:r>
    </w:p>
    <w:p w14:paraId="61585D5B" w14:textId="77777777" w:rsidR="00CF0EA6" w:rsidRDefault="00F7520D">
      <w:pPr>
        <w:numPr>
          <w:ilvl w:val="0"/>
          <w:numId w:val="4"/>
        </w:numPr>
        <w:pBdr>
          <w:top w:val="nil"/>
          <w:left w:val="nil"/>
          <w:bottom w:val="nil"/>
          <w:right w:val="nil"/>
          <w:between w:val="nil"/>
        </w:pBdr>
        <w:jc w:val="both"/>
        <w:rPr>
          <w:sz w:val="28"/>
          <w:szCs w:val="28"/>
        </w:rPr>
      </w:pPr>
      <w:r>
        <w:rPr>
          <w:sz w:val="28"/>
          <w:szCs w:val="28"/>
        </w:rPr>
        <w:t>памятка участника;</w:t>
      </w:r>
    </w:p>
    <w:p w14:paraId="16024BAC" w14:textId="77777777" w:rsidR="00CF0EA6" w:rsidRDefault="00F7520D">
      <w:pPr>
        <w:numPr>
          <w:ilvl w:val="0"/>
          <w:numId w:val="4"/>
        </w:numPr>
        <w:pBdr>
          <w:top w:val="nil"/>
          <w:left w:val="nil"/>
          <w:bottom w:val="nil"/>
          <w:right w:val="nil"/>
          <w:between w:val="nil"/>
        </w:pBdr>
        <w:jc w:val="both"/>
        <w:rPr>
          <w:sz w:val="28"/>
          <w:szCs w:val="28"/>
        </w:rPr>
      </w:pPr>
      <w:r>
        <w:rPr>
          <w:sz w:val="28"/>
          <w:szCs w:val="28"/>
        </w:rPr>
        <w:t>спортивный мерч от организаторов;</w:t>
      </w:r>
    </w:p>
    <w:p w14:paraId="711DB044" w14:textId="77777777" w:rsidR="00CF0EA6" w:rsidRDefault="00F7520D">
      <w:pPr>
        <w:numPr>
          <w:ilvl w:val="0"/>
          <w:numId w:val="4"/>
        </w:numPr>
        <w:pBdr>
          <w:top w:val="nil"/>
          <w:left w:val="nil"/>
          <w:bottom w:val="nil"/>
          <w:right w:val="nil"/>
          <w:between w:val="nil"/>
        </w:pBdr>
        <w:jc w:val="both"/>
        <w:rPr>
          <w:color w:val="000000"/>
          <w:sz w:val="28"/>
          <w:szCs w:val="28"/>
        </w:rPr>
      </w:pPr>
      <w:r>
        <w:rPr>
          <w:color w:val="000000"/>
          <w:sz w:val="28"/>
          <w:szCs w:val="28"/>
        </w:rPr>
        <w:t>подарки от партнеров (при наличии);</w:t>
      </w:r>
    </w:p>
    <w:p w14:paraId="1B00160B" w14:textId="77777777" w:rsidR="00CF0EA6" w:rsidRDefault="00F7520D">
      <w:pPr>
        <w:numPr>
          <w:ilvl w:val="0"/>
          <w:numId w:val="4"/>
        </w:numPr>
        <w:pBdr>
          <w:top w:val="nil"/>
          <w:left w:val="nil"/>
          <w:bottom w:val="nil"/>
          <w:right w:val="nil"/>
          <w:between w:val="nil"/>
        </w:pBdr>
        <w:jc w:val="both"/>
        <w:rPr>
          <w:color w:val="000000"/>
          <w:sz w:val="28"/>
          <w:szCs w:val="28"/>
        </w:rPr>
      </w:pPr>
      <w:r>
        <w:rPr>
          <w:color w:val="000000"/>
          <w:sz w:val="28"/>
          <w:szCs w:val="28"/>
        </w:rPr>
        <w:t xml:space="preserve">медаль на финише (вручается участнику исключительно после </w:t>
      </w:r>
      <w:r>
        <w:rPr>
          <w:color w:val="000000"/>
          <w:sz w:val="28"/>
          <w:szCs w:val="28"/>
        </w:rPr>
        <w:br/>
        <w:t>финиширования соответствующей дистанции).</w:t>
      </w:r>
    </w:p>
    <w:p w14:paraId="6D5A68DA" w14:textId="77777777" w:rsidR="00CF0EA6" w:rsidRDefault="00F7520D">
      <w:pPr>
        <w:numPr>
          <w:ilvl w:val="0"/>
          <w:numId w:val="4"/>
        </w:numPr>
        <w:jc w:val="both"/>
        <w:rPr>
          <w:sz w:val="28"/>
          <w:szCs w:val="28"/>
        </w:rPr>
      </w:pPr>
      <w:r>
        <w:rPr>
          <w:sz w:val="28"/>
          <w:szCs w:val="28"/>
        </w:rPr>
        <w:t>*футболка, если она была добавлена к слоту при регистрации (услуга платная)</w:t>
      </w:r>
    </w:p>
    <w:p w14:paraId="407570A0" w14:textId="77777777" w:rsidR="00CF0EA6" w:rsidRDefault="00CF0EA6">
      <w:pPr>
        <w:pBdr>
          <w:top w:val="nil"/>
          <w:left w:val="nil"/>
          <w:bottom w:val="nil"/>
          <w:right w:val="nil"/>
          <w:between w:val="nil"/>
        </w:pBdr>
        <w:ind w:left="1287"/>
        <w:jc w:val="both"/>
        <w:rPr>
          <w:sz w:val="28"/>
          <w:szCs w:val="28"/>
          <w:highlight w:val="yellow"/>
        </w:rPr>
      </w:pPr>
    </w:p>
    <w:p w14:paraId="746E86A9" w14:textId="77777777" w:rsidR="00CF0EA6" w:rsidRDefault="00CF0EA6">
      <w:pPr>
        <w:ind w:firstLine="709"/>
        <w:jc w:val="both"/>
        <w:rPr>
          <w:sz w:val="28"/>
          <w:szCs w:val="28"/>
        </w:rPr>
      </w:pPr>
    </w:p>
    <w:p w14:paraId="4F30E7BF" w14:textId="77777777" w:rsidR="00CF0EA6" w:rsidRDefault="00CF0EA6">
      <w:pPr>
        <w:ind w:firstLine="709"/>
        <w:jc w:val="both"/>
        <w:rPr>
          <w:sz w:val="28"/>
          <w:szCs w:val="28"/>
        </w:rPr>
      </w:pPr>
    </w:p>
    <w:p w14:paraId="22376906" w14:textId="77777777" w:rsidR="00CF0EA6" w:rsidRDefault="00F7520D">
      <w:pPr>
        <w:numPr>
          <w:ilvl w:val="0"/>
          <w:numId w:val="3"/>
        </w:numPr>
        <w:ind w:left="0" w:firstLine="0"/>
        <w:jc w:val="center"/>
        <w:rPr>
          <w:sz w:val="28"/>
          <w:szCs w:val="28"/>
        </w:rPr>
      </w:pPr>
      <w:r>
        <w:rPr>
          <w:b/>
          <w:bCs/>
          <w:sz w:val="28"/>
          <w:szCs w:val="28"/>
        </w:rPr>
        <w:lastRenderedPageBreak/>
        <w:t xml:space="preserve"> ОБЕСПЕЧЕНИЕ БЕЗОПАСНОСТИ УЧАСТНИКОВ И ЗРИТЕЛЕЙ. МЕДИЦИНСКОЕ ОБЕСПЕЧЕНИЕ</w:t>
      </w:r>
    </w:p>
    <w:p w14:paraId="42C4CE77" w14:textId="77777777" w:rsidR="00CF0EA6" w:rsidRDefault="00CF0EA6">
      <w:pPr>
        <w:ind w:firstLine="709"/>
        <w:jc w:val="both"/>
        <w:rPr>
          <w:b/>
          <w:bCs/>
          <w:sz w:val="28"/>
          <w:szCs w:val="28"/>
        </w:rPr>
      </w:pPr>
    </w:p>
    <w:p w14:paraId="1331896B" w14:textId="77777777" w:rsidR="00CF0EA6" w:rsidRDefault="00F7520D">
      <w:pPr>
        <w:shd w:val="clear" w:color="auto" w:fill="FFFFFF"/>
        <w:ind w:firstLine="708"/>
        <w:jc w:val="both"/>
        <w:rPr>
          <w:sz w:val="28"/>
          <w:szCs w:val="28"/>
        </w:rPr>
      </w:pPr>
      <w:r>
        <w:rPr>
          <w:sz w:val="28"/>
          <w:szCs w:val="28"/>
        </w:rPr>
        <w:t>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 утвержденных постановлением Правительства Российской Федерации от 18 апреля 2014 года № 353.</w:t>
      </w:r>
    </w:p>
    <w:p w14:paraId="6E718DB5" w14:textId="77777777" w:rsidR="00CF0EA6" w:rsidRDefault="00F7520D">
      <w:pPr>
        <w:shd w:val="clear" w:color="auto" w:fill="FFFFFF"/>
        <w:ind w:firstLine="708"/>
        <w:jc w:val="both"/>
        <w:rPr>
          <w:sz w:val="28"/>
          <w:szCs w:val="28"/>
        </w:rPr>
      </w:pPr>
      <w:r>
        <w:rPr>
          <w:sz w:val="28"/>
          <w:szCs w:val="28"/>
        </w:rPr>
        <w:t>Медицинское обеспечение Мероприятия осуществляется в соответствии</w:t>
      </w:r>
      <w:r>
        <w:rPr>
          <w:sz w:val="28"/>
          <w:szCs w:val="28"/>
        </w:rPr>
        <w:br/>
      </w:r>
      <w:r>
        <w:rPr>
          <w:sz w:val="28"/>
          <w:szCs w:val="28"/>
        </w:rPr>
        <w:t>с приказом Министерства здравоохранения Российской Федерации от 23 октября 2020 года № 1144н «Об утверждении порядка организации оказания медицинской помощи лицам, занимающимся физической культурой и спортом (в том числе</w:t>
      </w:r>
      <w:r>
        <w:rPr>
          <w:sz w:val="28"/>
          <w:szCs w:val="28"/>
        </w:rPr>
        <w:br/>
        <w:t>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w:t>
      </w:r>
      <w:r>
        <w:rPr>
          <w:sz w:val="28"/>
          <w:szCs w:val="28"/>
        </w:rPr>
        <w:br/>
      </w:r>
      <w:r>
        <w:rPr>
          <w:sz w:val="28"/>
          <w:szCs w:val="28"/>
        </w:rPr>
        <w:t xml:space="preserve">в организациях и (или) выполнить нормативы испытаний (тестов) Всероссийского физкультурно-спортивного комплекса «Готов к труду и обороне» и форм медицинских заключений о допуске к участию физкультурных и спортивных мероприятиях». </w:t>
      </w:r>
    </w:p>
    <w:p w14:paraId="15564FAB" w14:textId="77777777" w:rsidR="00CF0EA6" w:rsidRDefault="00F7520D">
      <w:pPr>
        <w:shd w:val="clear" w:color="auto" w:fill="FFFFFF"/>
        <w:ind w:firstLine="708"/>
        <w:jc w:val="both"/>
        <w:rPr>
          <w:sz w:val="28"/>
          <w:szCs w:val="28"/>
        </w:rPr>
      </w:pPr>
      <w:r>
        <w:rPr>
          <w:sz w:val="28"/>
          <w:szCs w:val="28"/>
        </w:rPr>
        <w:t>Обязанности по обеспечению безопасности и медицинскому обеспечению возлагаются на Организатора.</w:t>
      </w:r>
    </w:p>
    <w:p w14:paraId="2B3B10CA" w14:textId="77777777" w:rsidR="00CF0EA6" w:rsidRDefault="00CF0EA6">
      <w:pPr>
        <w:shd w:val="clear" w:color="auto" w:fill="FFFFFF"/>
        <w:ind w:firstLine="708"/>
        <w:jc w:val="both"/>
        <w:rPr>
          <w:sz w:val="28"/>
          <w:szCs w:val="28"/>
        </w:rPr>
      </w:pPr>
    </w:p>
    <w:p w14:paraId="13FFDBAB" w14:textId="77777777" w:rsidR="00CF0EA6" w:rsidRDefault="00CF0EA6">
      <w:pPr>
        <w:shd w:val="clear" w:color="auto" w:fill="FFFFFF"/>
        <w:ind w:firstLine="708"/>
        <w:jc w:val="both"/>
        <w:rPr>
          <w:sz w:val="28"/>
          <w:szCs w:val="28"/>
        </w:rPr>
      </w:pPr>
    </w:p>
    <w:p w14:paraId="599AF122" w14:textId="77777777" w:rsidR="00CF0EA6" w:rsidRDefault="00CF0EA6">
      <w:pPr>
        <w:shd w:val="clear" w:color="auto" w:fill="FFFFFF"/>
        <w:ind w:firstLine="708"/>
        <w:jc w:val="both"/>
        <w:rPr>
          <w:sz w:val="28"/>
          <w:szCs w:val="28"/>
        </w:rPr>
      </w:pPr>
    </w:p>
    <w:p w14:paraId="2821802B" w14:textId="77777777" w:rsidR="00CF0EA6" w:rsidRDefault="00CF0EA6">
      <w:pPr>
        <w:shd w:val="clear" w:color="auto" w:fill="FFFFFF"/>
        <w:ind w:firstLine="708"/>
        <w:jc w:val="both"/>
        <w:rPr>
          <w:sz w:val="28"/>
          <w:szCs w:val="28"/>
        </w:rPr>
      </w:pPr>
    </w:p>
    <w:p w14:paraId="283EAACB" w14:textId="77777777" w:rsidR="00CF0EA6" w:rsidRDefault="00CF0EA6">
      <w:pPr>
        <w:tabs>
          <w:tab w:val="left" w:pos="993"/>
        </w:tabs>
        <w:rPr>
          <w:sz w:val="28"/>
          <w:szCs w:val="28"/>
        </w:rPr>
      </w:pPr>
    </w:p>
    <w:p w14:paraId="072AF7EE" w14:textId="77777777" w:rsidR="00CF0EA6" w:rsidRDefault="00CF0EA6">
      <w:pPr>
        <w:tabs>
          <w:tab w:val="left" w:pos="993"/>
        </w:tabs>
        <w:rPr>
          <w:sz w:val="28"/>
          <w:szCs w:val="28"/>
        </w:rPr>
      </w:pPr>
    </w:p>
    <w:p w14:paraId="16761232" w14:textId="77777777" w:rsidR="00CF0EA6" w:rsidRDefault="00CF0EA6">
      <w:pPr>
        <w:tabs>
          <w:tab w:val="left" w:pos="993"/>
        </w:tabs>
        <w:rPr>
          <w:sz w:val="28"/>
          <w:szCs w:val="28"/>
        </w:rPr>
      </w:pPr>
    </w:p>
    <w:p w14:paraId="4AA4CC80" w14:textId="77777777" w:rsidR="00CF0EA6" w:rsidRDefault="00CF0EA6">
      <w:pPr>
        <w:tabs>
          <w:tab w:val="left" w:pos="993"/>
        </w:tabs>
        <w:rPr>
          <w:sz w:val="28"/>
          <w:szCs w:val="28"/>
        </w:rPr>
      </w:pPr>
    </w:p>
    <w:p w14:paraId="2F461727" w14:textId="77777777" w:rsidR="00CF0EA6" w:rsidRDefault="00CF0EA6">
      <w:pPr>
        <w:tabs>
          <w:tab w:val="left" w:pos="993"/>
        </w:tabs>
        <w:rPr>
          <w:sz w:val="28"/>
          <w:szCs w:val="28"/>
        </w:rPr>
      </w:pPr>
    </w:p>
    <w:p w14:paraId="2EF3060A" w14:textId="77777777" w:rsidR="00CF0EA6" w:rsidRDefault="00CF0EA6">
      <w:pPr>
        <w:tabs>
          <w:tab w:val="left" w:pos="993"/>
        </w:tabs>
        <w:rPr>
          <w:sz w:val="28"/>
          <w:szCs w:val="28"/>
        </w:rPr>
      </w:pPr>
    </w:p>
    <w:p w14:paraId="3C3B836D" w14:textId="77777777" w:rsidR="00CF0EA6" w:rsidRDefault="00CF0EA6">
      <w:pPr>
        <w:tabs>
          <w:tab w:val="left" w:pos="993"/>
        </w:tabs>
        <w:rPr>
          <w:sz w:val="28"/>
          <w:szCs w:val="28"/>
        </w:rPr>
      </w:pPr>
    </w:p>
    <w:p w14:paraId="522DC59D" w14:textId="77777777" w:rsidR="00CF0EA6" w:rsidRDefault="00CF0EA6">
      <w:pPr>
        <w:tabs>
          <w:tab w:val="left" w:pos="993"/>
        </w:tabs>
        <w:rPr>
          <w:sz w:val="28"/>
          <w:szCs w:val="28"/>
        </w:rPr>
      </w:pPr>
    </w:p>
    <w:p w14:paraId="4102E9C8" w14:textId="77777777" w:rsidR="00CF0EA6" w:rsidRDefault="00CF0EA6">
      <w:pPr>
        <w:tabs>
          <w:tab w:val="left" w:pos="993"/>
        </w:tabs>
        <w:rPr>
          <w:sz w:val="28"/>
          <w:szCs w:val="28"/>
        </w:rPr>
      </w:pPr>
    </w:p>
    <w:p w14:paraId="27CF7E04" w14:textId="77777777" w:rsidR="00CF0EA6" w:rsidRDefault="00CF0EA6">
      <w:pPr>
        <w:tabs>
          <w:tab w:val="left" w:pos="993"/>
        </w:tabs>
        <w:rPr>
          <w:sz w:val="28"/>
          <w:szCs w:val="28"/>
          <w:lang w:val="ru-RU"/>
        </w:rPr>
      </w:pPr>
    </w:p>
    <w:p w14:paraId="05D1920E" w14:textId="77777777" w:rsidR="00E926CB" w:rsidRDefault="00E926CB">
      <w:pPr>
        <w:tabs>
          <w:tab w:val="left" w:pos="993"/>
        </w:tabs>
        <w:rPr>
          <w:sz w:val="28"/>
          <w:szCs w:val="28"/>
          <w:lang w:val="ru-RU"/>
        </w:rPr>
      </w:pPr>
    </w:p>
    <w:p w14:paraId="58235AE0" w14:textId="77777777" w:rsidR="00E926CB" w:rsidRDefault="00E926CB">
      <w:pPr>
        <w:tabs>
          <w:tab w:val="left" w:pos="993"/>
        </w:tabs>
        <w:rPr>
          <w:sz w:val="28"/>
          <w:szCs w:val="28"/>
          <w:lang w:val="ru-RU"/>
        </w:rPr>
      </w:pPr>
    </w:p>
    <w:p w14:paraId="520A7886" w14:textId="77777777" w:rsidR="00E926CB" w:rsidRDefault="00E926CB">
      <w:pPr>
        <w:tabs>
          <w:tab w:val="left" w:pos="993"/>
        </w:tabs>
        <w:rPr>
          <w:sz w:val="28"/>
          <w:szCs w:val="28"/>
          <w:lang w:val="ru-RU"/>
        </w:rPr>
      </w:pPr>
    </w:p>
    <w:p w14:paraId="058C15E2" w14:textId="77777777" w:rsidR="00E926CB" w:rsidRDefault="00E926CB">
      <w:pPr>
        <w:tabs>
          <w:tab w:val="left" w:pos="993"/>
        </w:tabs>
        <w:rPr>
          <w:sz w:val="28"/>
          <w:szCs w:val="28"/>
          <w:lang w:val="ru-RU"/>
        </w:rPr>
      </w:pPr>
    </w:p>
    <w:p w14:paraId="537087B3" w14:textId="77777777" w:rsidR="00E926CB" w:rsidRDefault="00E926CB">
      <w:pPr>
        <w:tabs>
          <w:tab w:val="left" w:pos="993"/>
        </w:tabs>
        <w:rPr>
          <w:sz w:val="28"/>
          <w:szCs w:val="28"/>
          <w:lang w:val="ru-RU"/>
        </w:rPr>
      </w:pPr>
    </w:p>
    <w:p w14:paraId="2CDC890B" w14:textId="77777777" w:rsidR="00E926CB" w:rsidRDefault="00E926CB">
      <w:pPr>
        <w:tabs>
          <w:tab w:val="left" w:pos="993"/>
        </w:tabs>
        <w:rPr>
          <w:sz w:val="28"/>
          <w:szCs w:val="28"/>
          <w:lang w:val="ru-RU"/>
        </w:rPr>
      </w:pPr>
    </w:p>
    <w:p w14:paraId="583E4FE9" w14:textId="77777777" w:rsidR="00E926CB" w:rsidRDefault="00E926CB">
      <w:pPr>
        <w:tabs>
          <w:tab w:val="left" w:pos="993"/>
        </w:tabs>
        <w:rPr>
          <w:sz w:val="28"/>
          <w:szCs w:val="28"/>
          <w:lang w:val="ru-RU"/>
        </w:rPr>
      </w:pPr>
    </w:p>
    <w:p w14:paraId="512BEF8A" w14:textId="77777777" w:rsidR="00E926CB" w:rsidRPr="00E926CB" w:rsidRDefault="00E926CB">
      <w:pPr>
        <w:tabs>
          <w:tab w:val="left" w:pos="993"/>
        </w:tabs>
        <w:rPr>
          <w:sz w:val="28"/>
          <w:szCs w:val="28"/>
          <w:lang w:val="ru-RU"/>
        </w:rPr>
      </w:pPr>
    </w:p>
    <w:p w14:paraId="5E22298E" w14:textId="77777777" w:rsidR="00CF0EA6" w:rsidRDefault="00CF0EA6">
      <w:pPr>
        <w:tabs>
          <w:tab w:val="left" w:pos="993"/>
        </w:tabs>
        <w:rPr>
          <w:sz w:val="28"/>
          <w:szCs w:val="28"/>
        </w:rPr>
      </w:pPr>
    </w:p>
    <w:p w14:paraId="5FA11F13" w14:textId="77777777" w:rsidR="00CF0EA6" w:rsidRDefault="00CF0EA6">
      <w:pPr>
        <w:tabs>
          <w:tab w:val="left" w:pos="993"/>
        </w:tabs>
        <w:rPr>
          <w:sz w:val="28"/>
          <w:szCs w:val="28"/>
        </w:rPr>
      </w:pPr>
    </w:p>
    <w:p w14:paraId="43320AB9" w14:textId="77777777" w:rsidR="00CF0EA6" w:rsidRDefault="00CF0EA6">
      <w:pPr>
        <w:tabs>
          <w:tab w:val="left" w:pos="993"/>
        </w:tabs>
        <w:rPr>
          <w:i/>
          <w:iCs/>
        </w:rPr>
      </w:pPr>
    </w:p>
    <w:p w14:paraId="71D2277B" w14:textId="77777777" w:rsidR="00CF0EA6" w:rsidRDefault="00F7520D">
      <w:pPr>
        <w:tabs>
          <w:tab w:val="left" w:pos="993"/>
        </w:tabs>
        <w:ind w:firstLine="709"/>
        <w:jc w:val="right"/>
        <w:rPr>
          <w:i/>
          <w:iCs/>
        </w:rPr>
      </w:pPr>
      <w:r>
        <w:rPr>
          <w:i/>
          <w:iCs/>
        </w:rPr>
        <w:lastRenderedPageBreak/>
        <w:t>Приложение № 1</w:t>
      </w:r>
    </w:p>
    <w:p w14:paraId="26419671" w14:textId="77777777" w:rsidR="00CF0EA6" w:rsidRDefault="00CF0EA6">
      <w:pPr>
        <w:tabs>
          <w:tab w:val="left" w:pos="993"/>
        </w:tabs>
        <w:ind w:firstLine="709"/>
        <w:jc w:val="right"/>
        <w:rPr>
          <w:i/>
          <w:iCs/>
        </w:rPr>
      </w:pPr>
    </w:p>
    <w:p w14:paraId="3D353129" w14:textId="77777777" w:rsidR="00CF0EA6" w:rsidRDefault="00F7520D">
      <w:pPr>
        <w:tabs>
          <w:tab w:val="left" w:pos="993"/>
        </w:tabs>
        <w:jc w:val="center"/>
        <w:rPr>
          <w:b/>
          <w:bCs/>
          <w:sz w:val="22"/>
          <w:szCs w:val="22"/>
        </w:rPr>
      </w:pPr>
      <w:r>
        <w:rPr>
          <w:b/>
          <w:bCs/>
          <w:sz w:val="22"/>
          <w:szCs w:val="22"/>
        </w:rPr>
        <w:t>Согласие родителей (законных представителей) на участие несовершеннолетнего в спортивном мероприятии «______________________________»</w:t>
      </w:r>
    </w:p>
    <w:p w14:paraId="3CABD001" w14:textId="77777777" w:rsidR="00CF0EA6" w:rsidRDefault="00CF0EA6">
      <w:pPr>
        <w:tabs>
          <w:tab w:val="left" w:pos="993"/>
        </w:tabs>
      </w:pPr>
    </w:p>
    <w:p w14:paraId="26579599" w14:textId="77777777" w:rsidR="00CF0EA6" w:rsidRDefault="00F7520D">
      <w:pPr>
        <w:tabs>
          <w:tab w:val="left" w:pos="993"/>
        </w:tabs>
        <w:ind w:firstLine="567"/>
        <w:jc w:val="both"/>
        <w:rPr>
          <w:sz w:val="22"/>
          <w:szCs w:val="22"/>
        </w:rPr>
      </w:pPr>
      <w:r>
        <w:rPr>
          <w:sz w:val="22"/>
          <w:szCs w:val="22"/>
        </w:rPr>
        <w:t xml:space="preserve">Я, __________________________________________________ / __________________ </w:t>
      </w:r>
    </w:p>
    <w:p w14:paraId="0912E341" w14:textId="77777777" w:rsidR="00CF0EA6" w:rsidRDefault="00F7520D">
      <w:pPr>
        <w:tabs>
          <w:tab w:val="left" w:pos="993"/>
        </w:tabs>
        <w:ind w:firstLine="567"/>
        <w:jc w:val="center"/>
      </w:pPr>
      <w:r>
        <w:rPr>
          <w:i/>
          <w:iCs/>
          <w:sz w:val="18"/>
          <w:szCs w:val="18"/>
        </w:rPr>
        <w:t>(Ф.И.О. родителя / законного представителя полностью)</w:t>
      </w:r>
    </w:p>
    <w:p w14:paraId="34A4F1D5" w14:textId="77777777" w:rsidR="00CF0EA6" w:rsidRDefault="00F7520D">
      <w:pPr>
        <w:tabs>
          <w:tab w:val="left" w:pos="993"/>
        </w:tabs>
        <w:jc w:val="both"/>
        <w:rPr>
          <w:sz w:val="22"/>
          <w:szCs w:val="22"/>
        </w:rPr>
      </w:pPr>
      <w:r>
        <w:rPr>
          <w:sz w:val="22"/>
          <w:szCs w:val="22"/>
        </w:rPr>
        <w:t>родитель / законный представитель / _____________________________________________________</w:t>
      </w:r>
    </w:p>
    <w:p w14:paraId="36DE3B37" w14:textId="77777777" w:rsidR="00CF0EA6" w:rsidRDefault="00F7520D">
      <w:pPr>
        <w:tabs>
          <w:tab w:val="left" w:pos="993"/>
        </w:tabs>
        <w:jc w:val="both"/>
        <w:rPr>
          <w:i/>
          <w:iCs/>
          <w:sz w:val="20"/>
          <w:szCs w:val="20"/>
        </w:rPr>
      </w:pPr>
      <w:r>
        <w:rPr>
          <w:sz w:val="20"/>
          <w:szCs w:val="20"/>
        </w:rPr>
        <w:t xml:space="preserve">          </w:t>
      </w:r>
      <w:r>
        <w:rPr>
          <w:i/>
          <w:iCs/>
          <w:sz w:val="18"/>
          <w:szCs w:val="18"/>
        </w:rPr>
        <w:t xml:space="preserve">(нужное </w:t>
      </w:r>
      <w:proofErr w:type="gramStart"/>
      <w:r>
        <w:rPr>
          <w:i/>
          <w:iCs/>
          <w:sz w:val="18"/>
          <w:szCs w:val="18"/>
        </w:rPr>
        <w:t xml:space="preserve">подчеркнуть)   </w:t>
      </w:r>
      <w:proofErr w:type="gramEnd"/>
      <w:r>
        <w:rPr>
          <w:i/>
          <w:iCs/>
          <w:sz w:val="18"/>
          <w:szCs w:val="18"/>
        </w:rPr>
        <w:t xml:space="preserve"> /                             </w:t>
      </w:r>
      <w:proofErr w:type="gramStart"/>
      <w:r>
        <w:rPr>
          <w:i/>
          <w:iCs/>
          <w:sz w:val="18"/>
          <w:szCs w:val="18"/>
        </w:rPr>
        <w:t xml:space="preserve">   (</w:t>
      </w:r>
      <w:proofErr w:type="gramEnd"/>
      <w:r>
        <w:rPr>
          <w:i/>
          <w:iCs/>
          <w:sz w:val="18"/>
          <w:szCs w:val="18"/>
        </w:rPr>
        <w:t>Ф.И.О. несовершеннолетнего участника полностью)</w:t>
      </w:r>
      <w:r>
        <w:rPr>
          <w:i/>
          <w:iCs/>
          <w:sz w:val="20"/>
          <w:szCs w:val="20"/>
        </w:rPr>
        <w:t xml:space="preserve"> </w:t>
      </w:r>
    </w:p>
    <w:p w14:paraId="069287B9" w14:textId="77777777" w:rsidR="00CF0EA6" w:rsidRDefault="00F7520D">
      <w:pPr>
        <w:tabs>
          <w:tab w:val="left" w:pos="993"/>
        </w:tabs>
        <w:jc w:val="both"/>
        <w:rPr>
          <w:i/>
          <w:iCs/>
          <w:sz w:val="22"/>
          <w:szCs w:val="22"/>
        </w:rPr>
      </w:pPr>
      <w:r>
        <w:rPr>
          <w:sz w:val="22"/>
          <w:szCs w:val="22"/>
        </w:rPr>
        <w:t xml:space="preserve">(далее – «Участник»), ____________ года рождения, на основании свидетельства о рождении серия ______ номер ________, </w:t>
      </w:r>
      <w:proofErr w:type="spellStart"/>
      <w:r>
        <w:rPr>
          <w:sz w:val="22"/>
          <w:szCs w:val="22"/>
        </w:rPr>
        <w:t>выданныи</w:t>
      </w:r>
      <w:proofErr w:type="spellEnd"/>
      <w:r>
        <w:rPr>
          <w:sz w:val="22"/>
          <w:szCs w:val="22"/>
        </w:rPr>
        <w:t xml:space="preserve">̆ </w:t>
      </w:r>
      <w:proofErr w:type="gramStart"/>
      <w:r>
        <w:rPr>
          <w:sz w:val="22"/>
          <w:szCs w:val="22"/>
        </w:rPr>
        <w:t>« _</w:t>
      </w:r>
      <w:proofErr w:type="gramEnd"/>
      <w:r>
        <w:rPr>
          <w:sz w:val="22"/>
          <w:szCs w:val="22"/>
        </w:rPr>
        <w:t>_</w:t>
      </w:r>
      <w:proofErr w:type="gramStart"/>
      <w:r>
        <w:rPr>
          <w:sz w:val="22"/>
          <w:szCs w:val="22"/>
        </w:rPr>
        <w:t>_ »</w:t>
      </w:r>
      <w:proofErr w:type="gramEnd"/>
      <w:r>
        <w:rPr>
          <w:sz w:val="22"/>
          <w:szCs w:val="22"/>
        </w:rPr>
        <w:t xml:space="preserve"> ____________ г. ________________________________ ___________________________________________________________ОЗАГС г. _________________, </w:t>
      </w:r>
    </w:p>
    <w:p w14:paraId="3E6D7669" w14:textId="77777777" w:rsidR="00CF0EA6" w:rsidRDefault="00F7520D">
      <w:pPr>
        <w:tabs>
          <w:tab w:val="left" w:pos="993"/>
        </w:tabs>
        <w:ind w:firstLine="567"/>
        <w:jc w:val="center"/>
        <w:rPr>
          <w:i/>
          <w:iCs/>
          <w:sz w:val="18"/>
          <w:szCs w:val="18"/>
        </w:rPr>
      </w:pPr>
      <w:r>
        <w:rPr>
          <w:i/>
          <w:iCs/>
          <w:sz w:val="18"/>
          <w:szCs w:val="18"/>
        </w:rPr>
        <w:t xml:space="preserve">(номер и дата постановления о назначении опекуном / попечителем, договора о передаче на воспитание приемным родителям, реквизиты должностного удостоверения руководителя дома ребенка, детского дома, других аналогичных воспитательных учреждений и учреждений </w:t>
      </w:r>
      <w:proofErr w:type="spellStart"/>
      <w:r>
        <w:rPr>
          <w:i/>
          <w:iCs/>
          <w:sz w:val="18"/>
          <w:szCs w:val="18"/>
        </w:rPr>
        <w:t>социальнои</w:t>
      </w:r>
      <w:proofErr w:type="spellEnd"/>
      <w:r>
        <w:rPr>
          <w:i/>
          <w:iCs/>
          <w:sz w:val="18"/>
          <w:szCs w:val="18"/>
        </w:rPr>
        <w:t>̆ защиты с реквизитами приказа о зачислении ребенка)</w:t>
      </w:r>
    </w:p>
    <w:p w14:paraId="08646873" w14:textId="70BB0454" w:rsidR="00CF0EA6" w:rsidRDefault="00F7520D">
      <w:pPr>
        <w:tabs>
          <w:tab w:val="left" w:pos="993"/>
        </w:tabs>
        <w:jc w:val="both"/>
        <w:rPr>
          <w:sz w:val="22"/>
          <w:szCs w:val="22"/>
        </w:rPr>
      </w:pPr>
      <w:r>
        <w:rPr>
          <w:sz w:val="22"/>
          <w:szCs w:val="22"/>
        </w:rPr>
        <w:t>зарегистрированный по адресу: _____________________________________________________ _______________________________, добровольно соглашаюсь на участие моего ребенка (опекаемого)</w:t>
      </w:r>
      <w:r>
        <w:rPr>
          <w:i/>
          <w:iCs/>
          <w:sz w:val="22"/>
          <w:szCs w:val="22"/>
        </w:rPr>
        <w:t xml:space="preserve"> </w:t>
      </w:r>
      <w:r>
        <w:rPr>
          <w:i/>
          <w:iCs/>
          <w:sz w:val="20"/>
          <w:szCs w:val="20"/>
        </w:rPr>
        <w:t>(нужное подчеркнуть</w:t>
      </w:r>
      <w:r>
        <w:rPr>
          <w:sz w:val="20"/>
          <w:szCs w:val="20"/>
        </w:rPr>
        <w:t>)</w:t>
      </w:r>
      <w:r>
        <w:rPr>
          <w:sz w:val="22"/>
          <w:szCs w:val="22"/>
        </w:rPr>
        <w:t>, в спортивном мероприятии «___________________________________»</w:t>
      </w:r>
      <w:r>
        <w:rPr>
          <w:b/>
          <w:bCs/>
          <w:sz w:val="22"/>
          <w:szCs w:val="22"/>
        </w:rPr>
        <w:t xml:space="preserve"> </w:t>
      </w:r>
      <w:r>
        <w:rPr>
          <w:sz w:val="22"/>
          <w:szCs w:val="22"/>
        </w:rPr>
        <w:t xml:space="preserve">далее по тексту – «Мероприятие», проводимом </w:t>
      </w:r>
      <w:r>
        <w:rPr>
          <w:b/>
          <w:bCs/>
          <w:sz w:val="22"/>
          <w:szCs w:val="22"/>
        </w:rPr>
        <w:t>____________________</w:t>
      </w:r>
      <w:r>
        <w:rPr>
          <w:sz w:val="22"/>
          <w:szCs w:val="22"/>
        </w:rPr>
        <w:t xml:space="preserve"> (дата)</w:t>
      </w:r>
      <w:r>
        <w:rPr>
          <w:b/>
          <w:bCs/>
          <w:sz w:val="22"/>
          <w:szCs w:val="22"/>
        </w:rPr>
        <w:t xml:space="preserve"> </w:t>
      </w:r>
      <w:r>
        <w:rPr>
          <w:sz w:val="22"/>
          <w:szCs w:val="22"/>
        </w:rPr>
        <w:t>в городе ______________________.</w:t>
      </w:r>
    </w:p>
    <w:p w14:paraId="0F07B023" w14:textId="77777777" w:rsidR="00CF0EA6" w:rsidRDefault="00F7520D">
      <w:pPr>
        <w:tabs>
          <w:tab w:val="left" w:pos="993"/>
        </w:tabs>
        <w:ind w:firstLine="567"/>
        <w:jc w:val="both"/>
        <w:rPr>
          <w:sz w:val="22"/>
          <w:szCs w:val="22"/>
        </w:rPr>
      </w:pPr>
      <w:r>
        <w:rPr>
          <w:sz w:val="22"/>
          <w:szCs w:val="22"/>
        </w:rPr>
        <w:t xml:space="preserve">1. Я осознаю, что участие моего ребенка (опекаемого) в Мероприятии, при наличии у моего ребенка (опекаемого) противопоказаний </w:t>
      </w:r>
      <w:proofErr w:type="spellStart"/>
      <w:r>
        <w:rPr>
          <w:sz w:val="22"/>
          <w:szCs w:val="22"/>
        </w:rPr>
        <w:t>врачеи</w:t>
      </w:r>
      <w:proofErr w:type="spellEnd"/>
      <w:r>
        <w:rPr>
          <w:sz w:val="22"/>
          <w:szCs w:val="22"/>
        </w:rPr>
        <w:t>̆, может привести к негативным последствиям для его здоровья и жизни.</w:t>
      </w:r>
    </w:p>
    <w:p w14:paraId="34FCF692" w14:textId="77777777" w:rsidR="00CF0EA6" w:rsidRDefault="00F7520D">
      <w:pPr>
        <w:tabs>
          <w:tab w:val="left" w:pos="993"/>
        </w:tabs>
        <w:ind w:firstLine="567"/>
        <w:jc w:val="both"/>
        <w:rPr>
          <w:b/>
          <w:bCs/>
          <w:sz w:val="22"/>
          <w:szCs w:val="22"/>
        </w:rPr>
      </w:pPr>
      <w:r>
        <w:rPr>
          <w:sz w:val="22"/>
          <w:szCs w:val="22"/>
        </w:rPr>
        <w:t>2. Я подтверждаю, что мой ребенок (</w:t>
      </w:r>
      <w:proofErr w:type="spellStart"/>
      <w:r>
        <w:rPr>
          <w:sz w:val="22"/>
          <w:szCs w:val="22"/>
        </w:rPr>
        <w:t>опекаемыи</w:t>
      </w:r>
      <w:proofErr w:type="spellEnd"/>
      <w:r>
        <w:rPr>
          <w:sz w:val="22"/>
          <w:szCs w:val="22"/>
        </w:rPr>
        <w:t xml:space="preserve">̆) имеет </w:t>
      </w:r>
      <w:proofErr w:type="spellStart"/>
      <w:r>
        <w:rPr>
          <w:sz w:val="22"/>
          <w:szCs w:val="22"/>
        </w:rPr>
        <w:t>необходимыи</w:t>
      </w:r>
      <w:proofErr w:type="spellEnd"/>
      <w:r>
        <w:rPr>
          <w:sz w:val="22"/>
          <w:szCs w:val="22"/>
        </w:rPr>
        <w:t xml:space="preserve">̆ допуск </w:t>
      </w:r>
      <w:proofErr w:type="spellStart"/>
      <w:r>
        <w:rPr>
          <w:sz w:val="22"/>
          <w:szCs w:val="22"/>
        </w:rPr>
        <w:t>врачеи</w:t>
      </w:r>
      <w:proofErr w:type="spellEnd"/>
      <w:r>
        <w:rPr>
          <w:sz w:val="22"/>
          <w:szCs w:val="22"/>
        </w:rPr>
        <w:t xml:space="preserve">̆ для участия в Мероприятии, что подтверждается </w:t>
      </w:r>
      <w:proofErr w:type="spellStart"/>
      <w:r>
        <w:rPr>
          <w:sz w:val="22"/>
          <w:szCs w:val="22"/>
        </w:rPr>
        <w:t>прилагаемои</w:t>
      </w:r>
      <w:proofErr w:type="spellEnd"/>
      <w:r>
        <w:rPr>
          <w:sz w:val="22"/>
          <w:szCs w:val="22"/>
        </w:rPr>
        <w:t xml:space="preserve">̆ медицинской </w:t>
      </w:r>
      <w:proofErr w:type="spellStart"/>
      <w:r>
        <w:rPr>
          <w:sz w:val="22"/>
          <w:szCs w:val="22"/>
        </w:rPr>
        <w:t>справкои</w:t>
      </w:r>
      <w:proofErr w:type="spellEnd"/>
      <w:r>
        <w:rPr>
          <w:sz w:val="22"/>
          <w:szCs w:val="22"/>
        </w:rPr>
        <w:t>̆ о допуске на дистанцию</w:t>
      </w:r>
      <w:r>
        <w:rPr>
          <w:b/>
          <w:bCs/>
          <w:sz w:val="22"/>
          <w:szCs w:val="22"/>
        </w:rPr>
        <w:t xml:space="preserve"> </w:t>
      </w:r>
      <w:r>
        <w:rPr>
          <w:sz w:val="22"/>
          <w:szCs w:val="22"/>
        </w:rPr>
        <w:t>____ км.</w:t>
      </w:r>
      <w:r>
        <w:rPr>
          <w:b/>
          <w:bCs/>
          <w:sz w:val="22"/>
          <w:szCs w:val="22"/>
        </w:rPr>
        <w:t xml:space="preserve"> </w:t>
      </w:r>
    </w:p>
    <w:p w14:paraId="678C204B" w14:textId="77777777" w:rsidR="00CF0EA6" w:rsidRDefault="00F7520D">
      <w:pPr>
        <w:tabs>
          <w:tab w:val="left" w:pos="993"/>
        </w:tabs>
        <w:ind w:firstLine="567"/>
        <w:jc w:val="both"/>
        <w:rPr>
          <w:sz w:val="22"/>
          <w:szCs w:val="22"/>
        </w:rPr>
      </w:pPr>
      <w:r>
        <w:rPr>
          <w:sz w:val="22"/>
          <w:szCs w:val="22"/>
        </w:rPr>
        <w:t xml:space="preserve">3. Я принимаю всю ответственность за травму, полученную </w:t>
      </w:r>
      <w:proofErr w:type="spellStart"/>
      <w:r>
        <w:rPr>
          <w:sz w:val="22"/>
          <w:szCs w:val="22"/>
        </w:rPr>
        <w:t>мнои</w:t>
      </w:r>
      <w:proofErr w:type="spellEnd"/>
      <w:r>
        <w:rPr>
          <w:sz w:val="22"/>
          <w:szCs w:val="22"/>
        </w:rPr>
        <w:t xml:space="preserve">̆ и / или моим ребенком (опекаемым) по ходу Мероприятия не по вине Организаторов (включая, но, не ограничиваясь случаями причинения травм вследствие несоблюдения предъявляемых требований к участникам Мероприятия и неосторожного поведения участника во время Мероприятия) и не имею права требовать </w:t>
      </w:r>
      <w:proofErr w:type="spellStart"/>
      <w:r>
        <w:rPr>
          <w:sz w:val="22"/>
          <w:szCs w:val="22"/>
        </w:rPr>
        <w:t>какои</w:t>
      </w:r>
      <w:proofErr w:type="spellEnd"/>
      <w:r>
        <w:rPr>
          <w:sz w:val="22"/>
          <w:szCs w:val="22"/>
        </w:rPr>
        <w:t xml:space="preserve">̆-либо компенсации за нанесение ущерба от Организаторов. </w:t>
      </w:r>
    </w:p>
    <w:p w14:paraId="05BFD49C" w14:textId="77777777" w:rsidR="00CF0EA6" w:rsidRDefault="00F7520D">
      <w:pPr>
        <w:tabs>
          <w:tab w:val="left" w:pos="993"/>
        </w:tabs>
        <w:ind w:firstLine="567"/>
        <w:jc w:val="both"/>
        <w:rPr>
          <w:sz w:val="22"/>
          <w:szCs w:val="22"/>
        </w:rPr>
      </w:pPr>
      <w:r>
        <w:rPr>
          <w:sz w:val="22"/>
          <w:szCs w:val="22"/>
        </w:rPr>
        <w:t xml:space="preserve">4. Если во время Мероприятия с ребенком (опекаемым) </w:t>
      </w:r>
      <w:proofErr w:type="spellStart"/>
      <w:r>
        <w:rPr>
          <w:sz w:val="22"/>
          <w:szCs w:val="22"/>
        </w:rPr>
        <w:t>произойдет</w:t>
      </w:r>
      <w:proofErr w:type="spellEnd"/>
      <w:r>
        <w:rPr>
          <w:sz w:val="22"/>
          <w:szCs w:val="22"/>
        </w:rPr>
        <w:t xml:space="preserve"> </w:t>
      </w:r>
      <w:proofErr w:type="spellStart"/>
      <w:r>
        <w:rPr>
          <w:sz w:val="22"/>
          <w:szCs w:val="22"/>
        </w:rPr>
        <w:t>несчастныи</w:t>
      </w:r>
      <w:proofErr w:type="spellEnd"/>
      <w:r>
        <w:rPr>
          <w:sz w:val="22"/>
          <w:szCs w:val="22"/>
        </w:rPr>
        <w:t xml:space="preserve">̆ случай, прошу сообщить об этом ____________________________________________________________________. </w:t>
      </w:r>
    </w:p>
    <w:p w14:paraId="2B4C25B6" w14:textId="77777777" w:rsidR="00CF0EA6" w:rsidRDefault="00F7520D">
      <w:pPr>
        <w:tabs>
          <w:tab w:val="left" w:pos="993"/>
        </w:tabs>
        <w:ind w:firstLine="567"/>
        <w:rPr>
          <w:i/>
          <w:iCs/>
          <w:sz w:val="18"/>
          <w:szCs w:val="18"/>
        </w:rPr>
      </w:pPr>
      <w:r>
        <w:rPr>
          <w:i/>
          <w:iCs/>
          <w:sz w:val="22"/>
          <w:szCs w:val="22"/>
        </w:rPr>
        <w:t xml:space="preserve">                                           </w:t>
      </w:r>
      <w:r>
        <w:rPr>
          <w:i/>
          <w:iCs/>
          <w:sz w:val="18"/>
          <w:szCs w:val="18"/>
        </w:rPr>
        <w:t>(указывается кому, Ф.И.О. и номер телефона)</w:t>
      </w:r>
    </w:p>
    <w:p w14:paraId="234F8412" w14:textId="77777777" w:rsidR="00CF0EA6" w:rsidRDefault="00F7520D">
      <w:pPr>
        <w:tabs>
          <w:tab w:val="left" w:pos="993"/>
        </w:tabs>
        <w:ind w:firstLine="567"/>
        <w:jc w:val="both"/>
        <w:rPr>
          <w:sz w:val="22"/>
          <w:szCs w:val="22"/>
        </w:rPr>
      </w:pPr>
      <w:r>
        <w:rPr>
          <w:sz w:val="22"/>
          <w:szCs w:val="22"/>
        </w:rPr>
        <w:t>5. Я обязуюсь, что я и мой ребенок (</w:t>
      </w:r>
      <w:proofErr w:type="spellStart"/>
      <w:r>
        <w:rPr>
          <w:sz w:val="22"/>
          <w:szCs w:val="22"/>
        </w:rPr>
        <w:t>опекаемыи</w:t>
      </w:r>
      <w:proofErr w:type="spellEnd"/>
      <w:r>
        <w:rPr>
          <w:sz w:val="22"/>
          <w:szCs w:val="22"/>
        </w:rPr>
        <w:t>̆) будем следовать всем требованиям Организаторов, связанным с вопросами безопасности и условиями допуска.</w:t>
      </w:r>
    </w:p>
    <w:p w14:paraId="3C8A6EEC" w14:textId="77777777" w:rsidR="00CF0EA6" w:rsidRDefault="00F7520D">
      <w:pPr>
        <w:tabs>
          <w:tab w:val="left" w:pos="993"/>
        </w:tabs>
        <w:ind w:firstLine="567"/>
        <w:jc w:val="both"/>
        <w:rPr>
          <w:sz w:val="22"/>
          <w:szCs w:val="22"/>
        </w:rPr>
      </w:pPr>
      <w:r>
        <w:rPr>
          <w:sz w:val="22"/>
          <w:szCs w:val="22"/>
        </w:rPr>
        <w:t xml:space="preserve">6. Я самостоятельно несу ответственность за личное имущество, имущество моего ребенка (опекаемого), оставленное на месте проведения Мероприятия, и в случае его утери не имею право требовать компенсации от Организаторов. </w:t>
      </w:r>
    </w:p>
    <w:p w14:paraId="25CE190C" w14:textId="77777777" w:rsidR="00CF0EA6" w:rsidRDefault="00F7520D">
      <w:pPr>
        <w:tabs>
          <w:tab w:val="left" w:pos="993"/>
        </w:tabs>
        <w:ind w:firstLine="567"/>
        <w:jc w:val="both"/>
        <w:rPr>
          <w:sz w:val="22"/>
          <w:szCs w:val="22"/>
        </w:rPr>
      </w:pPr>
      <w:r>
        <w:rPr>
          <w:sz w:val="22"/>
          <w:szCs w:val="22"/>
        </w:rPr>
        <w:t xml:space="preserve">7. В случае необходимости я готов воспользоваться </w:t>
      </w:r>
      <w:proofErr w:type="spellStart"/>
      <w:r>
        <w:rPr>
          <w:sz w:val="22"/>
          <w:szCs w:val="22"/>
        </w:rPr>
        <w:t>медицинскои</w:t>
      </w:r>
      <w:proofErr w:type="spellEnd"/>
      <w:r>
        <w:rPr>
          <w:sz w:val="22"/>
          <w:szCs w:val="22"/>
        </w:rPr>
        <w:t xml:space="preserve">̆ помощью, </w:t>
      </w:r>
      <w:proofErr w:type="spellStart"/>
      <w:r>
        <w:rPr>
          <w:sz w:val="22"/>
          <w:szCs w:val="22"/>
        </w:rPr>
        <w:t>предоставленнои</w:t>
      </w:r>
      <w:proofErr w:type="spellEnd"/>
      <w:r>
        <w:rPr>
          <w:sz w:val="22"/>
          <w:szCs w:val="22"/>
        </w:rPr>
        <w:t xml:space="preserve">̆ мне и / или моему ребенку (опекаемому) Организаторами. </w:t>
      </w:r>
    </w:p>
    <w:p w14:paraId="6EA39582" w14:textId="77777777" w:rsidR="00CF0EA6" w:rsidRDefault="00F7520D">
      <w:pPr>
        <w:tabs>
          <w:tab w:val="left" w:pos="993"/>
        </w:tabs>
        <w:ind w:firstLine="567"/>
        <w:jc w:val="both"/>
        <w:rPr>
          <w:sz w:val="22"/>
          <w:szCs w:val="22"/>
        </w:rPr>
      </w:pPr>
      <w:r>
        <w:rPr>
          <w:sz w:val="22"/>
          <w:szCs w:val="22"/>
        </w:rPr>
        <w:t>8. Я подтверждаю, что я и мой ребенок (</w:t>
      </w:r>
      <w:proofErr w:type="spellStart"/>
      <w:r>
        <w:rPr>
          <w:sz w:val="22"/>
          <w:szCs w:val="22"/>
        </w:rPr>
        <w:t>опекаемыи</w:t>
      </w:r>
      <w:proofErr w:type="spellEnd"/>
      <w:r>
        <w:rPr>
          <w:sz w:val="22"/>
          <w:szCs w:val="22"/>
        </w:rPr>
        <w:t xml:space="preserve">̆) с положением о проведении Мероприятия ознакомлены. </w:t>
      </w:r>
    </w:p>
    <w:p w14:paraId="14AB8641" w14:textId="77777777" w:rsidR="00CF0EA6" w:rsidRDefault="00F7520D">
      <w:pPr>
        <w:tabs>
          <w:tab w:val="left" w:pos="993"/>
        </w:tabs>
        <w:ind w:firstLine="567"/>
        <w:jc w:val="both"/>
        <w:rPr>
          <w:sz w:val="22"/>
          <w:szCs w:val="22"/>
        </w:rPr>
      </w:pPr>
      <w:r>
        <w:rPr>
          <w:sz w:val="22"/>
          <w:szCs w:val="22"/>
        </w:rPr>
        <w:t xml:space="preserve">9. Я согласен с тем, что выступление моего ребенка (опекаемого) и интервью с ним и / или со </w:t>
      </w:r>
      <w:proofErr w:type="spellStart"/>
      <w:r>
        <w:rPr>
          <w:sz w:val="22"/>
          <w:szCs w:val="22"/>
        </w:rPr>
        <w:t>мнои</w:t>
      </w:r>
      <w:proofErr w:type="spellEnd"/>
      <w:r>
        <w:rPr>
          <w:sz w:val="22"/>
          <w:szCs w:val="22"/>
        </w:rPr>
        <w:t xml:space="preserve">̆ может быть записано и показано в средствах </w:t>
      </w:r>
      <w:proofErr w:type="spellStart"/>
      <w:r>
        <w:rPr>
          <w:sz w:val="22"/>
          <w:szCs w:val="22"/>
        </w:rPr>
        <w:t>массовои</w:t>
      </w:r>
      <w:proofErr w:type="spellEnd"/>
      <w:r>
        <w:rPr>
          <w:sz w:val="22"/>
          <w:szCs w:val="22"/>
        </w:rPr>
        <w:t xml:space="preserve">̆ информации, а также записано и показано в целях рекламы без ограничений по времени и формату. Я отказываюсь от компенсации в отношении этих материалов. </w:t>
      </w:r>
    </w:p>
    <w:p w14:paraId="134A1FFE" w14:textId="77777777" w:rsidR="00CF0EA6" w:rsidRDefault="00F7520D">
      <w:pPr>
        <w:tabs>
          <w:tab w:val="left" w:pos="993"/>
        </w:tabs>
        <w:ind w:firstLine="567"/>
        <w:jc w:val="both"/>
        <w:rPr>
          <w:sz w:val="22"/>
          <w:szCs w:val="22"/>
        </w:rPr>
      </w:pPr>
      <w:r>
        <w:rPr>
          <w:sz w:val="22"/>
          <w:szCs w:val="22"/>
        </w:rPr>
        <w:t xml:space="preserve">10. Я подтверждаю, что решение об участии моего ребенка (опекаемого) принято </w:t>
      </w:r>
      <w:proofErr w:type="spellStart"/>
      <w:r>
        <w:rPr>
          <w:sz w:val="22"/>
          <w:szCs w:val="22"/>
        </w:rPr>
        <w:t>мнои</w:t>
      </w:r>
      <w:proofErr w:type="spellEnd"/>
      <w:r>
        <w:rPr>
          <w:sz w:val="22"/>
          <w:szCs w:val="22"/>
        </w:rPr>
        <w:t xml:space="preserve">̆ осознанно без какого-либо принуждения, в состоянии </w:t>
      </w:r>
      <w:proofErr w:type="spellStart"/>
      <w:r>
        <w:rPr>
          <w:sz w:val="22"/>
          <w:szCs w:val="22"/>
        </w:rPr>
        <w:t>полнои</w:t>
      </w:r>
      <w:proofErr w:type="spellEnd"/>
      <w:r>
        <w:rPr>
          <w:sz w:val="22"/>
          <w:szCs w:val="22"/>
        </w:rPr>
        <w:t xml:space="preserve">̆ дееспособности, с учетом </w:t>
      </w:r>
      <w:proofErr w:type="spellStart"/>
      <w:r>
        <w:rPr>
          <w:sz w:val="22"/>
          <w:szCs w:val="22"/>
        </w:rPr>
        <w:t>потенциальнои</w:t>
      </w:r>
      <w:proofErr w:type="spellEnd"/>
      <w:r>
        <w:rPr>
          <w:sz w:val="22"/>
          <w:szCs w:val="22"/>
        </w:rPr>
        <w:t xml:space="preserve">̆ опасности данного вида спорта. </w:t>
      </w:r>
    </w:p>
    <w:p w14:paraId="1DBA057A" w14:textId="77777777" w:rsidR="00CF0EA6" w:rsidRDefault="00CF0EA6">
      <w:pPr>
        <w:tabs>
          <w:tab w:val="left" w:pos="993"/>
        </w:tabs>
        <w:ind w:firstLine="567"/>
        <w:jc w:val="both"/>
        <w:rPr>
          <w:sz w:val="22"/>
          <w:szCs w:val="22"/>
        </w:rPr>
      </w:pPr>
    </w:p>
    <w:p w14:paraId="0470E7A0" w14:textId="77777777" w:rsidR="00CF0EA6" w:rsidRDefault="00CF0EA6">
      <w:pPr>
        <w:tabs>
          <w:tab w:val="left" w:pos="993"/>
        </w:tabs>
        <w:ind w:firstLine="567"/>
        <w:jc w:val="both"/>
        <w:rPr>
          <w:sz w:val="22"/>
          <w:szCs w:val="22"/>
        </w:rPr>
      </w:pPr>
    </w:p>
    <w:p w14:paraId="7A72917B" w14:textId="77777777" w:rsidR="00CF0EA6" w:rsidRDefault="00F7520D">
      <w:pPr>
        <w:tabs>
          <w:tab w:val="left" w:pos="993"/>
        </w:tabs>
        <w:ind w:firstLine="567"/>
        <w:jc w:val="both"/>
        <w:rPr>
          <w:sz w:val="22"/>
          <w:szCs w:val="22"/>
        </w:rPr>
      </w:pPr>
      <w:r>
        <w:rPr>
          <w:sz w:val="22"/>
          <w:szCs w:val="22"/>
        </w:rPr>
        <w:t xml:space="preserve">_________________________ / ____________________________________________ / </w:t>
      </w:r>
    </w:p>
    <w:p w14:paraId="184409E8" w14:textId="77777777" w:rsidR="00CF0EA6" w:rsidRDefault="00F7520D">
      <w:pPr>
        <w:tabs>
          <w:tab w:val="left" w:pos="993"/>
        </w:tabs>
        <w:ind w:firstLine="567"/>
        <w:jc w:val="both"/>
        <w:rPr>
          <w:i/>
          <w:iCs/>
          <w:sz w:val="18"/>
          <w:szCs w:val="18"/>
        </w:rPr>
      </w:pPr>
      <w:r>
        <w:rPr>
          <w:i/>
          <w:iCs/>
          <w:sz w:val="18"/>
          <w:szCs w:val="18"/>
        </w:rPr>
        <w:t xml:space="preserve">                 (</w:t>
      </w:r>
      <w:proofErr w:type="gramStart"/>
      <w:r>
        <w:rPr>
          <w:i/>
          <w:iCs/>
          <w:sz w:val="18"/>
          <w:szCs w:val="18"/>
        </w:rPr>
        <w:t xml:space="preserve">подпись)   </w:t>
      </w:r>
      <w:proofErr w:type="gramEnd"/>
      <w:r>
        <w:rPr>
          <w:i/>
          <w:iCs/>
          <w:sz w:val="18"/>
          <w:szCs w:val="18"/>
        </w:rPr>
        <w:t xml:space="preserve">                                           </w:t>
      </w:r>
      <w:proofErr w:type="gramStart"/>
      <w:r>
        <w:rPr>
          <w:i/>
          <w:iCs/>
          <w:sz w:val="18"/>
          <w:szCs w:val="18"/>
        </w:rPr>
        <w:t xml:space="preserve">   (</w:t>
      </w:r>
      <w:proofErr w:type="gramEnd"/>
      <w:r>
        <w:rPr>
          <w:i/>
          <w:iCs/>
          <w:sz w:val="18"/>
          <w:szCs w:val="18"/>
        </w:rPr>
        <w:t xml:space="preserve">Ф.И.О. родителя / законного представителя) </w:t>
      </w:r>
    </w:p>
    <w:p w14:paraId="053CC441" w14:textId="77777777" w:rsidR="00CF0EA6" w:rsidRDefault="00F7520D">
      <w:pPr>
        <w:tabs>
          <w:tab w:val="left" w:pos="993"/>
        </w:tabs>
        <w:ind w:firstLine="567"/>
        <w:jc w:val="both"/>
        <w:rPr>
          <w:sz w:val="22"/>
          <w:szCs w:val="22"/>
        </w:rPr>
      </w:pPr>
      <w:proofErr w:type="gramStart"/>
      <w:r>
        <w:rPr>
          <w:sz w:val="22"/>
          <w:szCs w:val="22"/>
        </w:rPr>
        <w:t>« _</w:t>
      </w:r>
      <w:proofErr w:type="gramEnd"/>
      <w:r>
        <w:rPr>
          <w:sz w:val="22"/>
          <w:szCs w:val="22"/>
        </w:rPr>
        <w:t>__</w:t>
      </w:r>
      <w:proofErr w:type="gramStart"/>
      <w:r>
        <w:rPr>
          <w:sz w:val="22"/>
          <w:szCs w:val="22"/>
        </w:rPr>
        <w:t>_ »</w:t>
      </w:r>
      <w:proofErr w:type="gramEnd"/>
      <w:r>
        <w:rPr>
          <w:sz w:val="22"/>
          <w:szCs w:val="22"/>
        </w:rPr>
        <w:t xml:space="preserve"> _____________ 2026 г.</w:t>
      </w:r>
    </w:p>
    <w:p w14:paraId="4BB19055" w14:textId="77777777" w:rsidR="00E926CB" w:rsidRDefault="00F7520D" w:rsidP="00E926CB">
      <w:pPr>
        <w:jc w:val="right"/>
        <w:rPr>
          <w:lang w:val="ru-RU"/>
        </w:rPr>
      </w:pPr>
      <w:r>
        <w:br w:type="page"/>
      </w:r>
      <w:r w:rsidR="00E926CB" w:rsidRPr="00E926CB">
        <w:lastRenderedPageBreak/>
        <w:t xml:space="preserve">Приложение № 2 </w:t>
      </w:r>
    </w:p>
    <w:p w14:paraId="3851D169" w14:textId="77777777" w:rsidR="00E926CB" w:rsidRDefault="00E926CB" w:rsidP="00E926CB">
      <w:pPr>
        <w:jc w:val="right"/>
        <w:rPr>
          <w:lang w:val="ru-RU"/>
        </w:rPr>
      </w:pPr>
    </w:p>
    <w:p w14:paraId="3E5170D8" w14:textId="77777777" w:rsidR="00E926CB" w:rsidRPr="00E926CB" w:rsidRDefault="00E926CB" w:rsidP="00116686">
      <w:pPr>
        <w:jc w:val="center"/>
        <w:rPr>
          <w:lang w:val="ru-RU"/>
        </w:rPr>
      </w:pPr>
    </w:p>
    <w:p w14:paraId="35A821DF" w14:textId="62FCCCB6" w:rsidR="00116686" w:rsidRDefault="00E926CB" w:rsidP="00116686">
      <w:pPr>
        <w:jc w:val="center"/>
        <w:rPr>
          <w:lang w:val="ru-RU"/>
        </w:rPr>
      </w:pPr>
      <w:r w:rsidRPr="00E926CB">
        <w:t>Расписка об отказе от претензий участника соревнований в легкоатлетическом физкультурно-спортивное мероприятие «</w:t>
      </w:r>
      <w:proofErr w:type="spellStart"/>
      <w:r w:rsidR="00116686">
        <w:rPr>
          <w:lang w:val="ru-RU"/>
        </w:rPr>
        <w:t>СоюзТрейл</w:t>
      </w:r>
      <w:proofErr w:type="spellEnd"/>
      <w:r w:rsidRPr="00E926CB">
        <w:t>»</w:t>
      </w:r>
    </w:p>
    <w:p w14:paraId="35FDC1B3" w14:textId="77777777" w:rsidR="00116686" w:rsidRDefault="00116686">
      <w:pPr>
        <w:rPr>
          <w:lang w:val="ru-RU"/>
        </w:rPr>
      </w:pPr>
    </w:p>
    <w:p w14:paraId="006DAA07" w14:textId="77777777" w:rsidR="00116686" w:rsidRDefault="00E926CB">
      <w:pPr>
        <w:rPr>
          <w:lang w:val="ru-RU"/>
        </w:rPr>
      </w:pPr>
      <w:r w:rsidRPr="00E926CB">
        <w:t>«</w:t>
      </w:r>
      <w:r w:rsidR="00116686">
        <w:rPr>
          <w:lang w:val="ru-RU"/>
        </w:rPr>
        <w:t>17</w:t>
      </w:r>
      <w:r w:rsidRPr="00E926CB">
        <w:t xml:space="preserve">» </w:t>
      </w:r>
      <w:r w:rsidR="00116686">
        <w:rPr>
          <w:lang w:val="ru-RU"/>
        </w:rPr>
        <w:t xml:space="preserve">октября </w:t>
      </w:r>
      <w:r w:rsidRPr="00E926CB">
        <w:t>2026г</w:t>
      </w:r>
      <w:r w:rsidR="00116686">
        <w:rPr>
          <w:lang w:val="ru-RU"/>
        </w:rPr>
        <w:t xml:space="preserve"> </w:t>
      </w:r>
      <w:r w:rsidR="00116686" w:rsidRPr="00116686">
        <w:rPr>
          <w:color w:val="222222"/>
        </w:rPr>
        <w:t xml:space="preserve">Алтайский край, </w:t>
      </w:r>
      <w:r w:rsidR="00116686" w:rsidRPr="00116686">
        <w:rPr>
          <w:color w:val="000000"/>
        </w:rPr>
        <w:t xml:space="preserve">г. Белокуриха, </w:t>
      </w:r>
      <w:r w:rsidR="00116686" w:rsidRPr="00116686">
        <w:t>ул.</w:t>
      </w:r>
      <w:r w:rsidR="00116686" w:rsidRPr="00116686">
        <w:rPr>
          <w:color w:val="000000"/>
        </w:rPr>
        <w:t xml:space="preserve"> </w:t>
      </w:r>
      <w:proofErr w:type="spellStart"/>
      <w:r w:rsidR="00116686" w:rsidRPr="00116686">
        <w:rPr>
          <w:color w:val="000000"/>
        </w:rPr>
        <w:t>Бреславского</w:t>
      </w:r>
      <w:proofErr w:type="spellEnd"/>
      <w:r w:rsidR="00116686" w:rsidRPr="00116686">
        <w:rPr>
          <w:color w:val="000000"/>
        </w:rPr>
        <w:t xml:space="preserve">, д </w:t>
      </w:r>
      <w:r w:rsidR="00116686" w:rsidRPr="00116686">
        <w:t>4</w:t>
      </w:r>
      <w:r w:rsidR="00116686">
        <w:rPr>
          <w:sz w:val="28"/>
          <w:szCs w:val="28"/>
        </w:rPr>
        <w:t>.</w:t>
      </w:r>
      <w:r w:rsidRPr="00E926CB">
        <w:t>, Я, нижеподписавшийся (</w:t>
      </w:r>
      <w:proofErr w:type="spellStart"/>
      <w:r w:rsidRPr="00E926CB">
        <w:t>аяся</w:t>
      </w:r>
      <w:proofErr w:type="spellEnd"/>
      <w:r w:rsidRPr="00E926CB">
        <w:t xml:space="preserve">) ________________________________________________________________ __________________________________________________________________________________________ (фамилия, имя, отчество) дата рождения Место фактического проживания ____________________________________________________________ Паспорт _________________________________________________________________________________ Телефон доверенных лиц для экстренной связи ________________________________________________ </w:t>
      </w:r>
    </w:p>
    <w:p w14:paraId="0A6B51D5" w14:textId="17465669" w:rsidR="00116686" w:rsidRDefault="00E926CB">
      <w:pPr>
        <w:rPr>
          <w:lang w:val="ru-RU"/>
        </w:rPr>
      </w:pPr>
      <w:r w:rsidRPr="00E926CB">
        <w:t xml:space="preserve">Добровольно соглашаюсь на участие в легкоатлетическом физкультурно-спортивное мероприятие </w:t>
      </w:r>
      <w:proofErr w:type="spellStart"/>
      <w:r w:rsidR="00116686" w:rsidRPr="00E926CB">
        <w:t>мероприятие</w:t>
      </w:r>
      <w:proofErr w:type="spellEnd"/>
      <w:r w:rsidR="00116686" w:rsidRPr="00E926CB">
        <w:t xml:space="preserve"> «</w:t>
      </w:r>
      <w:proofErr w:type="spellStart"/>
      <w:r w:rsidR="00116686">
        <w:rPr>
          <w:lang w:val="ru-RU"/>
        </w:rPr>
        <w:t>СоюзТрейл</w:t>
      </w:r>
      <w:proofErr w:type="spellEnd"/>
      <w:r w:rsidR="00116686" w:rsidRPr="00E926CB">
        <w:t>» «</w:t>
      </w:r>
      <w:r w:rsidR="00116686">
        <w:rPr>
          <w:lang w:val="ru-RU"/>
        </w:rPr>
        <w:t>17</w:t>
      </w:r>
      <w:r w:rsidR="00116686" w:rsidRPr="00E926CB">
        <w:t xml:space="preserve">» </w:t>
      </w:r>
      <w:r w:rsidR="00116686">
        <w:rPr>
          <w:lang w:val="ru-RU"/>
        </w:rPr>
        <w:t xml:space="preserve">октября </w:t>
      </w:r>
      <w:r w:rsidR="00116686" w:rsidRPr="00E926CB">
        <w:t>2026г</w:t>
      </w:r>
      <w:r w:rsidR="00116686">
        <w:rPr>
          <w:lang w:val="ru-RU"/>
        </w:rPr>
        <w:t xml:space="preserve"> </w:t>
      </w:r>
      <w:r w:rsidR="00116686" w:rsidRPr="00116686">
        <w:rPr>
          <w:color w:val="222222"/>
        </w:rPr>
        <w:t xml:space="preserve">Алтайский край, </w:t>
      </w:r>
      <w:r w:rsidR="00116686" w:rsidRPr="00116686">
        <w:rPr>
          <w:color w:val="000000"/>
        </w:rPr>
        <w:t xml:space="preserve">г. Белокуриха, </w:t>
      </w:r>
      <w:r w:rsidR="00116686" w:rsidRPr="00116686">
        <w:t>ул.</w:t>
      </w:r>
      <w:r w:rsidR="00116686" w:rsidRPr="00116686">
        <w:rPr>
          <w:color w:val="000000"/>
        </w:rPr>
        <w:t xml:space="preserve"> </w:t>
      </w:r>
      <w:proofErr w:type="spellStart"/>
      <w:r w:rsidR="00116686" w:rsidRPr="00116686">
        <w:rPr>
          <w:color w:val="000000"/>
        </w:rPr>
        <w:t>Бреславского</w:t>
      </w:r>
      <w:proofErr w:type="spellEnd"/>
      <w:r w:rsidR="00116686" w:rsidRPr="00116686">
        <w:rPr>
          <w:color w:val="000000"/>
        </w:rPr>
        <w:t xml:space="preserve">, д </w:t>
      </w:r>
      <w:r w:rsidR="00116686" w:rsidRPr="00116686">
        <w:t>4</w:t>
      </w:r>
      <w:r w:rsidR="00116686">
        <w:rPr>
          <w:sz w:val="28"/>
          <w:szCs w:val="28"/>
        </w:rPr>
        <w:t>.</w:t>
      </w:r>
      <w:r w:rsidRPr="00E926CB">
        <w:t xml:space="preserve"> «</w:t>
      </w:r>
      <w:r w:rsidR="00116686">
        <w:rPr>
          <w:lang w:val="ru-RU"/>
        </w:rPr>
        <w:t>17</w:t>
      </w:r>
      <w:r w:rsidRPr="00E926CB">
        <w:t xml:space="preserve">» </w:t>
      </w:r>
      <w:r w:rsidR="00116686">
        <w:rPr>
          <w:lang w:val="ru-RU"/>
        </w:rPr>
        <w:t>октября</w:t>
      </w:r>
      <w:r w:rsidRPr="00E926CB">
        <w:t xml:space="preserve"> 2026г (далее – мероприятие), при этом четко и ясно осознаю и принимаю следующее: 1. Участие в данном мероприятии является потенциально небезопасным для меня, и, несмотря на это, я принимаю все риски участия в нём. 2. Я согласен(на) с тем, что любые травмы, различной степени вреда здоровью и любые последствия несчастных случаев, вплоть до летального исхода, полученные мной во время мероприятия, будут являться моей личной ответственностью, при этом я добровольно и заведомо отказываюсь от каких-либо материальных, моральных и иных претензий и требований к организаторам соревнований, владельцам собственности, иным лицам, участвующим в мероприятии. Данный отказ от претензий и требований распространяется на моих родственников, иных лиц, правомочных предъявить такого рода претензии. 3. Я согласен (а) с тем, что моральный, физический, материальный и/или иной ущерб, причиненный мне и моей собственности во время мероприятия, а также аналогичного рода ущерб, причиненный по моей вине иным лицам либо имуществу иных лиц, будет являться моей личной ответственностью. 4. Я обязуюсь следовать всем требованиям организаторов мероприятия, связанным с вопросами безопасности, и соблюдать все правила и предписания мероприятия. 5. Я подтверждаю отсутствие у меня заболеваний, препятствующих участию в данном мероприятии. В случае наличия у меня скрытых заболеваний, возможные последствия возлагаю на себя в полной мере. 6. Я подтверждаю наличие справки по форме № 083/5-89 для допуска к соревнованиям по бегу. 9. Даю своё согласие на использование видео- и фото- записи себя, полностью или фрагментарно, в общественных или иных публичных интересах. А также предоставляю полное и абсолютное право использовать фотографии и видео со своим изображением и размещать их на публичных страницах. Срок действия данного согласия неограничен. Согласие может быть отозвано в любой момент по моему письменному заявлению. С положением физкультурно-спортивное мероприятие </w:t>
      </w:r>
      <w:r w:rsidR="00116686" w:rsidRPr="00E926CB">
        <w:t>«</w:t>
      </w:r>
      <w:proofErr w:type="spellStart"/>
      <w:r w:rsidR="00116686">
        <w:rPr>
          <w:lang w:val="ru-RU"/>
        </w:rPr>
        <w:t>СоюзТрейл</w:t>
      </w:r>
      <w:proofErr w:type="spellEnd"/>
      <w:r w:rsidR="00116686" w:rsidRPr="00E926CB">
        <w:t>»</w:t>
      </w:r>
      <w:r w:rsidR="00116686">
        <w:rPr>
          <w:sz w:val="28"/>
          <w:szCs w:val="28"/>
        </w:rPr>
        <w:t>.</w:t>
      </w:r>
      <w:r w:rsidR="00116686" w:rsidRPr="00E926CB">
        <w:t xml:space="preserve"> </w:t>
      </w:r>
      <w:r w:rsidRPr="00E926CB">
        <w:t xml:space="preserve"> и правилами проведения ознакомлен (-а). </w:t>
      </w:r>
    </w:p>
    <w:p w14:paraId="7070F30A" w14:textId="77777777" w:rsidR="00116686" w:rsidRDefault="00116686">
      <w:pPr>
        <w:rPr>
          <w:lang w:val="ru-RU"/>
        </w:rPr>
      </w:pPr>
    </w:p>
    <w:p w14:paraId="0F1BD499" w14:textId="77777777" w:rsidR="00116686" w:rsidRDefault="00116686">
      <w:pPr>
        <w:rPr>
          <w:lang w:val="ru-RU"/>
        </w:rPr>
      </w:pPr>
    </w:p>
    <w:p w14:paraId="53D132CE" w14:textId="77777777" w:rsidR="00116686" w:rsidRDefault="00116686">
      <w:pPr>
        <w:rPr>
          <w:lang w:val="ru-RU"/>
        </w:rPr>
      </w:pPr>
    </w:p>
    <w:p w14:paraId="059FC2BD" w14:textId="77777777" w:rsidR="00116686" w:rsidRDefault="00116686">
      <w:pPr>
        <w:rPr>
          <w:lang w:val="ru-RU"/>
        </w:rPr>
      </w:pPr>
    </w:p>
    <w:p w14:paraId="2D4110F6" w14:textId="77777777" w:rsidR="00116686" w:rsidRDefault="00116686">
      <w:pPr>
        <w:rPr>
          <w:lang w:val="ru-RU"/>
        </w:rPr>
      </w:pPr>
    </w:p>
    <w:p w14:paraId="5D8A358E" w14:textId="77777777" w:rsidR="00116686" w:rsidRDefault="00116686">
      <w:pPr>
        <w:rPr>
          <w:lang w:val="ru-RU"/>
        </w:rPr>
      </w:pPr>
    </w:p>
    <w:p w14:paraId="78F78549" w14:textId="77777777" w:rsidR="00116686" w:rsidRDefault="00116686">
      <w:pPr>
        <w:rPr>
          <w:lang w:val="ru-RU"/>
        </w:rPr>
      </w:pPr>
    </w:p>
    <w:p w14:paraId="6FB32E07" w14:textId="77777777" w:rsidR="00116686" w:rsidRDefault="00116686">
      <w:pPr>
        <w:rPr>
          <w:lang w:val="ru-RU"/>
        </w:rPr>
      </w:pPr>
    </w:p>
    <w:p w14:paraId="0741A338" w14:textId="075F6767" w:rsidR="00CF0EA6" w:rsidRDefault="00E926CB">
      <w:pPr>
        <w:rPr>
          <w:i/>
          <w:iCs/>
        </w:rPr>
      </w:pPr>
      <w:r w:rsidRPr="00E926CB">
        <w:t xml:space="preserve">Дата: </w:t>
      </w:r>
      <w:proofErr w:type="gramStart"/>
      <w:r w:rsidRPr="00E926CB">
        <w:t>« »</w:t>
      </w:r>
      <w:proofErr w:type="gramEnd"/>
      <w:r w:rsidRPr="00E926CB">
        <w:t xml:space="preserve"> ________ 2026г</w:t>
      </w:r>
      <w:r w:rsidR="00116686">
        <w:rPr>
          <w:lang w:val="ru-RU"/>
        </w:rPr>
        <w:t xml:space="preserve">                         </w:t>
      </w:r>
      <w:r w:rsidRPr="00E926CB">
        <w:t xml:space="preserve"> Подпись с расшифровкой _____________ (____________)</w:t>
      </w:r>
    </w:p>
    <w:sectPr w:rsidR="00CF0EA6">
      <w:headerReference w:type="default" r:id="rId12"/>
      <w:footerReference w:type="first" r:id="rId13"/>
      <w:pgSz w:w="11909" w:h="16834"/>
      <w:pgMar w:top="1113" w:right="710" w:bottom="921" w:left="1134" w:header="720" w:footer="26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9EE3C" w14:textId="77777777" w:rsidR="00F7520D" w:rsidRDefault="00F7520D">
      <w:r>
        <w:separator/>
      </w:r>
    </w:p>
  </w:endnote>
  <w:endnote w:type="continuationSeparator" w:id="0">
    <w:p w14:paraId="27C0EC14" w14:textId="77777777" w:rsidR="00F7520D" w:rsidRDefault="00F75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B60CE2B5-C688-43E5-BDF5-0038F5E0914D}"/>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embedRegular r:id="rId2" w:fontKey="{AF98DACE-9A4F-41F6-B5EA-6A96D5B3740B}"/>
  </w:font>
  <w:font w:name="Segoe UI">
    <w:panose1 w:val="020B0502040204020203"/>
    <w:charset w:val="CC"/>
    <w:family w:val="swiss"/>
    <w:pitch w:val="variable"/>
    <w:sig w:usb0="E4002EFF" w:usb1="C000E47F" w:usb2="00000009" w:usb3="00000000" w:csb0="000001FF" w:csb1="00000000"/>
    <w:embedRegular r:id="rId3" w:fontKey="{2B2954AB-5D3A-4ED2-BD38-146EE841AB01}"/>
  </w:font>
  <w:font w:name="Calibri">
    <w:panose1 w:val="020F0502020204030204"/>
    <w:charset w:val="CC"/>
    <w:family w:val="swiss"/>
    <w:pitch w:val="variable"/>
    <w:sig w:usb0="E4002EFF" w:usb1="C200247B" w:usb2="00000009" w:usb3="00000000" w:csb0="000001FF" w:csb1="00000000"/>
    <w:embedRegular r:id="rId4" w:fontKey="{1A53571F-1F01-4138-BF0B-867D26864CAB}"/>
    <w:embedBold r:id="rId5" w:fontKey="{53416921-E694-45AA-83E3-123D73A6D13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auto"/>
    <w:pitch w:val="default"/>
    <w:embedItalic r:id="rId6" w:fontKey="{F2B8C2BF-348F-4134-8E62-0CC78A541526}"/>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7" w:fontKey="{0DB2E4FD-D28B-45C5-AEFD-4DEBB4E135E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F33AD" w14:textId="77777777" w:rsidR="00CF0EA6" w:rsidRDefault="00F7520D">
    <w:pPr>
      <w:pBdr>
        <w:top w:val="nil"/>
        <w:left w:val="nil"/>
        <w:bottom w:val="nil"/>
        <w:right w:val="nil"/>
        <w:between w:val="nil"/>
      </w:pBdr>
      <w:tabs>
        <w:tab w:val="center" w:pos="4677"/>
        <w:tab w:val="right" w:pos="9355"/>
      </w:tabs>
      <w:jc w:val="right"/>
      <w:rPr>
        <w:color w:val="FFFFFF"/>
      </w:rPr>
    </w:pPr>
    <w:r>
      <w:rPr>
        <w:color w:val="FFFFFF"/>
      </w:rPr>
      <w:fldChar w:fldCharType="begin"/>
    </w:r>
    <w:r>
      <w:rPr>
        <w:color w:val="FFFFFF"/>
      </w:rPr>
      <w:instrText>PAGE</w:instrText>
    </w:r>
    <w:r>
      <w:rPr>
        <w:color w:val="FFFFFF"/>
      </w:rPr>
      <w:fldChar w:fldCharType="separate"/>
    </w:r>
    <w:r w:rsidR="003D6A58">
      <w:rPr>
        <w:noProof/>
        <w:color w:val="FFFFFF"/>
      </w:rPr>
      <w:t>1</w:t>
    </w:r>
    <w:r>
      <w:rPr>
        <w:color w:val="FFFFFF"/>
      </w:rPr>
      <w:fldChar w:fldCharType="end"/>
    </w:r>
  </w:p>
  <w:p w14:paraId="656E6403" w14:textId="77777777" w:rsidR="00CF0EA6" w:rsidRDefault="00CF0EA6">
    <w:pPr>
      <w:pBdr>
        <w:top w:val="nil"/>
        <w:left w:val="nil"/>
        <w:bottom w:val="nil"/>
        <w:right w:val="nil"/>
        <w:between w:val="nil"/>
      </w:pBdr>
      <w:tabs>
        <w:tab w:val="center" w:pos="4677"/>
        <w:tab w:val="right" w:pos="9355"/>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2EC64" w14:textId="77777777" w:rsidR="00F7520D" w:rsidRDefault="00F7520D">
      <w:r>
        <w:separator/>
      </w:r>
    </w:p>
  </w:footnote>
  <w:footnote w:type="continuationSeparator" w:id="0">
    <w:p w14:paraId="0B01BF67" w14:textId="77777777" w:rsidR="00F7520D" w:rsidRDefault="00F752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9251E" w14:textId="77777777" w:rsidR="00CF0EA6" w:rsidRDefault="00F7520D">
    <w:pPr>
      <w:pBdr>
        <w:top w:val="nil"/>
        <w:left w:val="nil"/>
        <w:bottom w:val="nil"/>
        <w:right w:val="nil"/>
        <w:between w:val="nil"/>
      </w:pBdr>
      <w:tabs>
        <w:tab w:val="center" w:pos="4677"/>
        <w:tab w:val="right" w:pos="9355"/>
      </w:tabs>
      <w:spacing w:after="240"/>
      <w:jc w:val="center"/>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sidR="003D6A58">
      <w:rPr>
        <w:noProof/>
        <w:color w:val="000000"/>
        <w:sz w:val="28"/>
        <w:szCs w:val="28"/>
      </w:rPr>
      <w:t>2</w:t>
    </w:r>
    <w:r>
      <w:rPr>
        <w:color w:val="000000"/>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36248"/>
    <w:multiLevelType w:val="multilevel"/>
    <w:tmpl w:val="A03A72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A274472"/>
    <w:multiLevelType w:val="multilevel"/>
    <w:tmpl w:val="3E2A1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774841"/>
    <w:multiLevelType w:val="multilevel"/>
    <w:tmpl w:val="3E268BB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 w15:restartNumberingAfterBreak="0">
    <w:nsid w:val="7C7018B0"/>
    <w:multiLevelType w:val="multilevel"/>
    <w:tmpl w:val="7BBC5F3E"/>
    <w:lvl w:ilvl="0">
      <w:start w:val="1"/>
      <w:numFmt w:val="upperRoman"/>
      <w:lvlText w:val="%1."/>
      <w:lvlJc w:val="right"/>
      <w:pPr>
        <w:ind w:left="144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7EC76369"/>
    <w:multiLevelType w:val="multilevel"/>
    <w:tmpl w:val="F64EBEA0"/>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num w:numId="1" w16cid:durableId="1782143340">
    <w:abstractNumId w:val="0"/>
  </w:num>
  <w:num w:numId="2" w16cid:durableId="1602839711">
    <w:abstractNumId w:val="1"/>
  </w:num>
  <w:num w:numId="3" w16cid:durableId="1260406917">
    <w:abstractNumId w:val="3"/>
  </w:num>
  <w:num w:numId="4" w16cid:durableId="1287545184">
    <w:abstractNumId w:val="2"/>
  </w:num>
  <w:num w:numId="5" w16cid:durableId="1274047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EA6"/>
    <w:rsid w:val="00116686"/>
    <w:rsid w:val="003D6A58"/>
    <w:rsid w:val="00CF0EA6"/>
    <w:rsid w:val="00E74C42"/>
    <w:rsid w:val="00E926CB"/>
    <w:rsid w:val="00F752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58F5E"/>
  <w15:docId w15:val="{1B1B7A51-AAC5-4DA1-A350-E04511867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40"/>
      <w:outlineLvl w:val="2"/>
    </w:pPr>
    <w:rPr>
      <w:rFonts w:ascii="Cambria" w:eastAsia="Cambria" w:hAnsi="Cambria" w:cs="Cambria"/>
      <w:color w:val="243F61"/>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character" w:styleId="a4">
    <w:name w:val="annotation reference"/>
    <w:basedOn w:val="a0"/>
    <w:rPr>
      <w:sz w:val="16"/>
      <w:szCs w:val="16"/>
    </w:rPr>
  </w:style>
  <w:style w:type="character" w:styleId="a5">
    <w:name w:val="Emphasis"/>
    <w:qFormat/>
    <w:rPr>
      <w:i/>
      <w:iCs/>
    </w:rPr>
  </w:style>
  <w:style w:type="character" w:styleId="a6">
    <w:name w:val="Hyperlink"/>
    <w:qFormat/>
    <w:rPr>
      <w:color w:val="0000FF"/>
      <w:u w:val="single"/>
    </w:rPr>
  </w:style>
  <w:style w:type="paragraph" w:styleId="a7">
    <w:name w:val="Balloon Text"/>
    <w:link w:val="a8"/>
    <w:qFormat/>
    <w:rPr>
      <w:rFonts w:ascii="Segoe UI" w:hAnsi="Segoe UI" w:cs="Segoe UI"/>
      <w:sz w:val="18"/>
      <w:szCs w:val="18"/>
    </w:rPr>
  </w:style>
  <w:style w:type="paragraph" w:styleId="a9">
    <w:name w:val="annotation text"/>
    <w:link w:val="aa"/>
    <w:qFormat/>
    <w:rPr>
      <w:sz w:val="20"/>
    </w:rPr>
  </w:style>
  <w:style w:type="paragraph" w:styleId="ab">
    <w:name w:val="annotation subject"/>
    <w:basedOn w:val="a9"/>
    <w:next w:val="a9"/>
    <w:link w:val="ac"/>
    <w:qFormat/>
    <w:rPr>
      <w:b/>
      <w:bCs/>
    </w:rPr>
  </w:style>
  <w:style w:type="paragraph" w:styleId="ad">
    <w:name w:val="header"/>
    <w:link w:val="ae"/>
    <w:uiPriority w:val="99"/>
    <w:qFormat/>
    <w:pPr>
      <w:tabs>
        <w:tab w:val="center" w:pos="4677"/>
        <w:tab w:val="right" w:pos="9355"/>
      </w:tabs>
    </w:pPr>
  </w:style>
  <w:style w:type="paragraph" w:styleId="af">
    <w:name w:val="footer"/>
    <w:link w:val="af0"/>
    <w:uiPriority w:val="99"/>
    <w:unhideWhenUsed/>
    <w:qFormat/>
    <w:pPr>
      <w:tabs>
        <w:tab w:val="center" w:pos="4677"/>
        <w:tab w:val="right" w:pos="9355"/>
      </w:tabs>
      <w:suppressAutoHyphens/>
    </w:pPr>
    <w:rPr>
      <w:rFonts w:cs="Calibri"/>
      <w:lang w:eastAsia="ar-SA"/>
    </w:rPr>
  </w:style>
  <w:style w:type="paragraph" w:styleId="af1">
    <w:name w:val="Normal (Web)"/>
    <w:uiPriority w:val="99"/>
    <w:unhideWhenUsed/>
    <w:qFormat/>
    <w:pPr>
      <w:spacing w:before="100" w:beforeAutospacing="1" w:after="100" w:afterAutospacing="1"/>
    </w:pPr>
  </w:style>
  <w:style w:type="table" w:styleId="af2">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Нижний колонтитул Знак"/>
    <w:link w:val="af"/>
    <w:uiPriority w:val="99"/>
    <w:qFormat/>
    <w:rPr>
      <w:rFonts w:cs="Calibri"/>
      <w:sz w:val="24"/>
      <w:szCs w:val="24"/>
      <w:lang w:eastAsia="ar-SA"/>
    </w:rPr>
  </w:style>
  <w:style w:type="character" w:customStyle="1" w:styleId="a8">
    <w:name w:val="Текст выноски Знак"/>
    <w:link w:val="a7"/>
    <w:qFormat/>
    <w:rPr>
      <w:rFonts w:ascii="Segoe UI" w:hAnsi="Segoe UI" w:cs="Segoe UI"/>
      <w:sz w:val="18"/>
      <w:szCs w:val="18"/>
    </w:rPr>
  </w:style>
  <w:style w:type="character" w:customStyle="1" w:styleId="ae">
    <w:name w:val="Верхний колонтитул Знак"/>
    <w:link w:val="ad"/>
    <w:uiPriority w:val="99"/>
    <w:qFormat/>
    <w:rPr>
      <w:sz w:val="24"/>
    </w:rPr>
  </w:style>
  <w:style w:type="character" w:customStyle="1" w:styleId="af3">
    <w:name w:val="Основной текст_"/>
    <w:link w:val="7"/>
    <w:qFormat/>
    <w:rPr>
      <w:sz w:val="26"/>
      <w:szCs w:val="26"/>
      <w:shd w:val="clear" w:color="auto" w:fill="FFFFFF"/>
    </w:rPr>
  </w:style>
  <w:style w:type="paragraph" w:customStyle="1" w:styleId="7">
    <w:name w:val="Основной текст7"/>
    <w:link w:val="af3"/>
    <w:qFormat/>
    <w:pPr>
      <w:shd w:val="clear" w:color="auto" w:fill="FFFFFF"/>
      <w:spacing w:line="0" w:lineRule="atLeast"/>
      <w:ind w:hanging="1700"/>
    </w:pPr>
    <w:rPr>
      <w:sz w:val="26"/>
      <w:szCs w:val="26"/>
    </w:rPr>
  </w:style>
  <w:style w:type="paragraph" w:styleId="af4">
    <w:name w:val="List Paragraph"/>
    <w:uiPriority w:val="34"/>
    <w:qFormat/>
    <w:pPr>
      <w:ind w:left="720"/>
      <w:contextualSpacing/>
    </w:pPr>
  </w:style>
  <w:style w:type="character" w:customStyle="1" w:styleId="aa">
    <w:name w:val="Текст примечания Знак"/>
    <w:basedOn w:val="a0"/>
    <w:link w:val="a9"/>
    <w:qFormat/>
  </w:style>
  <w:style w:type="character" w:customStyle="1" w:styleId="ac">
    <w:name w:val="Тема примечания Знак"/>
    <w:basedOn w:val="aa"/>
    <w:link w:val="ab"/>
    <w:qFormat/>
    <w:rPr>
      <w:b/>
      <w:bCs/>
    </w:rPr>
  </w:style>
  <w:style w:type="character" w:customStyle="1" w:styleId="10">
    <w:name w:val="Заголовок 1 Знак"/>
    <w:basedOn w:val="a0"/>
    <w:uiPriority w:val="9"/>
    <w:qFormat/>
    <w:rPr>
      <w:b/>
      <w:bCs/>
      <w:kern w:val="36"/>
      <w:sz w:val="48"/>
      <w:szCs w:val="48"/>
    </w:rPr>
  </w:style>
  <w:style w:type="paragraph" w:customStyle="1" w:styleId="11">
    <w:name w:val="Рецензия1"/>
    <w:hidden/>
    <w:uiPriority w:val="99"/>
    <w:semiHidden/>
    <w:qFormat/>
  </w:style>
  <w:style w:type="paragraph" w:customStyle="1" w:styleId="af5">
    <w:name w:val="Текстовый блок"/>
    <w:qFormat/>
    <w:rPr>
      <w:rFonts w:eastAsia="Arial Unicode MS" w:cs="Arial Unicode MS"/>
      <w:color w:val="000000"/>
      <w:u w:color="000000"/>
    </w:rPr>
  </w:style>
  <w:style w:type="paragraph" w:styleId="af6">
    <w:name w:val="Revision"/>
    <w:hidden/>
    <w:uiPriority w:val="99"/>
    <w:unhideWhenUsed/>
    <w:rsid w:val="00A27E99"/>
  </w:style>
  <w:style w:type="character" w:styleId="af7">
    <w:name w:val="Unresolved Mention"/>
    <w:basedOn w:val="a0"/>
    <w:uiPriority w:val="99"/>
    <w:semiHidden/>
    <w:unhideWhenUsed/>
    <w:rsid w:val="005A0390"/>
    <w:rPr>
      <w:color w:val="605E5C"/>
      <w:shd w:val="clear" w:color="auto" w:fill="E1DFDD"/>
    </w:rPr>
  </w:style>
  <w:style w:type="paragraph" w:customStyle="1" w:styleId="DocTitleNorm">
    <w:name w:val="DocTitleNorm"/>
    <w:link w:val="DocTitleNorm0"/>
    <w:qFormat/>
    <w:rsid w:val="00F10E64"/>
    <w:pPr>
      <w:spacing w:before="360" w:after="240" w:line="276" w:lineRule="auto"/>
      <w:jc w:val="center"/>
    </w:pPr>
    <w:rPr>
      <w:rFonts w:eastAsiaTheme="minorHAnsi" w:cstheme="minorBidi"/>
      <w:b/>
      <w:sz w:val="28"/>
      <w:szCs w:val="22"/>
      <w:lang w:eastAsia="en-US"/>
    </w:rPr>
  </w:style>
  <w:style w:type="character" w:customStyle="1" w:styleId="DocTitleNorm0">
    <w:name w:val="DocTitleNorm Знак"/>
    <w:basedOn w:val="a0"/>
    <w:link w:val="DocTitleNorm"/>
    <w:rsid w:val="00F10E64"/>
    <w:rPr>
      <w:rFonts w:eastAsiaTheme="minorHAnsi" w:cstheme="minorBidi"/>
      <w:b/>
      <w:sz w:val="28"/>
      <w:szCs w:val="22"/>
      <w:lang w:eastAsia="en-US"/>
    </w:rPr>
  </w:style>
  <w:style w:type="character" w:styleId="af8">
    <w:name w:val="FollowedHyperlink"/>
    <w:basedOn w:val="a0"/>
    <w:semiHidden/>
    <w:unhideWhenUsed/>
    <w:rsid w:val="00EA2894"/>
    <w:rPr>
      <w:color w:val="96607D" w:themeColor="followedHyperlink"/>
      <w:u w:val="single"/>
    </w:rPr>
  </w:style>
  <w:style w:type="character" w:customStyle="1" w:styleId="30">
    <w:name w:val="Заголовок 3 Знак"/>
    <w:basedOn w:val="a0"/>
    <w:semiHidden/>
    <w:rsid w:val="00110301"/>
    <w:rPr>
      <w:rFonts w:asciiTheme="majorHAnsi" w:eastAsiaTheme="majorEastAsia" w:hAnsiTheme="majorHAnsi" w:cstheme="majorBidi"/>
      <w:color w:val="0A2F40" w:themeColor="accent1" w:themeShade="7F"/>
      <w:sz w:val="24"/>
      <w:szCs w:val="24"/>
    </w:rPr>
  </w:style>
  <w:style w:type="paragraph" w:styleId="af9">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a">
    <w:basedOn w:val="TableNormal"/>
    <w:tblPr>
      <w:tblStyleRowBandSize w:val="1"/>
      <w:tblStyleColBandSize w:val="1"/>
      <w:tblCellMar>
        <w:top w:w="0" w:type="dxa"/>
        <w:left w:w="115" w:type="dxa"/>
        <w:bottom w:w="0" w:type="dxa"/>
        <w:right w:w="115" w:type="dxa"/>
      </w:tblCellMar>
    </w:tblPr>
  </w:style>
  <w:style w:type="table" w:customStyle="1" w:styleId="afb">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2gis.ru/biysk/geo/70000001031662200/84.891642,51.94629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wimkrasnodar.gosuslugi.ru/netcat_files/userfiles/Blanok_UMO_484_n.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osgorsport.ru/upload/docs/%D0%9C%D0%B5%D0%B4%D0%B8%D1%86%D0%B8%D0%BD%D1%81%D0%BA%D0%BE%D0%B5%20%D0%B7%D0%B0%D0%BA%D0%BB%D1%8E%D1%87%D0%B5%D0%BD%D0%B8%D0%B5%20%D0%BE%20%D0%B4%D0%BE%D0%BF%D1%83%D1%81%D0%BA%D0%B5%20%D0%BA%20%D1%83%D1%87%D0%B0%D1%81%D1%82%D0%B8%D1%8E%20%D0%BC%D0%B5%D1%80%D0%BE%D0%BF%D1%80%D0%B8%D1%8F%D1%82%D0%B8%D1%8F%D1%85%20(1).pdf" TargetMode="External"/><Relationship Id="rId4" Type="http://schemas.openxmlformats.org/officeDocument/2006/relationships/settings" Target="settings.xml"/><Relationship Id="rId9" Type="http://schemas.openxmlformats.org/officeDocument/2006/relationships/hyperlink" Target="https://vk.ru/union_trail"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Nu4PMz5W/x2ae7tbx0jR3OHDZw==">CgMxLjAyDmguZzA5OW83emJjZThsMgloLjFmb2I5dGUyCWguMmV0OTJwMDgAciExZmhVM3RnNm1jY3lZZTlvMU9Qei1XV3NodUNnNHAteUM=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3619</Words>
  <Characters>20630</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OFF10644 UserOFF</cp:lastModifiedBy>
  <cp:revision>2</cp:revision>
  <dcterms:created xsi:type="dcterms:W3CDTF">2026-09-06T22:12:00Z</dcterms:created>
  <dcterms:modified xsi:type="dcterms:W3CDTF">2026-09-06T22:12:00Z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192AEAE59D6542778822ED9B6506788D_12</vt:lpwstr>
  </property>
</Properties>
</file>