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774"/>
      </w:tblGrid>
      <w:tr w:rsidR="00E93700" w14:paraId="69814E1F" w14:textId="77777777">
        <w:trPr>
          <w:trHeight w:val="1549"/>
        </w:trPr>
        <w:tc>
          <w:tcPr>
            <w:tcW w:w="4774" w:type="dxa"/>
          </w:tcPr>
          <w:p w14:paraId="32C92446" w14:textId="77777777" w:rsidR="00E93700" w:rsidRDefault="00E93700">
            <w:pPr>
              <w:widowControl/>
              <w:autoSpaceDE/>
              <w:ind w:left="601"/>
              <w:jc w:val="center"/>
            </w:pPr>
          </w:p>
        </w:tc>
      </w:tr>
      <w:tr w:rsidR="00E93700" w14:paraId="091FCF96" w14:textId="77777777">
        <w:trPr>
          <w:trHeight w:val="79"/>
        </w:trPr>
        <w:tc>
          <w:tcPr>
            <w:tcW w:w="4774" w:type="dxa"/>
          </w:tcPr>
          <w:p w14:paraId="209EDA0C" w14:textId="77777777" w:rsidR="00E93700" w:rsidRDefault="00E93700">
            <w:pPr>
              <w:keepNext/>
              <w:widowControl/>
              <w:autoSpaceDE/>
              <w:snapToGrid w:val="0"/>
              <w:ind w:right="599"/>
              <w:jc w:val="both"/>
            </w:pPr>
          </w:p>
        </w:tc>
      </w:tr>
      <w:tr w:rsidR="00E93700" w14:paraId="45DE627E" w14:textId="77777777">
        <w:trPr>
          <w:trHeight w:val="1549"/>
        </w:trPr>
        <w:tc>
          <w:tcPr>
            <w:tcW w:w="4774" w:type="dxa"/>
          </w:tcPr>
          <w:p w14:paraId="246B5D13" w14:textId="77777777" w:rsidR="00E93700" w:rsidRDefault="00E93700">
            <w:pPr>
              <w:keepNext/>
              <w:widowControl/>
              <w:autoSpaceDE/>
              <w:ind w:left="34" w:right="601"/>
              <w:jc w:val="center"/>
            </w:pPr>
          </w:p>
        </w:tc>
      </w:tr>
    </w:tbl>
    <w:p w14:paraId="7F754546" w14:textId="77777777" w:rsidR="00E93700" w:rsidRDefault="00E93700">
      <w:pPr>
        <w:shd w:val="clear" w:color="auto" w:fill="FFFFFF"/>
        <w:tabs>
          <w:tab w:val="left" w:pos="5970"/>
        </w:tabs>
        <w:rPr>
          <w:bCs/>
          <w:iCs/>
          <w:color w:val="000000"/>
          <w:spacing w:val="-5"/>
        </w:rPr>
      </w:pPr>
    </w:p>
    <w:p w14:paraId="50EF95E6" w14:textId="77777777" w:rsidR="00E93700" w:rsidRDefault="00E93700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125681FB" w14:textId="77777777" w:rsidR="00E93700" w:rsidRDefault="00E93700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1BC54377" w14:textId="77777777" w:rsidR="00E93700" w:rsidRDefault="00E93700">
      <w:pPr>
        <w:shd w:val="clear" w:color="auto" w:fill="FFFFFF"/>
        <w:ind w:firstLine="709"/>
        <w:jc w:val="center"/>
        <w:rPr>
          <w:b/>
          <w:bCs/>
          <w:iCs/>
          <w:color w:val="000000"/>
          <w:spacing w:val="-5"/>
        </w:rPr>
      </w:pPr>
    </w:p>
    <w:p w14:paraId="79B9F86E" w14:textId="77777777" w:rsidR="00E93700" w:rsidRDefault="00E93700">
      <w:pPr>
        <w:shd w:val="clear" w:color="auto" w:fill="FFFFFF"/>
        <w:jc w:val="center"/>
        <w:rPr>
          <w:b/>
          <w:bCs/>
          <w:iCs/>
          <w:color w:val="000000"/>
          <w:spacing w:val="-5"/>
        </w:rPr>
      </w:pPr>
    </w:p>
    <w:p w14:paraId="6E7C89BF" w14:textId="77777777" w:rsidR="00E93700" w:rsidRDefault="001B2FD4">
      <w:pPr>
        <w:shd w:val="clear" w:color="auto" w:fill="FFFFFF"/>
        <w:jc w:val="center"/>
        <w:rPr>
          <w:b/>
          <w:bCs/>
          <w:iCs/>
          <w:color w:val="000000"/>
          <w:spacing w:val="-5"/>
        </w:rPr>
      </w:pPr>
      <w:r>
        <w:rPr>
          <w:b/>
          <w:bCs/>
          <w:color w:val="000000"/>
          <w:spacing w:val="-5"/>
        </w:rPr>
        <w:t>ПОЛОЖЕНИЕ</w:t>
      </w:r>
    </w:p>
    <w:p w14:paraId="3ABD52E8" w14:textId="77777777" w:rsidR="00E93700" w:rsidRDefault="001B2FD4">
      <w:pPr>
        <w:jc w:val="center"/>
        <w:rPr>
          <w:rFonts w:eastAsia="Times New Roman"/>
          <w:b/>
          <w:bCs/>
          <w:lang w:eastAsia="ru-RU"/>
        </w:rPr>
      </w:pPr>
      <w:r>
        <w:rPr>
          <w:b/>
          <w:bCs/>
          <w:color w:val="000000"/>
          <w:spacing w:val="-5"/>
        </w:rPr>
        <w:t>о проведении м</w:t>
      </w:r>
      <w:r>
        <w:rPr>
          <w:rFonts w:eastAsia="Times New Roman"/>
          <w:b/>
          <w:bCs/>
          <w:lang w:eastAsia="ru-RU"/>
        </w:rPr>
        <w:t>ультиспортивного фестиваля</w:t>
      </w:r>
    </w:p>
    <w:p w14:paraId="0C226520" w14:textId="7B9C2A1C" w:rsidR="00E93700" w:rsidRDefault="001B2FD4">
      <w:pPr>
        <w:jc w:val="center"/>
        <w:rPr>
          <w:b/>
          <w:bCs/>
          <w:iCs/>
          <w:color w:val="000000"/>
          <w:spacing w:val="-5"/>
        </w:rPr>
      </w:pPr>
      <w:r>
        <w:rPr>
          <w:rFonts w:eastAsia="Times New Roman"/>
          <w:b/>
          <w:bCs/>
          <w:lang w:eastAsia="ru-RU"/>
        </w:rPr>
        <w:t>«</w:t>
      </w:r>
      <w:r w:rsidR="00251AE6">
        <w:rPr>
          <w:rFonts w:eastAsia="Times New Roman"/>
          <w:b/>
          <w:bCs/>
          <w:lang w:eastAsia="ru-RU"/>
        </w:rPr>
        <w:t>Лихва</w:t>
      </w:r>
      <w:r>
        <w:rPr>
          <w:rFonts w:eastAsia="Times New Roman"/>
          <w:b/>
          <w:bCs/>
          <w:lang w:eastAsia="ru-RU"/>
        </w:rPr>
        <w:t xml:space="preserve"> Фест»</w:t>
      </w:r>
    </w:p>
    <w:p w14:paraId="1E8E441C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2D7A496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5D1F419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28E223F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1C4A97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0A55D18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42F14406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CCB8002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5FAA0CB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AF7844E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49B882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3DC2A4D2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F39DAA9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986857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58BA5096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7EB27317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EF6291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4929125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65D7311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0B8290AE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2AF51078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6859A59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1E7EF823" w14:textId="77777777" w:rsidR="00E93700" w:rsidRDefault="00E93700">
      <w:pPr>
        <w:shd w:val="clear" w:color="auto" w:fill="FFFFFF"/>
        <w:rPr>
          <w:b/>
          <w:bCs/>
          <w:iCs/>
          <w:color w:val="000000"/>
          <w:spacing w:val="-5"/>
        </w:rPr>
      </w:pPr>
    </w:p>
    <w:p w14:paraId="08022C36" w14:textId="77777777" w:rsidR="00E93700" w:rsidRDefault="001B2FD4">
      <w:pPr>
        <w:pStyle w:val="ad"/>
        <w:shd w:val="clear" w:color="auto" w:fill="FFFFFF"/>
        <w:ind w:left="0" w:right="-1" w:firstLine="709"/>
        <w:rPr>
          <w:b/>
          <w:bCs/>
          <w:color w:val="000000"/>
          <w:spacing w:val="-5"/>
        </w:rPr>
      </w:pPr>
      <w:r>
        <w:rPr>
          <w:b/>
          <w:bCs/>
          <w:color w:val="000000"/>
          <w:spacing w:val="-5"/>
        </w:rPr>
        <w:t xml:space="preserve">                                                         г. Курск</w:t>
      </w:r>
    </w:p>
    <w:p w14:paraId="5666D0C2" w14:textId="77777777" w:rsidR="00E93700" w:rsidRDefault="00E93700">
      <w:pPr>
        <w:pStyle w:val="ad"/>
        <w:shd w:val="clear" w:color="auto" w:fill="FFFFFF"/>
        <w:ind w:left="0" w:right="-1" w:firstLine="709"/>
        <w:rPr>
          <w:b/>
          <w:bCs/>
          <w:color w:val="000000"/>
          <w:spacing w:val="-5"/>
        </w:rPr>
      </w:pPr>
    </w:p>
    <w:p w14:paraId="416384B5" w14:textId="77777777" w:rsidR="00E93700" w:rsidRDefault="00E93700">
      <w:pPr>
        <w:pStyle w:val="ad"/>
        <w:shd w:val="clear" w:color="auto" w:fill="FFFFFF"/>
        <w:ind w:left="0" w:right="-1" w:firstLine="709"/>
        <w:rPr>
          <w:b/>
          <w:bCs/>
          <w:iCs/>
          <w:color w:val="000000"/>
          <w:spacing w:val="-5"/>
        </w:rPr>
      </w:pPr>
    </w:p>
    <w:p w14:paraId="21E6F29E" w14:textId="77777777" w:rsidR="002E4CC7" w:rsidRPr="002E4CC7" w:rsidRDefault="001B2FD4" w:rsidP="002E4CC7">
      <w:pPr>
        <w:pStyle w:val="ad"/>
        <w:numPr>
          <w:ilvl w:val="0"/>
          <w:numId w:val="2"/>
        </w:numPr>
        <w:shd w:val="clear" w:color="auto" w:fill="FFFFFF"/>
        <w:contextualSpacing w:val="0"/>
        <w:jc w:val="center"/>
        <w:rPr>
          <w:b/>
        </w:rPr>
      </w:pPr>
      <w:r>
        <w:rPr>
          <w:b/>
        </w:rPr>
        <w:lastRenderedPageBreak/>
        <w:t>Общие положения</w:t>
      </w:r>
    </w:p>
    <w:p w14:paraId="33F6493A" w14:textId="77777777" w:rsidR="00E93700" w:rsidRDefault="00E93700">
      <w:pPr>
        <w:pStyle w:val="ad"/>
        <w:shd w:val="clear" w:color="auto" w:fill="FFFFFF"/>
        <w:ind w:left="0" w:firstLine="709"/>
        <w:contextualSpacing w:val="0"/>
        <w:jc w:val="both"/>
        <w:rPr>
          <w:b/>
        </w:rPr>
      </w:pPr>
    </w:p>
    <w:p w14:paraId="0A6407E5" w14:textId="04960173" w:rsidR="00E93700" w:rsidRDefault="001B2FD4">
      <w:pPr>
        <w:pStyle w:val="ad"/>
        <w:shd w:val="clear" w:color="auto" w:fill="FFFFFF"/>
        <w:ind w:left="0" w:firstLine="709"/>
        <w:jc w:val="both"/>
      </w:pPr>
      <w:r>
        <w:rPr>
          <w:bCs/>
          <w:color w:val="000000"/>
        </w:rPr>
        <w:t>Мультиспортивный фестиваль «</w:t>
      </w:r>
      <w:r w:rsidR="00251AE6">
        <w:rPr>
          <w:bCs/>
          <w:color w:val="000000"/>
        </w:rPr>
        <w:t>Лихва</w:t>
      </w:r>
      <w:r>
        <w:rPr>
          <w:bCs/>
          <w:color w:val="000000"/>
        </w:rPr>
        <w:t xml:space="preserve"> Фест» (далее – Фестиваль) проводится </w:t>
      </w:r>
      <w:r>
        <w:rPr>
          <w:color w:val="000000"/>
        </w:rPr>
        <w:t xml:space="preserve">с целью </w:t>
      </w:r>
      <w:r>
        <w:t>популяризации и развития физической культуры и спорта в Курской области.</w:t>
      </w:r>
    </w:p>
    <w:p w14:paraId="3A8F9D28" w14:textId="77777777" w:rsidR="00E93700" w:rsidRDefault="001B2FD4">
      <w:pPr>
        <w:pStyle w:val="ac"/>
        <w:spacing w:before="0" w:beforeAutospacing="0" w:after="0" w:afterAutospacing="0"/>
        <w:ind w:firstLine="709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>Задачами проведения Фестиваля являются:</w:t>
      </w:r>
    </w:p>
    <w:p w14:paraId="328CCD84" w14:textId="77777777" w:rsidR="00E93700" w:rsidRDefault="001B2FD4">
      <w:pPr>
        <w:pStyle w:val="ad"/>
        <w:ind w:left="0" w:firstLine="709"/>
        <w:contextualSpacing w:val="0"/>
        <w:jc w:val="both"/>
      </w:pPr>
      <w:r>
        <w:t>а) совершенствование форм организации массовой физкультурно-спортивной работы;</w:t>
      </w:r>
    </w:p>
    <w:p w14:paraId="5EB50D74" w14:textId="77777777" w:rsidR="00E93700" w:rsidRDefault="001B2FD4">
      <w:pPr>
        <w:pStyle w:val="ad"/>
        <w:ind w:left="0" w:firstLine="709"/>
        <w:contextualSpacing w:val="0"/>
        <w:jc w:val="both"/>
      </w:pPr>
      <w:r>
        <w:t>б) укрепление здоровья и повышение уровня физического развития участников Фестиваля;</w:t>
      </w:r>
    </w:p>
    <w:p w14:paraId="62D20670" w14:textId="77777777" w:rsidR="00E93700" w:rsidRDefault="001B2FD4">
      <w:pPr>
        <w:pStyle w:val="ad"/>
        <w:ind w:left="0" w:firstLine="709"/>
        <w:contextualSpacing w:val="0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в) популяризация здорового образа жизни.</w:t>
      </w:r>
    </w:p>
    <w:p w14:paraId="2E4DD4B9" w14:textId="77777777" w:rsidR="00E93700" w:rsidRDefault="001B2FD4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Запрещается оказывать противоправное влияние на результаты спортивных соревнований, включенных в настоящее Положение.</w:t>
      </w:r>
    </w:p>
    <w:p w14:paraId="7AE69578" w14:textId="77777777" w:rsidR="00E93700" w:rsidRDefault="001B2FD4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Запрещается участвовать в азартных играх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в Российской Федерации».</w:t>
      </w:r>
    </w:p>
    <w:p w14:paraId="7B011BBE" w14:textId="77777777" w:rsidR="00E93700" w:rsidRDefault="001B2FD4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Настоящее Положение является основанием для направления спортсменов на соревнования.</w:t>
      </w:r>
    </w:p>
    <w:p w14:paraId="749251AA" w14:textId="77777777" w:rsidR="002E4CC7" w:rsidRDefault="002E4CC7">
      <w:pPr>
        <w:widowControl/>
        <w:autoSpaceDE/>
        <w:autoSpaceDN/>
        <w:adjustRightInd/>
        <w:ind w:right="-2"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2C53DA86" w14:textId="77777777" w:rsidR="00E93700" w:rsidRDefault="00E93700">
      <w:pPr>
        <w:widowControl/>
        <w:autoSpaceDE/>
        <w:autoSpaceDN/>
        <w:adjustRightInd/>
        <w:ind w:right="-2" w:firstLine="709"/>
        <w:jc w:val="both"/>
        <w:rPr>
          <w:rFonts w:eastAsia="Times New Roman"/>
          <w:b/>
          <w:color w:val="000000"/>
          <w:sz w:val="18"/>
          <w:szCs w:val="20"/>
          <w:lang w:eastAsia="ru-RU"/>
        </w:rPr>
      </w:pPr>
    </w:p>
    <w:p w14:paraId="27F31295" w14:textId="77777777" w:rsidR="002E4CC7" w:rsidRDefault="001B2FD4" w:rsidP="002E4CC7">
      <w:pPr>
        <w:widowControl/>
        <w:tabs>
          <w:tab w:val="left" w:pos="567"/>
        </w:tabs>
        <w:autoSpaceDE/>
        <w:autoSpaceDN/>
        <w:adjustRightInd/>
        <w:spacing w:line="360" w:lineRule="auto"/>
        <w:ind w:left="360" w:right="-2"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II. Место и сроки проведения Соревнования</w:t>
      </w:r>
    </w:p>
    <w:p w14:paraId="1A342F2D" w14:textId="77777777" w:rsidR="00DA34CF" w:rsidRPr="00DA34CF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bCs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Соревнования проводятся</w:t>
      </w:r>
      <w:r>
        <w:rPr>
          <w:rFonts w:eastAsia="Times New Roman"/>
          <w:bCs/>
          <w:lang w:eastAsia="ru-RU"/>
        </w:rPr>
        <w:t xml:space="preserve"> </w:t>
      </w:r>
      <w:r w:rsidR="00251AE6">
        <w:rPr>
          <w:rFonts w:eastAsia="Times New Roman"/>
          <w:color w:val="000000"/>
          <w:szCs w:val="20"/>
          <w:lang w:eastAsia="ru-RU"/>
        </w:rPr>
        <w:t>12</w:t>
      </w:r>
      <w:r>
        <w:rPr>
          <w:rFonts w:eastAsia="Times New Roman"/>
          <w:color w:val="000000"/>
          <w:szCs w:val="20"/>
          <w:lang w:eastAsia="ru-RU"/>
        </w:rPr>
        <w:t xml:space="preserve"> </w:t>
      </w:r>
      <w:r w:rsidR="00251AE6">
        <w:rPr>
          <w:rFonts w:eastAsia="Times New Roman"/>
          <w:color w:val="000000"/>
          <w:szCs w:val="20"/>
          <w:lang w:eastAsia="ru-RU"/>
        </w:rPr>
        <w:t>сентября</w:t>
      </w:r>
      <w:r>
        <w:rPr>
          <w:rFonts w:eastAsia="Times New Roman"/>
          <w:color w:val="000000"/>
          <w:szCs w:val="20"/>
          <w:lang w:eastAsia="ru-RU"/>
        </w:rPr>
        <w:t xml:space="preserve"> 202</w:t>
      </w:r>
      <w:r w:rsidR="00251AE6">
        <w:rPr>
          <w:rFonts w:eastAsia="Times New Roman"/>
          <w:color w:val="000000"/>
          <w:szCs w:val="20"/>
          <w:lang w:eastAsia="ru-RU"/>
        </w:rPr>
        <w:t>6</w:t>
      </w:r>
      <w:r>
        <w:rPr>
          <w:rFonts w:eastAsia="Times New Roman"/>
          <w:color w:val="000000"/>
          <w:szCs w:val="20"/>
          <w:lang w:eastAsia="ru-RU"/>
        </w:rPr>
        <w:t xml:space="preserve"> года</w:t>
      </w:r>
      <w:r>
        <w:rPr>
          <w:rFonts w:eastAsia="Times New Roman"/>
          <w:bCs/>
          <w:lang w:eastAsia="ru-RU"/>
        </w:rPr>
        <w:t xml:space="preserve"> в</w:t>
      </w:r>
      <w:r w:rsidR="003370A4">
        <w:rPr>
          <w:rFonts w:eastAsia="Times New Roman"/>
          <w:bCs/>
          <w:lang w:eastAsia="ru-RU"/>
        </w:rPr>
        <w:t xml:space="preserve"> </w:t>
      </w:r>
      <w:r w:rsidR="00DA34CF" w:rsidRPr="00DA34CF">
        <w:rPr>
          <w:rFonts w:eastAsia="Times New Roman"/>
          <w:bCs/>
          <w:lang w:eastAsia="ru-RU"/>
        </w:rPr>
        <w:t>Глэмпинг-парке «Лихва»</w:t>
      </w:r>
    </w:p>
    <w:p w14:paraId="331CB80B" w14:textId="6E168BE4" w:rsidR="00E93700" w:rsidRPr="00DA34CF" w:rsidRDefault="00DA34CF">
      <w:pPr>
        <w:widowControl/>
        <w:autoSpaceDE/>
        <w:autoSpaceDN/>
        <w:adjustRightInd/>
        <w:ind w:firstLine="709"/>
        <w:jc w:val="both"/>
        <w:rPr>
          <w:rFonts w:eastAsia="Times New Roman"/>
          <w:szCs w:val="20"/>
          <w:lang w:eastAsia="ru-RU"/>
        </w:rPr>
      </w:pPr>
      <w:r w:rsidRPr="00DA34CF">
        <w:rPr>
          <w:rFonts w:eastAsia="Times New Roman"/>
          <w:bCs/>
          <w:lang w:eastAsia="ru-RU"/>
        </w:rPr>
        <w:t>Адрес: Курская область, д. Мошкино</w:t>
      </w:r>
      <w:r w:rsidR="001B2FD4" w:rsidRPr="00DA34CF">
        <w:rPr>
          <w:rFonts w:eastAsia="Times New Roman"/>
          <w:szCs w:val="20"/>
          <w:lang w:eastAsia="ru-RU"/>
        </w:rPr>
        <w:t>.</w:t>
      </w:r>
    </w:p>
    <w:p w14:paraId="6FCD56A2" w14:textId="77777777" w:rsidR="00E93700" w:rsidRDefault="00E93700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3381807C" w14:textId="5E5CECAE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В рамках фестиваля пройдут соревнования по </w:t>
      </w:r>
      <w:r w:rsidR="00DA34CF">
        <w:rPr>
          <w:rFonts w:eastAsia="Times New Roman"/>
          <w:color w:val="000000"/>
          <w:szCs w:val="20"/>
          <w:lang w:eastAsia="ru-RU"/>
        </w:rPr>
        <w:t>трем</w:t>
      </w:r>
      <w:r>
        <w:rPr>
          <w:rFonts w:eastAsia="Times New Roman"/>
          <w:color w:val="000000"/>
          <w:szCs w:val="20"/>
          <w:lang w:eastAsia="ru-RU"/>
        </w:rPr>
        <w:t xml:space="preserve"> видам спорта:</w:t>
      </w:r>
    </w:p>
    <w:p w14:paraId="0A2AE3CD" w14:textId="77777777" w:rsidR="00E93700" w:rsidRDefault="00E93700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2A71DF47" w14:textId="77777777" w:rsidR="00E93700" w:rsidRDefault="001B2FD4">
      <w:pPr>
        <w:widowControl/>
        <w:numPr>
          <w:ilvl w:val="0"/>
          <w:numId w:val="1"/>
        </w:numPr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Легкая атлетика</w:t>
      </w:r>
      <w:r>
        <w:rPr>
          <w:rFonts w:eastAsia="Times New Roman"/>
          <w:color w:val="000000"/>
          <w:szCs w:val="20"/>
          <w:lang w:eastAsia="ru-RU"/>
        </w:rPr>
        <w:t xml:space="preserve"> - дисциплина </w:t>
      </w:r>
      <w:proofErr w:type="spellStart"/>
      <w:r>
        <w:rPr>
          <w:rFonts w:eastAsia="Times New Roman"/>
          <w:color w:val="000000"/>
          <w:szCs w:val="20"/>
          <w:lang w:eastAsia="ru-RU"/>
        </w:rPr>
        <w:t>трейл</w:t>
      </w:r>
      <w:proofErr w:type="spellEnd"/>
      <w:r>
        <w:rPr>
          <w:rFonts w:eastAsia="Times New Roman"/>
          <w:color w:val="000000"/>
          <w:szCs w:val="20"/>
          <w:lang w:eastAsia="ru-RU"/>
        </w:rPr>
        <w:t>:</w:t>
      </w:r>
    </w:p>
    <w:p w14:paraId="66ADB407" w14:textId="77777777" w:rsidR="00DA34CF" w:rsidRDefault="00DA34CF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 xml:space="preserve">Абсолютный зачёт М и Ж. </w:t>
      </w:r>
    </w:p>
    <w:p w14:paraId="7965BDAC" w14:textId="77777777" w:rsidR="00DA34CF" w:rsidRDefault="00DA34CF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b/>
          <w:bCs/>
          <w:color w:val="000000"/>
          <w:szCs w:val="20"/>
          <w:lang w:eastAsia="ru-RU"/>
        </w:rPr>
        <w:t>Т5.</w:t>
      </w:r>
      <w:r>
        <w:rPr>
          <w:rFonts w:eastAsia="Times New Roman"/>
          <w:color w:val="000000"/>
          <w:szCs w:val="20"/>
          <w:lang w:eastAsia="ru-RU"/>
        </w:rPr>
        <w:t xml:space="preserve"> – возрастные к</w:t>
      </w:r>
      <w:r w:rsidRPr="00DA34CF">
        <w:rPr>
          <w:rFonts w:eastAsia="Times New Roman"/>
          <w:color w:val="000000"/>
          <w:szCs w:val="20"/>
          <w:lang w:eastAsia="ru-RU"/>
        </w:rPr>
        <w:t>атегории 18-35</w:t>
      </w:r>
      <w:r>
        <w:rPr>
          <w:rFonts w:eastAsia="Times New Roman"/>
          <w:color w:val="000000"/>
          <w:szCs w:val="20"/>
          <w:lang w:eastAsia="ru-RU"/>
        </w:rPr>
        <w:t>,</w:t>
      </w:r>
      <w:r w:rsidRPr="00DA34CF">
        <w:rPr>
          <w:rFonts w:eastAsia="Times New Roman"/>
          <w:color w:val="000000"/>
          <w:szCs w:val="20"/>
          <w:lang w:eastAsia="ru-RU"/>
        </w:rPr>
        <w:t xml:space="preserve"> 35-45</w:t>
      </w:r>
      <w:r>
        <w:rPr>
          <w:rFonts w:eastAsia="Times New Roman"/>
          <w:color w:val="000000"/>
          <w:szCs w:val="20"/>
          <w:lang w:eastAsia="ru-RU"/>
        </w:rPr>
        <w:t>,</w:t>
      </w:r>
      <w:r w:rsidRPr="00DA34CF">
        <w:rPr>
          <w:rFonts w:eastAsia="Times New Roman"/>
          <w:color w:val="000000"/>
          <w:szCs w:val="20"/>
          <w:lang w:eastAsia="ru-RU"/>
        </w:rPr>
        <w:t xml:space="preserve"> 45</w:t>
      </w:r>
      <w:r>
        <w:rPr>
          <w:rFonts w:eastAsia="Times New Roman"/>
          <w:color w:val="000000"/>
          <w:szCs w:val="20"/>
          <w:lang w:eastAsia="ru-RU"/>
        </w:rPr>
        <w:t>+</w:t>
      </w:r>
      <w:r w:rsidRPr="00DA34CF">
        <w:rPr>
          <w:rFonts w:eastAsia="Times New Roman"/>
          <w:color w:val="000000"/>
          <w:szCs w:val="20"/>
          <w:lang w:eastAsia="ru-RU"/>
        </w:rPr>
        <w:t xml:space="preserve">. </w:t>
      </w:r>
    </w:p>
    <w:p w14:paraId="2892F58E" w14:textId="77777777" w:rsidR="00DA34CF" w:rsidRDefault="00DA34CF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 xml:space="preserve">Допускаются дети на дистанцию Т5 с 16 лет в сопровождении тренера или взрослого участника. Лимит времени Т5 - 70 минут. </w:t>
      </w:r>
    </w:p>
    <w:p w14:paraId="31E91FB8" w14:textId="7395081F" w:rsidR="00DA34CF" w:rsidRDefault="00DA34CF" w:rsidP="00DA34CF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b/>
          <w:bCs/>
          <w:color w:val="000000"/>
          <w:szCs w:val="20"/>
          <w:lang w:eastAsia="ru-RU"/>
        </w:rPr>
        <w:t>Т10</w:t>
      </w:r>
      <w:r w:rsidRPr="00DA34CF">
        <w:rPr>
          <w:rFonts w:eastAsia="Times New Roman"/>
          <w:color w:val="000000"/>
          <w:szCs w:val="20"/>
          <w:lang w:eastAsia="ru-RU"/>
        </w:rPr>
        <w:t xml:space="preserve"> - возрастные</w:t>
      </w:r>
      <w:r>
        <w:rPr>
          <w:rFonts w:eastAsia="Times New Roman"/>
          <w:color w:val="000000"/>
          <w:szCs w:val="20"/>
          <w:lang w:eastAsia="ru-RU"/>
        </w:rPr>
        <w:t xml:space="preserve"> к</w:t>
      </w:r>
      <w:r w:rsidRPr="00DA34CF">
        <w:rPr>
          <w:rFonts w:eastAsia="Times New Roman"/>
          <w:color w:val="000000"/>
          <w:szCs w:val="20"/>
          <w:lang w:eastAsia="ru-RU"/>
        </w:rPr>
        <w:t>атегории 18-35</w:t>
      </w:r>
      <w:r>
        <w:rPr>
          <w:rFonts w:eastAsia="Times New Roman"/>
          <w:color w:val="000000"/>
          <w:szCs w:val="20"/>
          <w:lang w:eastAsia="ru-RU"/>
        </w:rPr>
        <w:t>,</w:t>
      </w:r>
      <w:r w:rsidRPr="00DA34CF">
        <w:rPr>
          <w:rFonts w:eastAsia="Times New Roman"/>
          <w:color w:val="000000"/>
          <w:szCs w:val="20"/>
          <w:lang w:eastAsia="ru-RU"/>
        </w:rPr>
        <w:t xml:space="preserve"> 35-45</w:t>
      </w:r>
      <w:r>
        <w:rPr>
          <w:rFonts w:eastAsia="Times New Roman"/>
          <w:color w:val="000000"/>
          <w:szCs w:val="20"/>
          <w:lang w:eastAsia="ru-RU"/>
        </w:rPr>
        <w:t>,</w:t>
      </w:r>
      <w:r w:rsidRPr="00DA34CF">
        <w:rPr>
          <w:rFonts w:eastAsia="Times New Roman"/>
          <w:color w:val="000000"/>
          <w:szCs w:val="20"/>
          <w:lang w:eastAsia="ru-RU"/>
        </w:rPr>
        <w:t xml:space="preserve"> 45</w:t>
      </w:r>
      <w:r>
        <w:rPr>
          <w:rFonts w:eastAsia="Times New Roman"/>
          <w:color w:val="000000"/>
          <w:szCs w:val="20"/>
          <w:lang w:eastAsia="ru-RU"/>
        </w:rPr>
        <w:t>+</w:t>
      </w:r>
      <w:r w:rsidRPr="00DA34CF">
        <w:rPr>
          <w:rFonts w:eastAsia="Times New Roman"/>
          <w:color w:val="000000"/>
          <w:szCs w:val="20"/>
          <w:lang w:eastAsia="ru-RU"/>
        </w:rPr>
        <w:t xml:space="preserve">. </w:t>
      </w:r>
      <w:r>
        <w:rPr>
          <w:rFonts w:eastAsia="Times New Roman"/>
          <w:color w:val="000000"/>
          <w:szCs w:val="20"/>
          <w:lang w:eastAsia="ru-RU"/>
        </w:rPr>
        <w:t xml:space="preserve"> Л</w:t>
      </w:r>
      <w:r w:rsidRPr="00DA34CF">
        <w:rPr>
          <w:rFonts w:eastAsia="Times New Roman"/>
          <w:color w:val="000000"/>
          <w:szCs w:val="20"/>
          <w:lang w:eastAsia="ru-RU"/>
        </w:rPr>
        <w:t>имит времени Т</w:t>
      </w:r>
      <w:r>
        <w:rPr>
          <w:rFonts w:eastAsia="Times New Roman"/>
          <w:color w:val="000000"/>
          <w:szCs w:val="20"/>
          <w:lang w:eastAsia="ru-RU"/>
        </w:rPr>
        <w:t xml:space="preserve">10 - </w:t>
      </w:r>
      <w:r w:rsidRPr="00DA34CF">
        <w:rPr>
          <w:rFonts w:eastAsia="Times New Roman"/>
          <w:color w:val="000000"/>
          <w:szCs w:val="20"/>
          <w:lang w:eastAsia="ru-RU"/>
        </w:rPr>
        <w:t xml:space="preserve">120 минут. </w:t>
      </w:r>
    </w:p>
    <w:p w14:paraId="74622868" w14:textId="77777777" w:rsidR="00E93700" w:rsidRDefault="00E93700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</w:p>
    <w:p w14:paraId="67FBD431" w14:textId="77777777" w:rsidR="0092576B" w:rsidRPr="0092576B" w:rsidRDefault="0092576B" w:rsidP="0092576B">
      <w:pPr>
        <w:widowControl/>
        <w:numPr>
          <w:ilvl w:val="0"/>
          <w:numId w:val="1"/>
        </w:numPr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Триатлон</w:t>
      </w:r>
      <w:r>
        <w:rPr>
          <w:rFonts w:eastAsia="Times New Roman"/>
          <w:b/>
          <w:color w:val="000000"/>
          <w:szCs w:val="20"/>
          <w:lang w:val="en-US" w:eastAsia="ru-RU"/>
        </w:rPr>
        <w:t xml:space="preserve"> – </w:t>
      </w:r>
    </w:p>
    <w:p w14:paraId="1FEE70DF" w14:textId="77777777" w:rsidR="0092576B" w:rsidRPr="00F054E0" w:rsidRDefault="0092576B" w:rsidP="0092576B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</w:p>
    <w:p w14:paraId="43085902" w14:textId="581216DE" w:rsidR="0092576B" w:rsidRPr="00DA34CF" w:rsidRDefault="0092576B" w:rsidP="004E0DCE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DA34CF">
        <w:rPr>
          <w:rFonts w:eastAsia="Times New Roman"/>
          <w:bCs/>
          <w:color w:val="000000"/>
          <w:szCs w:val="20"/>
          <w:lang w:eastAsia="ru-RU"/>
        </w:rPr>
        <w:t xml:space="preserve">Семейный квест с элементами триатлона </w:t>
      </w:r>
      <w:r w:rsidRPr="00DA34CF">
        <w:rPr>
          <w:rFonts w:eastAsia="Times New Roman"/>
          <w:b/>
          <w:color w:val="000000"/>
          <w:szCs w:val="20"/>
          <w:lang w:eastAsia="ru-RU"/>
        </w:rPr>
        <w:t>(далее КВЕСТ)</w:t>
      </w:r>
      <w:r w:rsidRPr="00DA34CF">
        <w:rPr>
          <w:rFonts w:eastAsia="Times New Roman"/>
          <w:bCs/>
          <w:color w:val="000000"/>
          <w:szCs w:val="20"/>
          <w:lang w:eastAsia="ru-RU"/>
        </w:rPr>
        <w:t xml:space="preserve"> в трех категориях, в зависимости от возраста ребенка:</w:t>
      </w:r>
    </w:p>
    <w:p w14:paraId="324B6936" w14:textId="77777777" w:rsidR="0092576B" w:rsidRPr="00DA34CF" w:rsidRDefault="0092576B" w:rsidP="0092576B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DA34CF">
        <w:rPr>
          <w:rFonts w:eastAsia="Times New Roman"/>
          <w:bCs/>
          <w:color w:val="000000"/>
          <w:szCs w:val="20"/>
          <w:lang w:eastAsia="ru-RU"/>
        </w:rPr>
        <w:t>Мальчики, девочки 7-9 лет;</w:t>
      </w:r>
    </w:p>
    <w:p w14:paraId="120FFB09" w14:textId="77777777" w:rsidR="0092576B" w:rsidRPr="00DA34CF" w:rsidRDefault="0092576B" w:rsidP="0092576B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DA34CF">
        <w:rPr>
          <w:rFonts w:eastAsia="Times New Roman"/>
          <w:bCs/>
          <w:color w:val="000000"/>
          <w:szCs w:val="20"/>
          <w:lang w:eastAsia="ru-RU"/>
        </w:rPr>
        <w:t>Мальчики, девочки 10-12 лет;</w:t>
      </w:r>
    </w:p>
    <w:p w14:paraId="0A1E4783" w14:textId="77777777" w:rsidR="0092576B" w:rsidRDefault="0092576B" w:rsidP="0092576B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DA34CF">
        <w:rPr>
          <w:rFonts w:eastAsia="Times New Roman"/>
          <w:bCs/>
          <w:color w:val="000000"/>
          <w:szCs w:val="20"/>
          <w:lang w:eastAsia="ru-RU"/>
        </w:rPr>
        <w:t>Мальчики, девочки 13-15 лет;</w:t>
      </w:r>
    </w:p>
    <w:p w14:paraId="1DA09A2E" w14:textId="77777777" w:rsidR="00B82715" w:rsidRDefault="00B82715" w:rsidP="0092576B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</w:p>
    <w:p w14:paraId="4F6940D2" w14:textId="5AABBF2B" w:rsidR="00B82715" w:rsidRPr="00B82715" w:rsidRDefault="00B82715" w:rsidP="00B82715">
      <w:pPr>
        <w:widowControl/>
        <w:autoSpaceDE/>
        <w:autoSpaceDN/>
        <w:adjustRightInd/>
        <w:jc w:val="both"/>
        <w:rPr>
          <w:rFonts w:eastAsia="Times New Roman"/>
          <w:color w:val="000000"/>
          <w:szCs w:val="20"/>
          <w:lang w:eastAsia="ru-RU"/>
        </w:rPr>
      </w:pPr>
      <w:r w:rsidRPr="00B82715">
        <w:rPr>
          <w:rFonts w:eastAsia="Times New Roman"/>
          <w:b/>
          <w:bCs/>
          <w:color w:val="000000"/>
          <w:szCs w:val="20"/>
          <w:lang w:eastAsia="ru-RU"/>
        </w:rPr>
        <w:lastRenderedPageBreak/>
        <w:t xml:space="preserve">Состав команды: </w:t>
      </w:r>
      <w:r w:rsidRPr="00B82715">
        <w:rPr>
          <w:rFonts w:eastAsia="Times New Roman"/>
          <w:color w:val="000000"/>
          <w:szCs w:val="20"/>
          <w:lang w:eastAsia="ru-RU"/>
        </w:rPr>
        <w:t>3 человека (ребенок заданного возраста + 2 взрослых/старших родственников: родители, бабушка/дедушка,</w:t>
      </w:r>
      <w:r>
        <w:rPr>
          <w:rFonts w:eastAsia="Times New Roman"/>
          <w:color w:val="000000"/>
          <w:szCs w:val="20"/>
          <w:lang w:eastAsia="ru-RU"/>
        </w:rPr>
        <w:t xml:space="preserve"> </w:t>
      </w:r>
      <w:r w:rsidRPr="00B82715">
        <w:rPr>
          <w:rFonts w:eastAsia="Times New Roman"/>
          <w:color w:val="000000"/>
          <w:szCs w:val="20"/>
          <w:lang w:eastAsia="ru-RU"/>
        </w:rPr>
        <w:t>старшие братья/сёстры, дяди/тёти старше 15 лет).</w:t>
      </w:r>
    </w:p>
    <w:p w14:paraId="5D6062C2" w14:textId="77777777" w:rsidR="002E4CC7" w:rsidRDefault="002E4CC7" w:rsidP="002E4CC7">
      <w:pPr>
        <w:widowControl/>
        <w:autoSpaceDE/>
        <w:autoSpaceDN/>
        <w:adjustRightInd/>
        <w:jc w:val="both"/>
        <w:rPr>
          <w:rFonts w:eastAsia="Times New Roman"/>
          <w:color w:val="000000"/>
          <w:szCs w:val="20"/>
          <w:lang w:eastAsia="ru-RU"/>
        </w:rPr>
      </w:pPr>
    </w:p>
    <w:p w14:paraId="4F2D11C0" w14:textId="77777777" w:rsidR="00DA34CF" w:rsidRDefault="00DA34CF" w:rsidP="002E4CC7">
      <w:pPr>
        <w:widowControl/>
        <w:autoSpaceDE/>
        <w:autoSpaceDN/>
        <w:adjustRightInd/>
        <w:jc w:val="both"/>
        <w:rPr>
          <w:rFonts w:eastAsia="Times New Roman"/>
          <w:color w:val="000000"/>
          <w:szCs w:val="20"/>
          <w:lang w:eastAsia="ru-RU"/>
        </w:rPr>
      </w:pPr>
    </w:p>
    <w:p w14:paraId="57F1DDC0" w14:textId="4804CDC5" w:rsidR="0016084B" w:rsidRDefault="001B2FD4">
      <w:pPr>
        <w:widowControl/>
        <w:numPr>
          <w:ilvl w:val="0"/>
          <w:numId w:val="1"/>
        </w:numPr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Гонки с препятствиями</w:t>
      </w:r>
      <w:r>
        <w:rPr>
          <w:rFonts w:eastAsia="Times New Roman"/>
          <w:color w:val="000000"/>
          <w:szCs w:val="20"/>
          <w:lang w:eastAsia="ru-RU"/>
        </w:rPr>
        <w:t xml:space="preserve"> (OCR) </w:t>
      </w:r>
    </w:p>
    <w:p w14:paraId="47D3D71F" w14:textId="77777777" w:rsidR="00DA34CF" w:rsidRDefault="00DA34CF" w:rsidP="00DA34CF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</w:p>
    <w:p w14:paraId="4FC6E7C9" w14:textId="4B22E2B6" w:rsidR="0016084B" w:rsidRPr="00DA34CF" w:rsidRDefault="0016084B" w:rsidP="0016084B">
      <w:pPr>
        <w:widowControl/>
        <w:autoSpaceDE/>
        <w:autoSpaceDN/>
        <w:adjustRightInd/>
        <w:ind w:left="709"/>
        <w:jc w:val="both"/>
        <w:rPr>
          <w:rFonts w:eastAsia="Times New Roman"/>
          <w:bCs/>
          <w:color w:val="000000"/>
          <w:szCs w:val="20"/>
          <w:lang w:eastAsia="ru-RU"/>
        </w:rPr>
      </w:pPr>
      <w:r w:rsidRPr="00DA34CF">
        <w:rPr>
          <w:rFonts w:eastAsia="Times New Roman"/>
          <w:bCs/>
          <w:color w:val="000000"/>
          <w:szCs w:val="20"/>
          <w:lang w:eastAsia="ru-RU"/>
        </w:rPr>
        <w:t>В каждой дисциплине отдельный зачет у мужчин и у женщин.</w:t>
      </w:r>
    </w:p>
    <w:p w14:paraId="25530757" w14:textId="15D25CC4" w:rsidR="0016084B" w:rsidRDefault="0016084B" w:rsidP="0016084B">
      <w:pPr>
        <w:widowControl/>
        <w:autoSpaceDE/>
        <w:autoSpaceDN/>
        <w:adjustRightInd/>
        <w:ind w:left="709"/>
        <w:jc w:val="both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Мужчины и женщины:</w:t>
      </w:r>
      <w:r w:rsidR="00DA34CF">
        <w:rPr>
          <w:rFonts w:eastAsia="Times New Roman"/>
          <w:b/>
          <w:color w:val="000000"/>
          <w:szCs w:val="20"/>
          <w:lang w:eastAsia="ru-RU"/>
        </w:rPr>
        <w:t xml:space="preserve"> </w:t>
      </w:r>
    </w:p>
    <w:p w14:paraId="6BA75D62" w14:textId="48608295" w:rsidR="00E93700" w:rsidRDefault="001B2FD4" w:rsidP="0016084B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дистанция 5000 - 6000 м</w:t>
      </w:r>
      <w:r w:rsidR="00DA34CF">
        <w:rPr>
          <w:rFonts w:eastAsia="Times New Roman"/>
          <w:color w:val="000000"/>
          <w:szCs w:val="20"/>
          <w:lang w:eastAsia="ru-RU"/>
        </w:rPr>
        <w:t>., допуск с 16 лет</w:t>
      </w:r>
      <w:r w:rsidR="0016084B">
        <w:rPr>
          <w:rFonts w:eastAsia="Times New Roman"/>
          <w:color w:val="000000"/>
          <w:szCs w:val="20"/>
          <w:lang w:eastAsia="ru-RU"/>
        </w:rPr>
        <w:t>;</w:t>
      </w:r>
    </w:p>
    <w:p w14:paraId="5031ED8A" w14:textId="3AB6E740" w:rsidR="0016084B" w:rsidRDefault="0016084B" w:rsidP="0016084B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гонка-группа (</w:t>
      </w:r>
      <w:r w:rsidR="00DA34CF">
        <w:rPr>
          <w:rFonts w:eastAsia="Times New Roman"/>
          <w:color w:val="000000"/>
          <w:szCs w:val="20"/>
          <w:lang w:eastAsia="ru-RU"/>
        </w:rPr>
        <w:t>3</w:t>
      </w:r>
      <w:r>
        <w:rPr>
          <w:rFonts w:eastAsia="Times New Roman"/>
          <w:color w:val="000000"/>
          <w:szCs w:val="20"/>
          <w:lang w:eastAsia="ru-RU"/>
        </w:rPr>
        <w:t xml:space="preserve"> чел.);</w:t>
      </w:r>
    </w:p>
    <w:p w14:paraId="7E64B1F0" w14:textId="77777777" w:rsidR="00F1243F" w:rsidRPr="00F1243F" w:rsidRDefault="00F1243F" w:rsidP="0016084B">
      <w:pPr>
        <w:widowControl/>
        <w:autoSpaceDE/>
        <w:autoSpaceDN/>
        <w:adjustRightInd/>
        <w:ind w:left="709"/>
        <w:jc w:val="both"/>
        <w:rPr>
          <w:rFonts w:eastAsia="Times New Roman"/>
          <w:b/>
          <w:bCs/>
          <w:color w:val="000000"/>
          <w:szCs w:val="20"/>
          <w:lang w:eastAsia="ru-RU"/>
        </w:rPr>
      </w:pPr>
      <w:r>
        <w:rPr>
          <w:rFonts w:eastAsia="Times New Roman"/>
          <w:b/>
          <w:bCs/>
          <w:color w:val="000000"/>
          <w:szCs w:val="20"/>
          <w:lang w:eastAsia="ru-RU"/>
        </w:rPr>
        <w:t>Ю</w:t>
      </w:r>
      <w:r w:rsidR="0016084B" w:rsidRPr="00F1243F">
        <w:rPr>
          <w:rFonts w:eastAsia="Times New Roman"/>
          <w:b/>
          <w:bCs/>
          <w:color w:val="000000"/>
          <w:szCs w:val="20"/>
          <w:lang w:eastAsia="ru-RU"/>
        </w:rPr>
        <w:t>ноши, девушки</w:t>
      </w:r>
      <w:r w:rsidR="0016084B">
        <w:rPr>
          <w:rFonts w:eastAsia="Times New Roman"/>
          <w:color w:val="000000"/>
          <w:szCs w:val="20"/>
          <w:lang w:eastAsia="ru-RU"/>
        </w:rPr>
        <w:t xml:space="preserve"> </w:t>
      </w:r>
      <w:r w:rsidR="0016084B" w:rsidRPr="00F1243F">
        <w:rPr>
          <w:rFonts w:eastAsia="Times New Roman"/>
          <w:b/>
          <w:bCs/>
          <w:color w:val="000000"/>
          <w:szCs w:val="20"/>
          <w:lang w:eastAsia="ru-RU"/>
        </w:rPr>
        <w:t>(12-13 лет</w:t>
      </w:r>
      <w:r w:rsidRPr="00F1243F">
        <w:rPr>
          <w:rFonts w:eastAsia="Times New Roman"/>
          <w:b/>
          <w:bCs/>
          <w:color w:val="000000"/>
          <w:szCs w:val="20"/>
          <w:lang w:eastAsia="ru-RU"/>
        </w:rPr>
        <w:t>,</w:t>
      </w:r>
      <w:r w:rsidR="0016084B" w:rsidRPr="00F1243F">
        <w:rPr>
          <w:rFonts w:eastAsia="Times New Roman"/>
          <w:b/>
          <w:bCs/>
          <w:color w:val="000000"/>
          <w:szCs w:val="20"/>
          <w:lang w:eastAsia="ru-RU"/>
        </w:rPr>
        <w:t xml:space="preserve"> 14-15 лет)</w:t>
      </w:r>
    </w:p>
    <w:p w14:paraId="428D6E8B" w14:textId="77777777" w:rsidR="00F1243F" w:rsidRDefault="00F1243F" w:rsidP="00F1243F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3000 м; </w:t>
      </w:r>
    </w:p>
    <w:p w14:paraId="4C9EC687" w14:textId="38697F88" w:rsidR="0016084B" w:rsidRPr="00F1243F" w:rsidRDefault="00F1243F" w:rsidP="0016084B">
      <w:pPr>
        <w:widowControl/>
        <w:autoSpaceDE/>
        <w:autoSpaceDN/>
        <w:adjustRightInd/>
        <w:ind w:left="709"/>
        <w:jc w:val="both"/>
        <w:rPr>
          <w:rFonts w:eastAsia="Times New Roman"/>
          <w:b/>
          <w:bCs/>
          <w:color w:val="000000"/>
          <w:szCs w:val="20"/>
          <w:lang w:eastAsia="ru-RU"/>
        </w:rPr>
      </w:pPr>
      <w:r w:rsidRPr="00F1243F">
        <w:rPr>
          <w:rFonts w:eastAsia="Times New Roman"/>
          <w:b/>
          <w:bCs/>
          <w:color w:val="000000"/>
          <w:szCs w:val="20"/>
          <w:lang w:eastAsia="ru-RU"/>
        </w:rPr>
        <w:t>Ма</w:t>
      </w:r>
      <w:r w:rsidR="0016084B" w:rsidRPr="00F1243F">
        <w:rPr>
          <w:rFonts w:eastAsia="Times New Roman"/>
          <w:b/>
          <w:bCs/>
          <w:color w:val="000000"/>
          <w:szCs w:val="20"/>
          <w:lang w:eastAsia="ru-RU"/>
        </w:rPr>
        <w:t>льчики,</w:t>
      </w:r>
      <w:r w:rsidRPr="00F1243F">
        <w:rPr>
          <w:rFonts w:eastAsia="Times New Roman"/>
          <w:b/>
          <w:bCs/>
          <w:color w:val="000000"/>
          <w:szCs w:val="20"/>
          <w:lang w:eastAsia="ru-RU"/>
        </w:rPr>
        <w:t xml:space="preserve"> девочки (10-11 лет).</w:t>
      </w:r>
    </w:p>
    <w:p w14:paraId="2B65C72F" w14:textId="77777777" w:rsidR="00F1243F" w:rsidRPr="00F1243F" w:rsidRDefault="00F1243F" w:rsidP="00F1243F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  <w:r w:rsidRPr="00F1243F">
        <w:rPr>
          <w:rFonts w:eastAsia="Times New Roman"/>
          <w:color w:val="000000"/>
          <w:szCs w:val="20"/>
          <w:lang w:eastAsia="ru-RU"/>
        </w:rPr>
        <w:t>1000 м.</w:t>
      </w:r>
    </w:p>
    <w:p w14:paraId="53EFA3A5" w14:textId="77777777" w:rsidR="00F1243F" w:rsidRDefault="00F1243F" w:rsidP="0016084B">
      <w:pPr>
        <w:widowControl/>
        <w:autoSpaceDE/>
        <w:autoSpaceDN/>
        <w:adjustRightInd/>
        <w:ind w:left="709"/>
        <w:jc w:val="both"/>
        <w:rPr>
          <w:rFonts w:eastAsia="Times New Roman"/>
          <w:color w:val="000000"/>
          <w:szCs w:val="20"/>
          <w:lang w:eastAsia="ru-RU"/>
        </w:rPr>
      </w:pPr>
    </w:p>
    <w:p w14:paraId="075F7E84" w14:textId="77777777" w:rsidR="00E93700" w:rsidRDefault="00E93700">
      <w:pPr>
        <w:widowControl/>
        <w:autoSpaceDE/>
        <w:autoSpaceDN/>
        <w:adjustRightInd/>
        <w:ind w:firstLine="709"/>
        <w:jc w:val="center"/>
        <w:rPr>
          <w:rFonts w:eastAsia="Times New Roman"/>
          <w:color w:val="000000"/>
          <w:szCs w:val="20"/>
          <w:u w:val="single"/>
          <w:lang w:eastAsia="ru-RU"/>
        </w:rPr>
      </w:pPr>
    </w:p>
    <w:p w14:paraId="073249F8" w14:textId="77777777" w:rsidR="00E93700" w:rsidRDefault="001B2FD4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color w:val="000000"/>
          <w:szCs w:val="20"/>
          <w:u w:val="single"/>
          <w:lang w:eastAsia="ru-RU"/>
        </w:rPr>
      </w:pPr>
      <w:r>
        <w:rPr>
          <w:rFonts w:eastAsia="Times New Roman"/>
          <w:b/>
          <w:color w:val="000000"/>
          <w:szCs w:val="20"/>
          <w:u w:val="single"/>
          <w:lang w:eastAsia="ru-RU"/>
        </w:rPr>
        <w:t>Программа Фестиваля:</w:t>
      </w:r>
    </w:p>
    <w:p w14:paraId="2F4C50D0" w14:textId="77777777" w:rsidR="00E93700" w:rsidRDefault="00E93700">
      <w:pPr>
        <w:widowControl/>
        <w:autoSpaceDE/>
        <w:autoSpaceDN/>
        <w:adjustRightInd/>
        <w:ind w:firstLine="709"/>
        <w:jc w:val="center"/>
        <w:rPr>
          <w:rFonts w:eastAsia="Times New Roman"/>
          <w:b/>
          <w:color w:val="000000"/>
          <w:szCs w:val="20"/>
          <w:u w:val="single"/>
          <w:lang w:eastAsia="ru-RU"/>
        </w:rPr>
      </w:pPr>
    </w:p>
    <w:p w14:paraId="1DC50B5D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8:00 - открытие стартово-финишного городка;</w:t>
      </w:r>
    </w:p>
    <w:p w14:paraId="2B51B36C" w14:textId="29C70FF0" w:rsidR="00E93700" w:rsidRPr="00DA34CF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 xml:space="preserve">08:05 - выдача стартовых пакетов участникам </w:t>
      </w:r>
      <w:r w:rsidR="0092576B" w:rsidRPr="00DA34CF">
        <w:rPr>
          <w:rFonts w:eastAsia="Times New Roman"/>
          <w:color w:val="000000"/>
          <w:szCs w:val="20"/>
          <w:lang w:eastAsia="ru-RU"/>
        </w:rPr>
        <w:t>КВЕСТА</w:t>
      </w:r>
      <w:r w:rsidRPr="00DA34CF">
        <w:rPr>
          <w:rFonts w:eastAsia="Times New Roman"/>
          <w:color w:val="000000"/>
          <w:szCs w:val="20"/>
          <w:lang w:eastAsia="ru-RU"/>
        </w:rPr>
        <w:t>;</w:t>
      </w:r>
    </w:p>
    <w:p w14:paraId="785CF865" w14:textId="3A6E14F9" w:rsidR="00E93700" w:rsidRPr="00DA34CF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>08:</w:t>
      </w:r>
      <w:r w:rsidR="003370A4" w:rsidRPr="00DA34CF">
        <w:rPr>
          <w:rFonts w:eastAsia="Times New Roman"/>
          <w:color w:val="000000"/>
          <w:szCs w:val="20"/>
          <w:lang w:eastAsia="ru-RU"/>
        </w:rPr>
        <w:t>30</w:t>
      </w:r>
      <w:r w:rsidRPr="00DA34CF">
        <w:rPr>
          <w:rFonts w:eastAsia="Times New Roman"/>
          <w:color w:val="000000"/>
          <w:szCs w:val="20"/>
          <w:lang w:eastAsia="ru-RU"/>
        </w:rPr>
        <w:t xml:space="preserve"> - открытие </w:t>
      </w:r>
      <w:r w:rsidR="0092576B" w:rsidRPr="00DA34CF">
        <w:rPr>
          <w:rFonts w:eastAsia="Times New Roman"/>
          <w:color w:val="000000"/>
          <w:szCs w:val="20"/>
          <w:lang w:eastAsia="ru-RU"/>
        </w:rPr>
        <w:t>КВЕСТА</w:t>
      </w:r>
      <w:r w:rsidRPr="00DA34CF">
        <w:rPr>
          <w:rFonts w:eastAsia="Times New Roman"/>
          <w:color w:val="000000"/>
          <w:szCs w:val="20"/>
          <w:lang w:eastAsia="ru-RU"/>
        </w:rPr>
        <w:t>, брифинг;</w:t>
      </w:r>
    </w:p>
    <w:p w14:paraId="21B22371" w14:textId="30EF7FE7" w:rsidR="00E93700" w:rsidRPr="00DA34CF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>0</w:t>
      </w:r>
      <w:r w:rsidR="003370A4" w:rsidRPr="00DA34CF">
        <w:rPr>
          <w:rFonts w:eastAsia="Times New Roman"/>
          <w:color w:val="000000"/>
          <w:szCs w:val="20"/>
          <w:lang w:eastAsia="ru-RU"/>
        </w:rPr>
        <w:t>9</w:t>
      </w:r>
      <w:r w:rsidRPr="00DA34CF">
        <w:rPr>
          <w:rFonts w:eastAsia="Times New Roman"/>
          <w:color w:val="000000"/>
          <w:szCs w:val="20"/>
          <w:lang w:eastAsia="ru-RU"/>
        </w:rPr>
        <w:t>:</w:t>
      </w:r>
      <w:r w:rsidR="003370A4" w:rsidRPr="00DA34CF">
        <w:rPr>
          <w:rFonts w:eastAsia="Times New Roman"/>
          <w:color w:val="000000"/>
          <w:szCs w:val="20"/>
          <w:lang w:eastAsia="ru-RU"/>
        </w:rPr>
        <w:t>0</w:t>
      </w:r>
      <w:r w:rsidRPr="00DA34CF">
        <w:rPr>
          <w:rFonts w:eastAsia="Times New Roman"/>
          <w:color w:val="000000"/>
          <w:szCs w:val="20"/>
          <w:lang w:eastAsia="ru-RU"/>
        </w:rPr>
        <w:t>0 -</w:t>
      </w:r>
      <w:r w:rsidR="003370A4" w:rsidRPr="00DA34CF">
        <w:rPr>
          <w:rFonts w:eastAsia="Times New Roman"/>
          <w:color w:val="000000"/>
          <w:szCs w:val="20"/>
          <w:lang w:eastAsia="ru-RU"/>
        </w:rPr>
        <w:t xml:space="preserve">старт </w:t>
      </w:r>
      <w:r w:rsidR="0092576B" w:rsidRPr="00DA34CF">
        <w:rPr>
          <w:rFonts w:eastAsia="Times New Roman"/>
          <w:color w:val="000000"/>
          <w:szCs w:val="20"/>
          <w:lang w:eastAsia="ru-RU"/>
        </w:rPr>
        <w:t>КВЕСТА</w:t>
      </w:r>
      <w:r w:rsidRPr="00DA34CF">
        <w:rPr>
          <w:rFonts w:eastAsia="Times New Roman"/>
          <w:color w:val="000000"/>
          <w:szCs w:val="20"/>
          <w:lang w:eastAsia="ru-RU"/>
        </w:rPr>
        <w:t>;</w:t>
      </w:r>
    </w:p>
    <w:p w14:paraId="760923A3" w14:textId="2B77E41A" w:rsidR="00E93700" w:rsidRDefault="003370A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 w:rsidRPr="00DA34CF">
        <w:rPr>
          <w:rFonts w:eastAsia="Times New Roman"/>
          <w:color w:val="000000"/>
          <w:szCs w:val="20"/>
          <w:lang w:eastAsia="ru-RU"/>
        </w:rPr>
        <w:t xml:space="preserve">11:30 – награждение </w:t>
      </w:r>
      <w:r w:rsidR="0092576B" w:rsidRPr="00DA34CF">
        <w:rPr>
          <w:rFonts w:eastAsia="Times New Roman"/>
          <w:color w:val="000000"/>
          <w:szCs w:val="20"/>
          <w:lang w:eastAsia="ru-RU"/>
        </w:rPr>
        <w:t>победителей КВЕСТА</w:t>
      </w:r>
      <w:r w:rsidRPr="00DA34CF">
        <w:rPr>
          <w:rFonts w:eastAsia="Times New Roman"/>
          <w:color w:val="000000"/>
          <w:szCs w:val="20"/>
          <w:lang w:eastAsia="ru-RU"/>
        </w:rPr>
        <w:t>;</w:t>
      </w:r>
    </w:p>
    <w:p w14:paraId="506ADB79" w14:textId="3F80D7C3" w:rsidR="003370A4" w:rsidRDefault="003370A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11:30 - выдача стартовых пакетов участникам соревнований по гонкам с препятствиями;</w:t>
      </w:r>
    </w:p>
    <w:p w14:paraId="57A90E63" w14:textId="53FBDA40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</w:t>
      </w:r>
      <w:r w:rsidR="003370A4">
        <w:rPr>
          <w:rFonts w:eastAsia="Times New Roman"/>
          <w:color w:val="000000"/>
          <w:szCs w:val="20"/>
          <w:lang w:eastAsia="ru-RU"/>
        </w:rPr>
        <w:t>2</w:t>
      </w:r>
      <w:r>
        <w:rPr>
          <w:rFonts w:eastAsia="Times New Roman"/>
          <w:color w:val="000000"/>
          <w:szCs w:val="20"/>
          <w:lang w:eastAsia="ru-RU"/>
        </w:rPr>
        <w:t xml:space="preserve">:00 - открытие соревнований по </w:t>
      </w:r>
      <w:r w:rsidR="003370A4">
        <w:rPr>
          <w:rFonts w:eastAsia="Times New Roman"/>
          <w:color w:val="000000"/>
          <w:szCs w:val="20"/>
          <w:lang w:eastAsia="ru-RU"/>
        </w:rPr>
        <w:t>гонкам с препятствиями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0B99D4A5" w14:textId="0DDB908F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</w:t>
      </w:r>
      <w:r w:rsidR="003370A4">
        <w:rPr>
          <w:rFonts w:eastAsia="Times New Roman"/>
          <w:color w:val="000000"/>
          <w:szCs w:val="20"/>
          <w:lang w:eastAsia="ru-RU"/>
        </w:rPr>
        <w:t>2</w:t>
      </w:r>
      <w:r>
        <w:rPr>
          <w:rFonts w:eastAsia="Times New Roman"/>
          <w:color w:val="000000"/>
          <w:szCs w:val="20"/>
          <w:lang w:eastAsia="ru-RU"/>
        </w:rPr>
        <w:t>:</w:t>
      </w:r>
      <w:r w:rsidR="003370A4">
        <w:rPr>
          <w:rFonts w:eastAsia="Times New Roman"/>
          <w:color w:val="000000"/>
          <w:szCs w:val="20"/>
          <w:lang w:eastAsia="ru-RU"/>
        </w:rPr>
        <w:t>15</w:t>
      </w:r>
      <w:r>
        <w:rPr>
          <w:rFonts w:eastAsia="Times New Roman"/>
          <w:color w:val="000000"/>
          <w:szCs w:val="20"/>
          <w:lang w:eastAsia="ru-RU"/>
        </w:rPr>
        <w:t xml:space="preserve"> - старт соревнований по </w:t>
      </w:r>
      <w:r w:rsidR="003370A4">
        <w:rPr>
          <w:rFonts w:eastAsia="Times New Roman"/>
          <w:color w:val="000000"/>
          <w:szCs w:val="20"/>
          <w:lang w:eastAsia="ru-RU"/>
        </w:rPr>
        <w:t>гонкам с препятствиями</w:t>
      </w:r>
      <w:r>
        <w:rPr>
          <w:rFonts w:eastAsia="Times New Roman"/>
          <w:color w:val="000000"/>
          <w:szCs w:val="20"/>
          <w:lang w:eastAsia="ru-RU"/>
        </w:rPr>
        <w:t>;</w:t>
      </w:r>
    </w:p>
    <w:p w14:paraId="37A8750A" w14:textId="160CDF93" w:rsidR="003370A4" w:rsidRDefault="003370A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14:30 – выдача стартовых пакетов </w:t>
      </w:r>
      <w:proofErr w:type="spellStart"/>
      <w:r>
        <w:rPr>
          <w:rFonts w:eastAsia="Times New Roman"/>
          <w:color w:val="000000"/>
          <w:szCs w:val="20"/>
          <w:lang w:eastAsia="ru-RU"/>
        </w:rPr>
        <w:t>трейл</w:t>
      </w:r>
      <w:proofErr w:type="spellEnd"/>
    </w:p>
    <w:p w14:paraId="50B8CBD0" w14:textId="6AAFD5DE" w:rsidR="003370A4" w:rsidRDefault="003370A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15:00 – награждение гонки с препятствиями, открытие соревнований по </w:t>
      </w:r>
      <w:proofErr w:type="spellStart"/>
      <w:r>
        <w:rPr>
          <w:rFonts w:eastAsia="Times New Roman"/>
          <w:color w:val="000000"/>
          <w:szCs w:val="20"/>
          <w:lang w:eastAsia="ru-RU"/>
        </w:rPr>
        <w:t>трейлу</w:t>
      </w:r>
      <w:proofErr w:type="spellEnd"/>
      <w:r>
        <w:rPr>
          <w:rFonts w:eastAsia="Times New Roman"/>
          <w:color w:val="000000"/>
          <w:szCs w:val="20"/>
          <w:lang w:eastAsia="ru-RU"/>
        </w:rPr>
        <w:t>;</w:t>
      </w:r>
    </w:p>
    <w:p w14:paraId="708710C5" w14:textId="1B095BD9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</w:t>
      </w:r>
      <w:r w:rsidR="003370A4">
        <w:rPr>
          <w:rFonts w:eastAsia="Times New Roman"/>
          <w:color w:val="000000"/>
          <w:szCs w:val="20"/>
          <w:lang w:eastAsia="ru-RU"/>
        </w:rPr>
        <w:t>5</w:t>
      </w:r>
      <w:r>
        <w:rPr>
          <w:rFonts w:eastAsia="Times New Roman"/>
          <w:color w:val="000000"/>
          <w:szCs w:val="20"/>
          <w:lang w:eastAsia="ru-RU"/>
        </w:rPr>
        <w:t>:</w:t>
      </w:r>
      <w:r w:rsidR="003370A4">
        <w:rPr>
          <w:rFonts w:eastAsia="Times New Roman"/>
          <w:color w:val="000000"/>
          <w:szCs w:val="20"/>
          <w:lang w:eastAsia="ru-RU"/>
        </w:rPr>
        <w:t>15</w:t>
      </w:r>
      <w:r>
        <w:rPr>
          <w:rFonts w:eastAsia="Times New Roman"/>
          <w:color w:val="000000"/>
          <w:szCs w:val="20"/>
          <w:lang w:eastAsia="ru-RU"/>
        </w:rPr>
        <w:t xml:space="preserve"> - старт соревнований </w:t>
      </w:r>
      <w:r w:rsidR="000134C3" w:rsidRPr="000134C3">
        <w:rPr>
          <w:rFonts w:eastAsia="Times New Roman"/>
          <w:color w:val="000000"/>
          <w:szCs w:val="20"/>
          <w:lang w:eastAsia="ru-RU"/>
        </w:rPr>
        <w:t xml:space="preserve">по </w:t>
      </w:r>
      <w:proofErr w:type="spellStart"/>
      <w:r w:rsidR="003370A4">
        <w:rPr>
          <w:rFonts w:eastAsia="Times New Roman"/>
          <w:color w:val="000000"/>
          <w:szCs w:val="20"/>
          <w:lang w:eastAsia="ru-RU"/>
        </w:rPr>
        <w:t>трейлу</w:t>
      </w:r>
      <w:proofErr w:type="spellEnd"/>
      <w:r>
        <w:rPr>
          <w:rFonts w:eastAsia="Times New Roman"/>
          <w:color w:val="000000"/>
          <w:szCs w:val="20"/>
          <w:lang w:eastAsia="ru-RU"/>
        </w:rPr>
        <w:t>;</w:t>
      </w:r>
    </w:p>
    <w:p w14:paraId="089B40F1" w14:textId="0476C6C5" w:rsidR="00E93700" w:rsidRDefault="000134C3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1</w:t>
      </w:r>
      <w:r w:rsidR="003370A4">
        <w:rPr>
          <w:rFonts w:eastAsia="Times New Roman"/>
          <w:color w:val="000000"/>
          <w:szCs w:val="20"/>
          <w:lang w:eastAsia="ru-RU"/>
        </w:rPr>
        <w:t>8</w:t>
      </w:r>
      <w:r>
        <w:rPr>
          <w:rFonts w:eastAsia="Times New Roman"/>
          <w:color w:val="000000"/>
          <w:szCs w:val="20"/>
          <w:lang w:eastAsia="ru-RU"/>
        </w:rPr>
        <w:t>:30</w:t>
      </w:r>
      <w:r w:rsidR="001B2FD4">
        <w:rPr>
          <w:rFonts w:eastAsia="Times New Roman"/>
          <w:color w:val="000000"/>
          <w:szCs w:val="20"/>
          <w:lang w:eastAsia="ru-RU"/>
        </w:rPr>
        <w:t xml:space="preserve"> - </w:t>
      </w:r>
      <w:r w:rsidRPr="000134C3">
        <w:rPr>
          <w:rFonts w:eastAsia="Times New Roman"/>
          <w:color w:val="000000"/>
          <w:szCs w:val="20"/>
          <w:lang w:eastAsia="ru-RU"/>
        </w:rPr>
        <w:t>награждение</w:t>
      </w:r>
      <w:r>
        <w:rPr>
          <w:rFonts w:eastAsia="Times New Roman"/>
          <w:color w:val="000000"/>
          <w:szCs w:val="20"/>
          <w:lang w:eastAsia="ru-RU"/>
        </w:rPr>
        <w:t xml:space="preserve"> </w:t>
      </w:r>
      <w:r w:rsidR="003370A4">
        <w:rPr>
          <w:rFonts w:eastAsia="Times New Roman"/>
          <w:color w:val="000000"/>
          <w:szCs w:val="20"/>
          <w:lang w:eastAsia="ru-RU"/>
        </w:rPr>
        <w:t xml:space="preserve">соревнований по </w:t>
      </w:r>
      <w:proofErr w:type="spellStart"/>
      <w:r w:rsidR="003370A4">
        <w:rPr>
          <w:rFonts w:eastAsia="Times New Roman"/>
          <w:color w:val="000000"/>
          <w:szCs w:val="20"/>
          <w:lang w:eastAsia="ru-RU"/>
        </w:rPr>
        <w:t>трейлу</w:t>
      </w:r>
      <w:proofErr w:type="spellEnd"/>
      <w:r w:rsidR="003370A4">
        <w:rPr>
          <w:rFonts w:eastAsia="Times New Roman"/>
          <w:color w:val="000000"/>
          <w:szCs w:val="20"/>
          <w:lang w:eastAsia="ru-RU"/>
        </w:rPr>
        <w:t>;</w:t>
      </w:r>
    </w:p>
    <w:p w14:paraId="2944E2EE" w14:textId="167A9F1C" w:rsidR="003370A4" w:rsidRPr="0092576B" w:rsidRDefault="003370A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19:00 </w:t>
      </w:r>
      <w:r w:rsidR="00DD2C44">
        <w:rPr>
          <w:rFonts w:eastAsia="Times New Roman"/>
          <w:color w:val="000000"/>
          <w:szCs w:val="20"/>
          <w:lang w:eastAsia="ru-RU"/>
        </w:rPr>
        <w:t>–</w:t>
      </w:r>
      <w:r>
        <w:rPr>
          <w:rFonts w:eastAsia="Times New Roman"/>
          <w:color w:val="000000"/>
          <w:szCs w:val="20"/>
          <w:lang w:eastAsia="ru-RU"/>
        </w:rPr>
        <w:t xml:space="preserve"> </w:t>
      </w:r>
      <w:r w:rsidR="00DD2C44">
        <w:rPr>
          <w:rFonts w:eastAsia="Times New Roman"/>
          <w:color w:val="000000"/>
          <w:szCs w:val="20"/>
          <w:lang w:val="en-US" w:eastAsia="ru-RU"/>
        </w:rPr>
        <w:t>after</w:t>
      </w:r>
      <w:r w:rsidR="00DD2C44" w:rsidRPr="0092576B">
        <w:rPr>
          <w:rFonts w:eastAsia="Times New Roman"/>
          <w:color w:val="000000"/>
          <w:szCs w:val="20"/>
          <w:lang w:eastAsia="ru-RU"/>
        </w:rPr>
        <w:t xml:space="preserve"> </w:t>
      </w:r>
      <w:r w:rsidR="00DD2C44">
        <w:rPr>
          <w:rFonts w:eastAsia="Times New Roman"/>
          <w:color w:val="000000"/>
          <w:szCs w:val="20"/>
          <w:lang w:val="en-US" w:eastAsia="ru-RU"/>
        </w:rPr>
        <w:t>party</w:t>
      </w:r>
    </w:p>
    <w:p w14:paraId="3FF3C55C" w14:textId="77777777" w:rsidR="00DD2C44" w:rsidRPr="0092576B" w:rsidRDefault="00DD2C44">
      <w:pPr>
        <w:widowControl/>
        <w:tabs>
          <w:tab w:val="left" w:pos="10063"/>
        </w:tabs>
        <w:autoSpaceDE/>
        <w:autoSpaceDN/>
        <w:adjustRightInd/>
        <w:ind w:left="14" w:right="-2"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5CA437D1" w14:textId="7936A20D" w:rsidR="00E93700" w:rsidRDefault="001B2FD4">
      <w:pPr>
        <w:widowControl/>
        <w:tabs>
          <w:tab w:val="left" w:pos="10063"/>
        </w:tabs>
        <w:autoSpaceDE/>
        <w:autoSpaceDN/>
        <w:adjustRightInd/>
        <w:ind w:left="14" w:right="-2"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III. Права и обязанности организаторов Соревнования</w:t>
      </w:r>
    </w:p>
    <w:p w14:paraId="22FE21F9" w14:textId="77777777" w:rsidR="00E93700" w:rsidRDefault="00E93700">
      <w:pPr>
        <w:widowControl/>
        <w:tabs>
          <w:tab w:val="left" w:pos="10063"/>
        </w:tabs>
        <w:autoSpaceDE/>
        <w:autoSpaceDN/>
        <w:adjustRightInd/>
        <w:ind w:left="14" w:right="-2"/>
        <w:jc w:val="center"/>
        <w:rPr>
          <w:rFonts w:eastAsia="Times New Roman"/>
          <w:color w:val="000000"/>
          <w:szCs w:val="20"/>
          <w:lang w:eastAsia="ru-RU"/>
        </w:rPr>
      </w:pPr>
    </w:p>
    <w:p w14:paraId="0A6A0728" w14:textId="77777777" w:rsidR="00E93700" w:rsidRDefault="001B2FD4">
      <w:pPr>
        <w:widowControl/>
        <w:autoSpaceDE/>
        <w:autoSpaceDN/>
        <w:adjustRightInd/>
        <w:ind w:left="11" w:firstLine="697"/>
        <w:jc w:val="both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Непосредственное проведение соревнований возлагается на главную судейскую коллегию (ГСК) по видам спорта. </w:t>
      </w:r>
    </w:p>
    <w:p w14:paraId="20A137C4" w14:textId="77777777" w:rsidR="00E93700" w:rsidRDefault="00E93700">
      <w:pPr>
        <w:widowControl/>
        <w:autoSpaceDE/>
        <w:autoSpaceDN/>
        <w:adjustRightInd/>
        <w:ind w:left="14" w:right="-2" w:firstLine="695"/>
        <w:jc w:val="center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</w:p>
    <w:p w14:paraId="63E51073" w14:textId="77777777" w:rsidR="00E93700" w:rsidRDefault="00E93700">
      <w:pPr>
        <w:widowControl/>
        <w:autoSpaceDE/>
        <w:autoSpaceDN/>
        <w:adjustRightInd/>
        <w:ind w:left="14" w:right="-2" w:firstLine="695"/>
        <w:jc w:val="center"/>
        <w:rPr>
          <w:rFonts w:eastAsia="Times New Roman"/>
          <w:b/>
          <w:color w:val="000000"/>
          <w:spacing w:val="-1"/>
          <w:sz w:val="18"/>
          <w:szCs w:val="20"/>
          <w:lang w:eastAsia="ru-RU"/>
        </w:rPr>
      </w:pPr>
    </w:p>
    <w:p w14:paraId="65B4F919" w14:textId="77777777" w:rsidR="00E93700" w:rsidRDefault="001B2FD4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IV. Требования к участникам Соревнования и условия их допуска</w:t>
      </w:r>
    </w:p>
    <w:p w14:paraId="6AC50E71" w14:textId="77777777" w:rsidR="00E93700" w:rsidRDefault="00E93700">
      <w:pPr>
        <w:widowControl/>
        <w:tabs>
          <w:tab w:val="left" w:pos="567"/>
        </w:tabs>
        <w:autoSpaceDE/>
        <w:autoSpaceDN/>
        <w:adjustRightInd/>
        <w:ind w:right="385" w:firstLine="709"/>
        <w:jc w:val="both"/>
        <w:rPr>
          <w:rFonts w:eastAsia="Times New Roman"/>
          <w:color w:val="000000"/>
          <w:spacing w:val="-1"/>
          <w:sz w:val="18"/>
          <w:szCs w:val="20"/>
          <w:lang w:eastAsia="ru-RU"/>
        </w:rPr>
      </w:pPr>
    </w:p>
    <w:p w14:paraId="24C80781" w14:textId="46D69E91" w:rsidR="00E93700" w:rsidRDefault="001B2FD4">
      <w:pPr>
        <w:widowControl/>
        <w:autoSpaceDE/>
        <w:autoSpaceDN/>
        <w:adjustRightInd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К участию в Фестивале допускаются участники, имеющие допуск врача на участие в соревнованиях. </w:t>
      </w:r>
    </w:p>
    <w:p w14:paraId="28D49C7B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ascii="Calibri" w:eastAsia="Calibri" w:hAnsi="Calibri"/>
          <w:sz w:val="22"/>
          <w:szCs w:val="22"/>
        </w:rPr>
      </w:pPr>
      <w:r>
        <w:rPr>
          <w:rFonts w:eastAsia="Calibri"/>
        </w:rPr>
        <w:lastRenderedPageBreak/>
        <w:t xml:space="preserve">В случае нарушения указанных выше требований, спортсмен к участию в Фестивале не допускается. </w:t>
      </w:r>
    </w:p>
    <w:p w14:paraId="7F83F27F" w14:textId="77777777" w:rsidR="00E93700" w:rsidRDefault="00E93700">
      <w:pPr>
        <w:widowControl/>
        <w:tabs>
          <w:tab w:val="left" w:pos="567"/>
        </w:tabs>
        <w:autoSpaceDE/>
        <w:autoSpaceDN/>
        <w:adjustRightInd/>
        <w:ind w:right="-2" w:firstLine="709"/>
        <w:jc w:val="both"/>
        <w:rPr>
          <w:rFonts w:eastAsia="Times New Roman"/>
          <w:b/>
          <w:color w:val="000000"/>
          <w:sz w:val="20"/>
          <w:szCs w:val="20"/>
          <w:lang w:eastAsia="ru-RU"/>
        </w:rPr>
      </w:pPr>
    </w:p>
    <w:p w14:paraId="03FAEDD9" w14:textId="77777777" w:rsidR="00E93700" w:rsidRDefault="001B2FD4">
      <w:pPr>
        <w:widowControl/>
        <w:autoSpaceDE/>
        <w:autoSpaceDN/>
        <w:adjustRightInd/>
        <w:ind w:right="385"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V. Подача заявок на участие</w:t>
      </w:r>
    </w:p>
    <w:p w14:paraId="4C834D1D" w14:textId="77777777" w:rsidR="00E93700" w:rsidRDefault="00E93700">
      <w:pPr>
        <w:widowControl/>
        <w:autoSpaceDE/>
        <w:autoSpaceDN/>
        <w:adjustRightInd/>
        <w:ind w:firstLine="709"/>
        <w:jc w:val="center"/>
        <w:rPr>
          <w:rFonts w:eastAsia="Times New Roman"/>
          <w:color w:val="000000"/>
          <w:sz w:val="20"/>
          <w:szCs w:val="20"/>
          <w:lang w:eastAsia="ru-RU"/>
        </w:rPr>
      </w:pPr>
    </w:p>
    <w:p w14:paraId="64321C9D" w14:textId="77777777" w:rsidR="00E93700" w:rsidRDefault="001B2FD4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Заявки на участие в спортивных соревнованиях, а также иные необходимые документы представляются в комиссию по допуску в день приезда.</w:t>
      </w:r>
    </w:p>
    <w:p w14:paraId="71808D05" w14:textId="77777777" w:rsidR="00E93700" w:rsidRDefault="001B2FD4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К заявке прилагаются документы на каждого спортсмена:</w:t>
      </w:r>
    </w:p>
    <w:p w14:paraId="6BAEFEC9" w14:textId="77777777" w:rsidR="00E93700" w:rsidRDefault="001B2FD4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- паспорт гражданина Российской Федерации, в случае, когда паспорт гражданина Российской Федерации находится на оформлении в паспортном столе, в комиссию по допуску предоставляются заграничный паспорт и справка из паспортного стола, подтверждающая этот факт;</w:t>
      </w:r>
    </w:p>
    <w:p w14:paraId="33715C88" w14:textId="77777777" w:rsidR="00E93700" w:rsidRDefault="001B2FD4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- свидетельство о рождении – для спортсменов моложе 14 лет; </w:t>
      </w:r>
    </w:p>
    <w:p w14:paraId="1EF79C75" w14:textId="77777777" w:rsidR="00E93700" w:rsidRDefault="001B2FD4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highlight w:val="yellow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- полис страхования жизни и здоровья от несчастных случаев.</w:t>
      </w:r>
    </w:p>
    <w:p w14:paraId="1C3A002F" w14:textId="77777777" w:rsidR="00E93700" w:rsidRDefault="00E93700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highlight w:val="yellow"/>
          <w:lang w:eastAsia="ru-RU"/>
        </w:rPr>
      </w:pPr>
    </w:p>
    <w:p w14:paraId="7825D014" w14:textId="77777777" w:rsidR="00E93700" w:rsidRDefault="00E93700">
      <w:pPr>
        <w:widowControl/>
        <w:autoSpaceDE/>
        <w:autoSpaceDN/>
        <w:adjustRightInd/>
        <w:ind w:firstLine="709"/>
        <w:rPr>
          <w:rFonts w:eastAsia="Times New Roman"/>
          <w:color w:val="000000"/>
          <w:szCs w:val="20"/>
          <w:lang w:eastAsia="ru-RU"/>
        </w:rPr>
      </w:pPr>
    </w:p>
    <w:p w14:paraId="5DAC9AA1" w14:textId="77777777" w:rsidR="00E93700" w:rsidRDefault="001B2FD4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 xml:space="preserve">Регистрация и оплата стартовых взносов осуществляется на сайте </w:t>
      </w:r>
      <w:hyperlink r:id="rId8" w:history="1">
        <w:r>
          <w:rPr>
            <w:rStyle w:val="a3"/>
            <w:rFonts w:eastAsia="Times New Roman"/>
            <w:b/>
            <w:szCs w:val="20"/>
            <w:lang w:eastAsia="ru-RU"/>
          </w:rPr>
          <w:t>https://reg.russiarunning.com/</w:t>
        </w:r>
      </w:hyperlink>
    </w:p>
    <w:p w14:paraId="41B50CFF" w14:textId="77777777" w:rsidR="00E93700" w:rsidRDefault="00E93700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59C06BCD" w14:textId="77777777" w:rsidR="00E93700" w:rsidRDefault="001B2FD4">
      <w:pPr>
        <w:widowControl/>
        <w:autoSpaceDE/>
        <w:autoSpaceDN/>
        <w:adjustRightInd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Контакты организаторов:</w:t>
      </w:r>
    </w:p>
    <w:p w14:paraId="45F47728" w14:textId="77777777" w:rsidR="00E93700" w:rsidRDefault="001B2FD4">
      <w:pPr>
        <w:widowControl/>
        <w:autoSpaceDE/>
        <w:autoSpaceDN/>
        <w:adjustRightInd/>
        <w:rPr>
          <w:rStyle w:val="a3"/>
          <w:rFonts w:eastAsia="Times New Roman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Эл. почта - </w:t>
      </w:r>
      <w:hyperlink r:id="rId9" w:history="1">
        <w:r>
          <w:rPr>
            <w:rStyle w:val="a3"/>
            <w:rFonts w:eastAsia="Times New Roman"/>
            <w:szCs w:val="20"/>
            <w:lang w:eastAsia="ru-RU"/>
          </w:rPr>
          <w:t>info46@fgdr.ru</w:t>
        </w:r>
      </w:hyperlink>
    </w:p>
    <w:p w14:paraId="4E8C11A5" w14:textId="77777777" w:rsidR="00E93700" w:rsidRDefault="001B2FD4">
      <w:pPr>
        <w:widowControl/>
        <w:autoSpaceDE/>
        <w:autoSpaceDN/>
        <w:adjustRightInd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Тел. - +7-951-326-38-40.</w:t>
      </w:r>
    </w:p>
    <w:p w14:paraId="6E8DD828" w14:textId="77777777" w:rsidR="00E93700" w:rsidRDefault="00E93700">
      <w:pPr>
        <w:widowControl/>
        <w:autoSpaceDE/>
        <w:autoSpaceDN/>
        <w:adjustRightInd/>
        <w:rPr>
          <w:rFonts w:eastAsia="Times New Roman"/>
          <w:b/>
          <w:color w:val="000000"/>
          <w:szCs w:val="20"/>
          <w:lang w:eastAsia="ru-RU"/>
        </w:rPr>
      </w:pPr>
    </w:p>
    <w:p w14:paraId="52AA61FA" w14:textId="77777777" w:rsidR="00E93700" w:rsidRDefault="001B2FD4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VI. Система проведения Соревнования и условия подведения итогов</w:t>
      </w:r>
    </w:p>
    <w:p w14:paraId="6D7D9FF0" w14:textId="77777777" w:rsidR="00E93700" w:rsidRDefault="00E93700">
      <w:pPr>
        <w:widowControl/>
        <w:autoSpaceDE/>
        <w:autoSpaceDN/>
        <w:adjustRightInd/>
        <w:ind w:firstLine="851"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14:paraId="076DBE84" w14:textId="77777777" w:rsidR="00E93700" w:rsidRDefault="001B2FD4">
      <w:pPr>
        <w:widowControl/>
        <w:autoSpaceDE/>
        <w:autoSpaceDN/>
        <w:adjustRightInd/>
        <w:ind w:firstLine="720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Порядок и система проведения Фестиваля определяется оргкомитетом.</w:t>
      </w:r>
    </w:p>
    <w:p w14:paraId="1832790A" w14:textId="77777777" w:rsidR="00E93700" w:rsidRDefault="001B2FD4">
      <w:pPr>
        <w:widowControl/>
        <w:autoSpaceDE/>
        <w:autoSpaceDN/>
        <w:adjustRightInd/>
        <w:ind w:firstLine="720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Судейские коллегии по видам спорта имеют право вносить изменения в регламент проведения соревнований в зависимости от количества заявленных участников на вид спорта и текущих условий.</w:t>
      </w:r>
    </w:p>
    <w:p w14:paraId="635A391E" w14:textId="77777777" w:rsidR="00E93700" w:rsidRDefault="001B2FD4">
      <w:pPr>
        <w:widowControl/>
        <w:autoSpaceDE/>
        <w:autoSpaceDN/>
        <w:adjustRightInd/>
        <w:ind w:right="-2" w:firstLine="709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iCs/>
          <w:color w:val="000000"/>
          <w:szCs w:val="20"/>
          <w:lang w:eastAsia="ru-RU"/>
        </w:rPr>
        <w:t>Соревнования</w:t>
      </w:r>
      <w:r>
        <w:rPr>
          <w:rFonts w:eastAsia="Times New Roman"/>
          <w:color w:val="000000"/>
          <w:szCs w:val="20"/>
          <w:lang w:eastAsia="ru-RU"/>
        </w:rPr>
        <w:t xml:space="preserve"> проводятся в соответствии с </w:t>
      </w:r>
      <w:r>
        <w:rPr>
          <w:rFonts w:eastAsia="Times New Roman"/>
          <w:iCs/>
          <w:color w:val="000000"/>
          <w:szCs w:val="20"/>
          <w:lang w:eastAsia="ru-RU"/>
        </w:rPr>
        <w:t>действующими правилами</w:t>
      </w:r>
      <w:r>
        <w:rPr>
          <w:rFonts w:eastAsia="Times New Roman"/>
          <w:color w:val="000000"/>
          <w:szCs w:val="20"/>
          <w:lang w:eastAsia="ru-RU"/>
        </w:rPr>
        <w:t xml:space="preserve"> соревнований по </w:t>
      </w:r>
      <w:r>
        <w:rPr>
          <w:rFonts w:eastAsia="Times New Roman"/>
          <w:iCs/>
          <w:color w:val="000000"/>
          <w:szCs w:val="20"/>
          <w:lang w:eastAsia="ru-RU"/>
        </w:rPr>
        <w:t>видам спорта</w:t>
      </w:r>
      <w:r>
        <w:rPr>
          <w:rFonts w:eastAsia="Times New Roman"/>
          <w:color w:val="000000"/>
          <w:szCs w:val="20"/>
          <w:lang w:eastAsia="ru-RU"/>
        </w:rPr>
        <w:t xml:space="preserve">, утвержденными Министерством </w:t>
      </w:r>
      <w:r>
        <w:rPr>
          <w:rFonts w:eastAsia="Times New Roman"/>
          <w:iCs/>
          <w:color w:val="000000"/>
          <w:szCs w:val="20"/>
          <w:lang w:eastAsia="ru-RU"/>
        </w:rPr>
        <w:t>спорта Российской Федерации.</w:t>
      </w:r>
    </w:p>
    <w:p w14:paraId="174E0E7D" w14:textId="77777777" w:rsidR="00E93700" w:rsidRDefault="001B2FD4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VII. Награждение</w:t>
      </w:r>
    </w:p>
    <w:p w14:paraId="288E9C0A" w14:textId="77777777" w:rsidR="00E93700" w:rsidRDefault="00E93700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20"/>
          <w:szCs w:val="20"/>
          <w:lang w:eastAsia="ru-RU"/>
        </w:rPr>
      </w:pPr>
    </w:p>
    <w:p w14:paraId="0205022E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Победитель и призёры в каждом виде программы Фестиваля награждаются медалями и дипломами.</w:t>
      </w:r>
    </w:p>
    <w:p w14:paraId="15314A52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Все финишеры получают памятные медали Фестиваля.</w:t>
      </w:r>
    </w:p>
    <w:p w14:paraId="1EFCFAB1" w14:textId="77777777" w:rsidR="00E93700" w:rsidRDefault="00E93700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</w:p>
    <w:p w14:paraId="6F0EE98B" w14:textId="77777777" w:rsidR="00E93700" w:rsidRDefault="00E93700">
      <w:pPr>
        <w:widowControl/>
        <w:autoSpaceDE/>
        <w:autoSpaceDN/>
        <w:adjustRightInd/>
        <w:ind w:right="-2"/>
        <w:jc w:val="both"/>
        <w:rPr>
          <w:rFonts w:eastAsia="Times New Roman"/>
          <w:color w:val="000000"/>
          <w:spacing w:val="-1"/>
          <w:sz w:val="20"/>
          <w:szCs w:val="20"/>
          <w:lang w:eastAsia="ru-RU"/>
        </w:rPr>
      </w:pPr>
    </w:p>
    <w:p w14:paraId="2A225E93" w14:textId="77777777" w:rsidR="00E93700" w:rsidRDefault="001B2FD4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Cs w:val="20"/>
          <w:lang w:eastAsia="ru-RU"/>
        </w:rPr>
      </w:pPr>
      <w:r>
        <w:rPr>
          <w:rFonts w:eastAsia="Times New Roman"/>
          <w:b/>
          <w:color w:val="000000"/>
          <w:szCs w:val="20"/>
          <w:lang w:eastAsia="ru-RU"/>
        </w:rPr>
        <w:t>VIII. Обеспечение безопасности участников и зрителей</w:t>
      </w:r>
    </w:p>
    <w:p w14:paraId="03930898" w14:textId="77777777" w:rsidR="00E93700" w:rsidRDefault="00E93700">
      <w:pPr>
        <w:widowControl/>
        <w:autoSpaceDE/>
        <w:autoSpaceDN/>
        <w:adjustRightInd/>
        <w:jc w:val="both"/>
        <w:rPr>
          <w:rFonts w:eastAsia="Times New Roman"/>
          <w:color w:val="000000"/>
          <w:sz w:val="20"/>
          <w:szCs w:val="20"/>
          <w:lang w:eastAsia="ru-RU"/>
        </w:rPr>
      </w:pPr>
    </w:p>
    <w:p w14:paraId="3ABD64DE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правилам соревнований по виду спорта. Соревнования проводятся при условии наличия актов готовности </w:t>
      </w:r>
      <w:r>
        <w:rPr>
          <w:rFonts w:eastAsia="Times New Roman"/>
          <w:color w:val="000000"/>
          <w:szCs w:val="20"/>
          <w:lang w:eastAsia="ru-RU"/>
        </w:rPr>
        <w:lastRenderedPageBreak/>
        <w:t xml:space="preserve">мест проведения мероприятий к их проведению. Ответственный исполнитель - главный судья соревнований. </w:t>
      </w:r>
    </w:p>
    <w:p w14:paraId="612C7376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Оказание медицинской помощи осуществляется в соответствии с приказом Министерства здравоохранения РФ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мероприятиях». Ответственный исполнитель – главный судья соревнований.</w:t>
      </w:r>
    </w:p>
    <w:p w14:paraId="01564EF6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В случае объявления ракетной опасности или опасности БПЛА действовать в соответствии с приказом Министерства спорта Курской области от 21.06.2024 № 01-02/218.</w:t>
      </w:r>
    </w:p>
    <w:p w14:paraId="671FE5B8" w14:textId="77777777" w:rsidR="00E93700" w:rsidRDefault="001B2FD4">
      <w:pPr>
        <w:widowControl/>
        <w:autoSpaceDE/>
        <w:autoSpaceDN/>
        <w:adjustRightInd/>
        <w:ind w:firstLine="709"/>
        <w:jc w:val="both"/>
        <w:rPr>
          <w:rFonts w:eastAsia="Times New Roman"/>
          <w:color w:val="000000"/>
          <w:szCs w:val="20"/>
          <w:lang w:eastAsia="ru-RU"/>
        </w:rPr>
      </w:pPr>
      <w:r>
        <w:rPr>
          <w:rFonts w:eastAsia="Times New Roman"/>
          <w:color w:val="000000"/>
          <w:szCs w:val="20"/>
          <w:lang w:eastAsia="ru-RU"/>
        </w:rPr>
        <w:t>Ответственность за обеспечение безопасности участников и зрителей возлагается на главную судью соревнований.</w:t>
      </w:r>
    </w:p>
    <w:sectPr w:rsidR="00E93700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D6353" w14:textId="77777777" w:rsidR="005D6FAE" w:rsidRDefault="005D6FAE">
      <w:r>
        <w:separator/>
      </w:r>
    </w:p>
  </w:endnote>
  <w:endnote w:type="continuationSeparator" w:id="0">
    <w:p w14:paraId="50626869" w14:textId="77777777" w:rsidR="005D6FAE" w:rsidRDefault="005D6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7F288" w14:textId="77777777" w:rsidR="005D6FAE" w:rsidRDefault="005D6FAE">
      <w:r>
        <w:separator/>
      </w:r>
    </w:p>
  </w:footnote>
  <w:footnote w:type="continuationSeparator" w:id="0">
    <w:p w14:paraId="113265DA" w14:textId="77777777" w:rsidR="005D6FAE" w:rsidRDefault="005D6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8823989"/>
      <w:docPartObj>
        <w:docPartGallery w:val="AutoText"/>
      </w:docPartObj>
    </w:sdtPr>
    <w:sdtContent>
      <w:p w14:paraId="634AAE12" w14:textId="77777777" w:rsidR="00E93700" w:rsidRDefault="001B2FD4">
        <w:pPr>
          <w:pStyle w:val="a6"/>
          <w:jc w:val="center"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0134C3">
          <w:rPr>
            <w:noProof/>
            <w:sz w:val="24"/>
            <w:szCs w:val="24"/>
          </w:rPr>
          <w:t>4</w:t>
        </w:r>
        <w:r>
          <w:rPr>
            <w:sz w:val="24"/>
            <w:szCs w:val="24"/>
          </w:rPr>
          <w:fldChar w:fldCharType="end"/>
        </w:r>
      </w:p>
    </w:sdtContent>
  </w:sdt>
  <w:p w14:paraId="4304E3CC" w14:textId="77777777" w:rsidR="00E93700" w:rsidRDefault="00E9370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3584332"/>
    <w:multiLevelType w:val="singleLevel"/>
    <w:tmpl w:val="B3584332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32B7FF3"/>
    <w:multiLevelType w:val="hybridMultilevel"/>
    <w:tmpl w:val="BAAE2500"/>
    <w:lvl w:ilvl="0" w:tplc="DC264E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066993">
    <w:abstractNumId w:val="0"/>
  </w:num>
  <w:num w:numId="2" w16cid:durableId="1286277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918"/>
    <w:rsid w:val="00003CC0"/>
    <w:rsid w:val="00004E1B"/>
    <w:rsid w:val="000134C3"/>
    <w:rsid w:val="00020443"/>
    <w:rsid w:val="00040E19"/>
    <w:rsid w:val="00060BF4"/>
    <w:rsid w:val="0006481C"/>
    <w:rsid w:val="00066423"/>
    <w:rsid w:val="00076763"/>
    <w:rsid w:val="00086695"/>
    <w:rsid w:val="00087D78"/>
    <w:rsid w:val="000A0530"/>
    <w:rsid w:val="000A7521"/>
    <w:rsid w:val="000B01AA"/>
    <w:rsid w:val="000B6EBA"/>
    <w:rsid w:val="000D1951"/>
    <w:rsid w:val="000E36E3"/>
    <w:rsid w:val="000F4994"/>
    <w:rsid w:val="00101325"/>
    <w:rsid w:val="001110C4"/>
    <w:rsid w:val="0011138A"/>
    <w:rsid w:val="001450E6"/>
    <w:rsid w:val="0016084B"/>
    <w:rsid w:val="00194ABE"/>
    <w:rsid w:val="00197A1E"/>
    <w:rsid w:val="001A1B7A"/>
    <w:rsid w:val="001B2FD4"/>
    <w:rsid w:val="001B51B0"/>
    <w:rsid w:val="001B61E3"/>
    <w:rsid w:val="001E453F"/>
    <w:rsid w:val="001F48B2"/>
    <w:rsid w:val="001F4C3D"/>
    <w:rsid w:val="001F72F3"/>
    <w:rsid w:val="00206CC2"/>
    <w:rsid w:val="00210291"/>
    <w:rsid w:val="002129AB"/>
    <w:rsid w:val="002130D2"/>
    <w:rsid w:val="00225E5F"/>
    <w:rsid w:val="00251AE6"/>
    <w:rsid w:val="00253403"/>
    <w:rsid w:val="002623F8"/>
    <w:rsid w:val="00267EF0"/>
    <w:rsid w:val="00281597"/>
    <w:rsid w:val="002844A2"/>
    <w:rsid w:val="002868CC"/>
    <w:rsid w:val="0029522C"/>
    <w:rsid w:val="002B7FF6"/>
    <w:rsid w:val="002C07FA"/>
    <w:rsid w:val="002E09E1"/>
    <w:rsid w:val="002E4CC7"/>
    <w:rsid w:val="002F1EC3"/>
    <w:rsid w:val="00304DAD"/>
    <w:rsid w:val="0031338D"/>
    <w:rsid w:val="00320940"/>
    <w:rsid w:val="00327744"/>
    <w:rsid w:val="00331637"/>
    <w:rsid w:val="003370A4"/>
    <w:rsid w:val="00340904"/>
    <w:rsid w:val="00343E9A"/>
    <w:rsid w:val="003853B3"/>
    <w:rsid w:val="00385C73"/>
    <w:rsid w:val="003A4606"/>
    <w:rsid w:val="003B0606"/>
    <w:rsid w:val="003B4785"/>
    <w:rsid w:val="003C19C9"/>
    <w:rsid w:val="003D5ADE"/>
    <w:rsid w:val="003F429C"/>
    <w:rsid w:val="003F697C"/>
    <w:rsid w:val="00423BC0"/>
    <w:rsid w:val="004476CD"/>
    <w:rsid w:val="0045577A"/>
    <w:rsid w:val="00463719"/>
    <w:rsid w:val="00464BCC"/>
    <w:rsid w:val="00464D8C"/>
    <w:rsid w:val="0047570E"/>
    <w:rsid w:val="00476D8E"/>
    <w:rsid w:val="00484780"/>
    <w:rsid w:val="004905C8"/>
    <w:rsid w:val="004919FF"/>
    <w:rsid w:val="004A17D8"/>
    <w:rsid w:val="004B2DE1"/>
    <w:rsid w:val="004B58FE"/>
    <w:rsid w:val="004C3B17"/>
    <w:rsid w:val="004E0DCE"/>
    <w:rsid w:val="004E57FC"/>
    <w:rsid w:val="004F374F"/>
    <w:rsid w:val="00500B0F"/>
    <w:rsid w:val="00501CD4"/>
    <w:rsid w:val="00502D64"/>
    <w:rsid w:val="00505232"/>
    <w:rsid w:val="00511006"/>
    <w:rsid w:val="0051696F"/>
    <w:rsid w:val="0052588A"/>
    <w:rsid w:val="0053631F"/>
    <w:rsid w:val="0055193D"/>
    <w:rsid w:val="00565656"/>
    <w:rsid w:val="00581B9A"/>
    <w:rsid w:val="005A21D8"/>
    <w:rsid w:val="005A2BEE"/>
    <w:rsid w:val="005A38E9"/>
    <w:rsid w:val="005B15F8"/>
    <w:rsid w:val="005C433A"/>
    <w:rsid w:val="005C4495"/>
    <w:rsid w:val="005D0471"/>
    <w:rsid w:val="005D6FAE"/>
    <w:rsid w:val="005E05E6"/>
    <w:rsid w:val="005E7C03"/>
    <w:rsid w:val="005F2733"/>
    <w:rsid w:val="00604860"/>
    <w:rsid w:val="00612EFF"/>
    <w:rsid w:val="006142BC"/>
    <w:rsid w:val="00625E5C"/>
    <w:rsid w:val="00641EEA"/>
    <w:rsid w:val="00652F4A"/>
    <w:rsid w:val="00662AC4"/>
    <w:rsid w:val="00682AF8"/>
    <w:rsid w:val="006915DC"/>
    <w:rsid w:val="00693461"/>
    <w:rsid w:val="006A4A26"/>
    <w:rsid w:val="006E49F0"/>
    <w:rsid w:val="0070261B"/>
    <w:rsid w:val="00710ED7"/>
    <w:rsid w:val="007121CE"/>
    <w:rsid w:val="00721A07"/>
    <w:rsid w:val="007338E2"/>
    <w:rsid w:val="007339C0"/>
    <w:rsid w:val="00751E1C"/>
    <w:rsid w:val="007603BD"/>
    <w:rsid w:val="00771BDD"/>
    <w:rsid w:val="0079465C"/>
    <w:rsid w:val="007A01B7"/>
    <w:rsid w:val="007A49C0"/>
    <w:rsid w:val="007B1802"/>
    <w:rsid w:val="007D7ECD"/>
    <w:rsid w:val="007E2A1F"/>
    <w:rsid w:val="007F1DC3"/>
    <w:rsid w:val="007F7974"/>
    <w:rsid w:val="0081318C"/>
    <w:rsid w:val="00820FA5"/>
    <w:rsid w:val="00823505"/>
    <w:rsid w:val="00831746"/>
    <w:rsid w:val="0083267B"/>
    <w:rsid w:val="0085159A"/>
    <w:rsid w:val="00855C82"/>
    <w:rsid w:val="0086477C"/>
    <w:rsid w:val="00865B18"/>
    <w:rsid w:val="00871472"/>
    <w:rsid w:val="00892DF9"/>
    <w:rsid w:val="00895712"/>
    <w:rsid w:val="008A75D7"/>
    <w:rsid w:val="008B019A"/>
    <w:rsid w:val="008B2174"/>
    <w:rsid w:val="008B5995"/>
    <w:rsid w:val="008D5CC4"/>
    <w:rsid w:val="008E55F5"/>
    <w:rsid w:val="008F067C"/>
    <w:rsid w:val="008F54EA"/>
    <w:rsid w:val="00923A80"/>
    <w:rsid w:val="0092576B"/>
    <w:rsid w:val="00925FAC"/>
    <w:rsid w:val="00926A85"/>
    <w:rsid w:val="009656C5"/>
    <w:rsid w:val="00994358"/>
    <w:rsid w:val="00997388"/>
    <w:rsid w:val="009A59EE"/>
    <w:rsid w:val="009A7926"/>
    <w:rsid w:val="009C2715"/>
    <w:rsid w:val="009D2BF6"/>
    <w:rsid w:val="009D5130"/>
    <w:rsid w:val="009E159E"/>
    <w:rsid w:val="009F7B45"/>
    <w:rsid w:val="00A00D47"/>
    <w:rsid w:val="00A04F3D"/>
    <w:rsid w:val="00A13AD2"/>
    <w:rsid w:val="00A14C3A"/>
    <w:rsid w:val="00A22A2A"/>
    <w:rsid w:val="00A321DC"/>
    <w:rsid w:val="00A36353"/>
    <w:rsid w:val="00A43039"/>
    <w:rsid w:val="00A43079"/>
    <w:rsid w:val="00A50FB7"/>
    <w:rsid w:val="00A54598"/>
    <w:rsid w:val="00A763B8"/>
    <w:rsid w:val="00A82E66"/>
    <w:rsid w:val="00A9687F"/>
    <w:rsid w:val="00AA0A22"/>
    <w:rsid w:val="00AC3918"/>
    <w:rsid w:val="00AC7FA3"/>
    <w:rsid w:val="00AD32C3"/>
    <w:rsid w:val="00AE1B23"/>
    <w:rsid w:val="00AF07EC"/>
    <w:rsid w:val="00AF5592"/>
    <w:rsid w:val="00B0550D"/>
    <w:rsid w:val="00B37389"/>
    <w:rsid w:val="00B82715"/>
    <w:rsid w:val="00B83306"/>
    <w:rsid w:val="00B8476D"/>
    <w:rsid w:val="00B9392B"/>
    <w:rsid w:val="00BA376E"/>
    <w:rsid w:val="00BA49A5"/>
    <w:rsid w:val="00BA7525"/>
    <w:rsid w:val="00BC1428"/>
    <w:rsid w:val="00BC23AD"/>
    <w:rsid w:val="00BC441C"/>
    <w:rsid w:val="00BC617A"/>
    <w:rsid w:val="00BC741F"/>
    <w:rsid w:val="00BE5337"/>
    <w:rsid w:val="00C034EC"/>
    <w:rsid w:val="00C04DE2"/>
    <w:rsid w:val="00C27D58"/>
    <w:rsid w:val="00C31771"/>
    <w:rsid w:val="00C3359A"/>
    <w:rsid w:val="00C4410D"/>
    <w:rsid w:val="00C574AB"/>
    <w:rsid w:val="00C62803"/>
    <w:rsid w:val="00C86552"/>
    <w:rsid w:val="00C86D1D"/>
    <w:rsid w:val="00CA503F"/>
    <w:rsid w:val="00CB60BE"/>
    <w:rsid w:val="00CB6FBD"/>
    <w:rsid w:val="00CD2655"/>
    <w:rsid w:val="00CD7020"/>
    <w:rsid w:val="00CE31A8"/>
    <w:rsid w:val="00CE3411"/>
    <w:rsid w:val="00D10CD2"/>
    <w:rsid w:val="00D13963"/>
    <w:rsid w:val="00D15F66"/>
    <w:rsid w:val="00D27F96"/>
    <w:rsid w:val="00D341DE"/>
    <w:rsid w:val="00D40F77"/>
    <w:rsid w:val="00D57115"/>
    <w:rsid w:val="00D65172"/>
    <w:rsid w:val="00D70796"/>
    <w:rsid w:val="00D77D28"/>
    <w:rsid w:val="00D82C67"/>
    <w:rsid w:val="00DA34CF"/>
    <w:rsid w:val="00DD2C44"/>
    <w:rsid w:val="00DD7772"/>
    <w:rsid w:val="00DE2991"/>
    <w:rsid w:val="00E1607C"/>
    <w:rsid w:val="00E22F47"/>
    <w:rsid w:val="00E2317B"/>
    <w:rsid w:val="00E24004"/>
    <w:rsid w:val="00E41250"/>
    <w:rsid w:val="00E4184E"/>
    <w:rsid w:val="00E42E08"/>
    <w:rsid w:val="00E62DD4"/>
    <w:rsid w:val="00E63F2E"/>
    <w:rsid w:val="00E93700"/>
    <w:rsid w:val="00EA2F5F"/>
    <w:rsid w:val="00EA5FA8"/>
    <w:rsid w:val="00ED005C"/>
    <w:rsid w:val="00ED118E"/>
    <w:rsid w:val="00ED6BA1"/>
    <w:rsid w:val="00EE0A0E"/>
    <w:rsid w:val="00EE1426"/>
    <w:rsid w:val="00EE1D57"/>
    <w:rsid w:val="00EF431E"/>
    <w:rsid w:val="00F02E25"/>
    <w:rsid w:val="00F0330A"/>
    <w:rsid w:val="00F10BDA"/>
    <w:rsid w:val="00F1243F"/>
    <w:rsid w:val="00F269B0"/>
    <w:rsid w:val="00F36D0A"/>
    <w:rsid w:val="00F37306"/>
    <w:rsid w:val="00F61779"/>
    <w:rsid w:val="00F6243C"/>
    <w:rsid w:val="00F67A37"/>
    <w:rsid w:val="00F825B0"/>
    <w:rsid w:val="00F90B9D"/>
    <w:rsid w:val="00FA0AD8"/>
    <w:rsid w:val="00FA0B11"/>
    <w:rsid w:val="00FB6413"/>
    <w:rsid w:val="00FC2E55"/>
    <w:rsid w:val="00FC6FAC"/>
    <w:rsid w:val="00FC7032"/>
    <w:rsid w:val="00FF0C56"/>
    <w:rsid w:val="564A0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3D76"/>
  <w15:docId w15:val="{ACB75370-1C87-4BB7-AA36-92864F07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unhideWhenUsed/>
    <w:pPr>
      <w:widowControl/>
      <w:autoSpaceDE/>
      <w:autoSpaceDN/>
      <w:adjustRightInd/>
      <w:spacing w:after="120" w:line="480" w:lineRule="auto"/>
    </w:pPr>
    <w:rPr>
      <w:i/>
      <w:iCs/>
      <w:sz w:val="24"/>
      <w:szCs w:val="24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8">
    <w:name w:val="Body Text"/>
    <w:basedOn w:val="a"/>
    <w:link w:val="a9"/>
    <w:uiPriority w:val="99"/>
    <w:semiHidden/>
    <w:unhideWhenUsed/>
    <w:pPr>
      <w:spacing w:after="120"/>
    </w:p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Normal (Web)"/>
    <w:basedOn w:val="a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i/>
      <w:iCs/>
      <w:sz w:val="24"/>
      <w:szCs w:val="24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Основной текст 2 Знак"/>
    <w:basedOn w:val="a0"/>
    <w:link w:val="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eastAsia="Times New Roman" w:hAnsi="Segoe UI" w:cs="Segoe UI"/>
      <w:i/>
      <w:iCs/>
      <w:sz w:val="18"/>
      <w:szCs w:val="1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3">
    <w:name w:val="Style3"/>
    <w:basedOn w:val="a"/>
    <w:pPr>
      <w:spacing w:line="276" w:lineRule="exact"/>
    </w:pPr>
    <w:rPr>
      <w:rFonts w:eastAsia="Times New Roman"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.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46@fgd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3C381-91D0-4650-B280-C0B8C2687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1206</Words>
  <Characters>5092</Characters>
  <Application>Microsoft Office Word</Application>
  <DocSecurity>0</DocSecurity>
  <Lines>2546</Lines>
  <Paragraphs>787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2025-03-13T07:41:00Z</cp:lastPrinted>
  <dcterms:created xsi:type="dcterms:W3CDTF">2026-05-19T05:48:00Z</dcterms:created>
  <dcterms:modified xsi:type="dcterms:W3CDTF">2026-05-19T05:48:00Z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81FC65B114A4455CAE813ECC3F4859A9_13</vt:lpwstr>
  </property>
</Properties>
</file>