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Times New Roman" w:cs="Times New Roman" w:eastAsia="Times New Roman" w:hAnsi="Times New Roman"/>
        </w:rPr>
      </w:pPr>
      <w:bookmarkStart w:colFirst="0" w:colLast="0" w:name="_heading=h.7id40s9f9lm" w:id="0"/>
      <w:bookmarkEnd w:id="0"/>
      <w:r w:rsidDel="00000000" w:rsidR="00000000" w:rsidRPr="00000000">
        <w:rPr>
          <w:rFonts w:ascii="Times New Roman" w:cs="Times New Roman" w:eastAsia="Times New Roman" w:hAnsi="Times New Roman"/>
          <w:b w:val="1"/>
          <w:bCs w:val="1"/>
          <w:rtl w:val="0"/>
        </w:rPr>
        <w:t xml:space="preserve">Директор</w:t>
      </w:r>
      <w:r w:rsidDel="00000000" w:rsidR="00000000" w:rsidRPr="00000000">
        <w:rPr>
          <w:rtl w:val="0"/>
        </w:rPr>
      </w:r>
    </w:p>
    <w:p w:rsidR="00000000" w:rsidDel="00000000" w:rsidP="00000000" w:rsidRDefault="00000000" w:rsidRPr="00000000" w14:paraId="00000002">
      <w:pPr>
        <w:jc w:val="right"/>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забега с препятствиями </w:t>
      </w:r>
    </w:p>
    <w:p w:rsidR="00000000" w:rsidDel="00000000" w:rsidP="00000000" w:rsidRDefault="00000000" w:rsidRPr="00000000" w14:paraId="00000003">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«Медвежья гонка»</w:t>
      </w:r>
      <w:r w:rsidDel="00000000" w:rsidR="00000000" w:rsidRPr="00000000">
        <w:rPr>
          <w:rtl w:val="0"/>
        </w:rPr>
      </w:r>
    </w:p>
    <w:p w:rsidR="00000000" w:rsidDel="00000000" w:rsidP="00000000" w:rsidRDefault="00000000" w:rsidRPr="00000000" w14:paraId="00000004">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Кочергин Олег Вячеславович</w:t>
      </w:r>
      <w:r w:rsidDel="00000000" w:rsidR="00000000" w:rsidRPr="00000000">
        <w:rPr>
          <w:rtl w:val="0"/>
        </w:rPr>
      </w:r>
    </w:p>
    <w:p w:rsidR="00000000" w:rsidDel="00000000" w:rsidP="00000000" w:rsidRDefault="00000000" w:rsidRPr="00000000" w14:paraId="00000005">
      <w:pPr>
        <w:spacing w:after="600" w:lineRule="auto"/>
        <w:jc w:val="right"/>
        <w:rPr/>
      </w:pPr>
      <w:r w:rsidDel="00000000" w:rsidR="00000000" w:rsidRPr="00000000">
        <w:rPr>
          <w:rFonts w:ascii="Times New Roman" w:cs="Times New Roman" w:eastAsia="Times New Roman" w:hAnsi="Times New Roman"/>
          <w:b w:val="1"/>
          <w:bCs w:val="1"/>
          <w:rtl w:val="0"/>
        </w:rPr>
        <w:t xml:space="preserve">«07» сентября 2026 г.</w:t>
      </w: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b w:val="1"/>
          <w:bCs w:val="1"/>
          <w:color w:val="040000"/>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b w:val="1"/>
          <w:bCs w:val="1"/>
          <w:color w:val="040000"/>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bCs w:val="1"/>
          <w:color w:val="040000"/>
          <w:sz w:val="26"/>
          <w:szCs w:val="26"/>
        </w:rPr>
      </w:pPr>
      <w:r w:rsidDel="00000000" w:rsidR="00000000" w:rsidRPr="00000000">
        <w:rPr>
          <w:rFonts w:ascii="Times New Roman" w:cs="Times New Roman" w:eastAsia="Times New Roman" w:hAnsi="Times New Roman"/>
          <w:b w:val="1"/>
          <w:bCs w:val="1"/>
          <w:color w:val="040000"/>
          <w:sz w:val="26"/>
          <w:szCs w:val="26"/>
          <w:rtl w:val="0"/>
        </w:rPr>
        <w:t xml:space="preserve">Положение </w:t>
      </w:r>
    </w:p>
    <w:p w:rsidR="00000000" w:rsidDel="00000000" w:rsidP="00000000" w:rsidRDefault="00000000" w:rsidRPr="00000000" w14:paraId="00000009">
      <w:pPr>
        <w:jc w:val="center"/>
        <w:rPr/>
      </w:pPr>
      <w:r w:rsidDel="00000000" w:rsidR="00000000" w:rsidRPr="00000000">
        <w:rPr>
          <w:rFonts w:ascii="Times New Roman" w:cs="Times New Roman" w:eastAsia="Times New Roman" w:hAnsi="Times New Roman"/>
          <w:b w:val="1"/>
          <w:bCs w:val="1"/>
          <w:color w:val="040000"/>
          <w:sz w:val="26"/>
          <w:szCs w:val="26"/>
          <w:rtl w:val="0"/>
        </w:rPr>
        <w:t xml:space="preserve">забега с препятствиями «Медвежья гонка»</w:t>
      </w:r>
      <w:r w:rsidDel="00000000" w:rsidR="00000000" w:rsidRPr="00000000">
        <w:rPr>
          <w:rtl w:val="0"/>
        </w:rPr>
        <w:br w:type="textWrapping"/>
      </w:r>
      <w:r w:rsidDel="00000000" w:rsidR="00000000" w:rsidRPr="00000000">
        <w:rPr>
          <w:rFonts w:ascii="Times New Roman" w:cs="Times New Roman" w:eastAsia="Times New Roman" w:hAnsi="Times New Roman"/>
          <w:b w:val="1"/>
          <w:bCs w:val="1"/>
          <w:sz w:val="26"/>
          <w:szCs w:val="26"/>
          <w:rtl w:val="0"/>
        </w:rPr>
        <w:t xml:space="preserve">13 декабря</w:t>
      </w:r>
      <w:r w:rsidDel="00000000" w:rsidR="00000000" w:rsidRPr="00000000">
        <w:rPr>
          <w:rtl w:val="0"/>
        </w:rPr>
        <w:t xml:space="preserve"> </w:t>
      </w:r>
      <w:r w:rsidDel="00000000" w:rsidR="00000000" w:rsidRPr="00000000">
        <w:rPr>
          <w:rFonts w:ascii="Times New Roman" w:cs="Times New Roman" w:eastAsia="Times New Roman" w:hAnsi="Times New Roman"/>
          <w:b w:val="1"/>
          <w:bCs w:val="1"/>
          <w:color w:val="040000"/>
          <w:sz w:val="26"/>
          <w:szCs w:val="26"/>
          <w:rtl w:val="0"/>
        </w:rPr>
        <w:t xml:space="preserve">2026 года</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1. ЦЕЛИ И ЗАДАЧИ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rtl w:val="0"/>
        </w:rPr>
        <w:t xml:space="preserve">М</w:t>
      </w:r>
      <w:r w:rsidDel="00000000" w:rsidR="00000000" w:rsidRPr="00000000">
        <w:rPr>
          <w:rFonts w:ascii="Times New Roman" w:cs="Times New Roman" w:eastAsia="Times New Roman" w:hAnsi="Times New Roman"/>
          <w:color w:val="000000"/>
          <w:rtl w:val="0"/>
        </w:rPr>
        <w:t xml:space="preserve">ассовое спортивное мероприятие – Гонка «Медвежья гонка» (Далее – «Соревнование, забег») проводится в следующих целях:</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 пропаганда физической культуры, спорта и здорового образа жизни у жителей </w:t>
      </w:r>
      <w:r w:rsidDel="00000000" w:rsidR="00000000" w:rsidRPr="00000000">
        <w:rPr>
          <w:rFonts w:ascii="Times New Roman" w:cs="Times New Roman" w:eastAsia="Times New Roman" w:hAnsi="Times New Roman"/>
          <w:rtl w:val="0"/>
        </w:rPr>
        <w:t xml:space="preserve">России и стран СНГ</w:t>
      </w:r>
      <w:r w:rsidDel="00000000" w:rsidR="00000000" w:rsidRPr="00000000">
        <w:rPr>
          <w:rFonts w:ascii="Times New Roman" w:cs="Times New Roman" w:eastAsia="Times New Roman" w:hAnsi="Times New Roman"/>
          <w:color w:val="000000"/>
          <w:rtl w:val="0"/>
        </w:rPr>
        <w:t xml:space="preserve">;</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 популяризация гонок с препятствиями;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 развитие массового спорта;</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 воспитание здорового и социально-активного населения;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 активизация борьбы с негативными явлениями в среде населения – курением, употреблением алкоголя, наркотиков.</w:t>
      </w:r>
      <w:r w:rsidDel="00000000" w:rsidR="00000000" w:rsidRPr="00000000">
        <w:rPr>
          <w:rtl w:val="0"/>
        </w:rPr>
        <w:br w:type="textWrapping"/>
        <w:br w:type="textWrapping"/>
        <w:br w:type="textWrapping"/>
        <w:br w:type="textWrapping"/>
      </w:r>
      <w:r w:rsidDel="00000000" w:rsidR="00000000" w:rsidRPr="00000000">
        <w:rPr>
          <w:rFonts w:ascii="Times New Roman" w:cs="Times New Roman" w:eastAsia="Times New Roman" w:hAnsi="Times New Roman"/>
          <w:b w:val="1"/>
          <w:bCs w:val="1"/>
          <w:color w:val="000000"/>
          <w:rtl w:val="0"/>
        </w:rPr>
        <w:t xml:space="preserve">2. СРОКИ И МЕСТО ПРОВЕДЕНИЯ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Дата проведения: 1</w:t>
      </w:r>
      <w:r w:rsidDel="00000000" w:rsidR="00000000" w:rsidRPr="00000000">
        <w:rPr>
          <w:rFonts w:ascii="Times New Roman" w:cs="Times New Roman" w:eastAsia="Times New Roman" w:hAnsi="Times New Roman"/>
          <w:rtl w:val="0"/>
        </w:rPr>
        <w:t xml:space="preserve">3.</w:t>
      </w:r>
      <w:r w:rsidDel="00000000" w:rsidR="00000000" w:rsidRPr="00000000">
        <w:rPr>
          <w:rFonts w:ascii="Times New Roman" w:cs="Times New Roman" w:eastAsia="Times New Roman" w:hAnsi="Times New Roman"/>
          <w:color w:val="000000"/>
          <w:rtl w:val="0"/>
        </w:rPr>
        <w:t xml:space="preserve">12.202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г.</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Расписание, время проведения соревнований анонсируются на официальном сайте соревнований </w:t>
      </w:r>
      <w:hyperlink r:id="rId7">
        <w:r w:rsidDel="00000000" w:rsidR="00000000" w:rsidRPr="00000000">
          <w:rPr>
            <w:rFonts w:ascii="Times New Roman" w:cs="Times New Roman" w:eastAsia="Times New Roman" w:hAnsi="Times New Roman"/>
            <w:color w:val="0000ff"/>
            <w:u w:val="single"/>
            <w:rtl w:val="0"/>
          </w:rPr>
          <w:t xml:space="preserve">https://www.bearrace.ru</w:t>
        </w:r>
      </w:hyperlink>
      <w:r w:rsidDel="00000000" w:rsidR="00000000" w:rsidRPr="00000000">
        <w:rPr>
          <w:rFonts w:ascii="Times New Roman" w:cs="Times New Roman" w:eastAsia="Times New Roman" w:hAnsi="Times New Roman"/>
          <w:color w:val="ff8562"/>
          <w:rtl w:val="0"/>
        </w:rPr>
        <w:t xml:space="preserve"> </w:t>
      </w:r>
      <w:r w:rsidDel="00000000" w:rsidR="00000000" w:rsidRPr="00000000">
        <w:rPr>
          <w:rFonts w:ascii="Times New Roman" w:cs="Times New Roman" w:eastAsia="Times New Roman" w:hAnsi="Times New Roman"/>
          <w:color w:val="000000"/>
          <w:rtl w:val="0"/>
        </w:rPr>
        <w:t xml:space="preserve">и</w:t>
      </w:r>
      <w:r w:rsidDel="00000000" w:rsidR="00000000" w:rsidRPr="00000000">
        <w:rPr>
          <w:rFonts w:ascii="Times New Roman" w:cs="Times New Roman" w:eastAsia="Times New Roman" w:hAnsi="Times New Roman"/>
          <w:color w:val="ff8562"/>
          <w:rtl w:val="0"/>
        </w:rPr>
        <w:t xml:space="preserve"> </w:t>
      </w:r>
      <w:hyperlink r:id="rId8">
        <w:r w:rsidDel="00000000" w:rsidR="00000000" w:rsidRPr="00000000">
          <w:rPr>
            <w:rFonts w:ascii="Times New Roman" w:cs="Times New Roman" w:eastAsia="Times New Roman" w:hAnsi="Times New Roman"/>
            <w:color w:val="0000ff"/>
            <w:u w:val="single"/>
            <w:rtl w:val="0"/>
          </w:rPr>
          <w:t xml:space="preserve">https://russiarunning.com/</w:t>
        </w:r>
      </w:hyperlink>
      <w:r w:rsidDel="00000000" w:rsidR="00000000" w:rsidRPr="00000000">
        <w:rPr>
          <w:rFonts w:ascii="Times New Roman" w:cs="Times New Roman" w:eastAsia="Times New Roman" w:hAnsi="Times New Roman"/>
          <w:color w:val="ff8562"/>
          <w:rtl w:val="0"/>
        </w:rPr>
        <w:t xml:space="preserve"> </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Место старта: Московская область, ОУСЦ Планерная </w:t>
      </w:r>
      <w:r w:rsidDel="00000000" w:rsidR="00000000" w:rsidRPr="00000000">
        <w:rPr>
          <w:rFonts w:ascii="Times New Roman" w:cs="Times New Roman" w:eastAsia="Times New Roman" w:hAnsi="Times New Roman"/>
          <w:rtl w:val="0"/>
        </w:rPr>
        <w:t xml:space="preserve">вл 1</w:t>
      </w:r>
      <w:r w:rsidDel="00000000" w:rsidR="00000000" w:rsidRPr="00000000">
        <w:rPr>
          <w:rFonts w:ascii="Times New Roman" w:cs="Times New Roman" w:eastAsia="Times New Roman" w:hAnsi="Times New Roman"/>
          <w:color w:val="000000"/>
          <w:rtl w:val="0"/>
        </w:rPr>
        <w:t xml:space="preserve">, микрорайон Планерная</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color w:val="000000"/>
        </w:rPr>
      </w:pPr>
      <w:r w:rsidDel="00000000" w:rsidR="00000000" w:rsidRPr="00000000">
        <w:rPr>
          <w:rtl w:val="0"/>
        </w:rPr>
        <w:br w:type="textWrapping"/>
      </w:r>
      <w:r w:rsidDel="00000000" w:rsidR="00000000" w:rsidRPr="00000000">
        <w:rPr>
          <w:rFonts w:ascii="Times New Roman" w:cs="Times New Roman" w:eastAsia="Times New Roman" w:hAnsi="Times New Roman"/>
          <w:color w:val="000000"/>
          <w:rtl w:val="0"/>
        </w:rPr>
        <w:t xml:space="preserve">Организаторы соревнований имеет право на внесение правок и дополнений в</w:t>
      </w:r>
      <w:r w:rsidDel="00000000" w:rsidR="00000000" w:rsidRPr="00000000">
        <w:rPr>
          <w:rFonts w:ascii="Times New Roman" w:cs="Times New Roman" w:eastAsia="Times New Roman" w:hAnsi="Times New Roman"/>
          <w:rtl w:val="0"/>
        </w:rPr>
        <w:t xml:space="preserve"> Положение и программу </w:t>
      </w:r>
      <w:r w:rsidDel="00000000" w:rsidR="00000000" w:rsidRPr="00000000">
        <w:rPr>
          <w:rFonts w:ascii="Times New Roman" w:cs="Times New Roman" w:eastAsia="Times New Roman" w:hAnsi="Times New Roman"/>
          <w:color w:val="000000"/>
          <w:rtl w:val="0"/>
        </w:rPr>
        <w:t xml:space="preserve">проведени</w:t>
      </w:r>
      <w:r w:rsidDel="00000000" w:rsidR="00000000" w:rsidRPr="00000000">
        <w:rPr>
          <w:rFonts w:ascii="Times New Roman" w:cs="Times New Roman" w:eastAsia="Times New Roman" w:hAnsi="Times New Roman"/>
          <w:rtl w:val="0"/>
        </w:rPr>
        <w:t xml:space="preserve">я</w:t>
      </w:r>
      <w:r w:rsidDel="00000000" w:rsidR="00000000" w:rsidRPr="00000000">
        <w:rPr>
          <w:rFonts w:ascii="Times New Roman" w:cs="Times New Roman" w:eastAsia="Times New Roman" w:hAnsi="Times New Roman"/>
          <w:color w:val="000000"/>
          <w:rtl w:val="0"/>
        </w:rPr>
        <w:t xml:space="preserve"> мероприяти</w:t>
      </w:r>
      <w:r w:rsidDel="00000000" w:rsidR="00000000" w:rsidRPr="00000000">
        <w:rPr>
          <w:rFonts w:ascii="Times New Roman" w:cs="Times New Roman" w:eastAsia="Times New Roman" w:hAnsi="Times New Roman"/>
          <w:rtl w:val="0"/>
        </w:rPr>
        <w:t xml:space="preserve">я, а также перечень и порядок преодоления препятствий</w:t>
      </w:r>
      <w:r w:rsidDel="00000000" w:rsidR="00000000" w:rsidRPr="00000000">
        <w:rPr>
          <w:rFonts w:ascii="Times New Roman" w:cs="Times New Roman" w:eastAsia="Times New Roman" w:hAnsi="Times New Roman"/>
          <w:color w:val="000000"/>
          <w:rtl w:val="0"/>
        </w:rPr>
        <w:t xml:space="preserve">. Изменения публикуются не позднее чем за 12 часов до их вступления в действие.</w:t>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between w:color="000000" w:space="0" w:sz="0" w:val="none"/>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br w:type="textWrapping"/>
        <w:br w:type="textWrapping"/>
      </w:r>
      <w:r w:rsidDel="00000000" w:rsidR="00000000" w:rsidRPr="00000000">
        <w:rPr>
          <w:rFonts w:ascii="Times New Roman" w:cs="Times New Roman" w:eastAsia="Times New Roman" w:hAnsi="Times New Roman"/>
          <w:b w:val="1"/>
          <w:bCs w:val="1"/>
          <w:color w:val="000000"/>
          <w:sz w:val="24"/>
          <w:szCs w:val="24"/>
          <w:rtl w:val="0"/>
        </w:rPr>
        <w:t xml:space="preserve">3. ОРГАНИЗАТОРЫ</w:t>
      </w:r>
      <w:r w:rsidDel="00000000" w:rsidR="00000000" w:rsidRPr="00000000">
        <w:rPr>
          <w:rFonts w:ascii="Times New Roman" w:cs="Times New Roman" w:eastAsia="Times New Roman" w:hAnsi="Times New Roman"/>
          <w:color w:val="000000"/>
          <w:sz w:val="24"/>
          <w:szCs w:val="24"/>
          <w:rtl w:val="0"/>
        </w:rPr>
        <w:br w:type="textWrapping"/>
        <w:br w:type="textWrapping"/>
        <w:t xml:space="preserve">Общее руководство организацией по проведению соревнования осуществляется Кочергиным Олегом Вячеславовичем.</w:t>
      </w:r>
      <w:r w:rsidDel="00000000" w:rsidR="00000000" w:rsidRPr="00000000">
        <w:rPr>
          <w:rFonts w:ascii="Times New Roman" w:cs="Times New Roman" w:eastAsia="Times New Roman" w:hAnsi="Times New Roman"/>
          <w:color w:val="ff0000"/>
          <w:sz w:val="24"/>
          <w:szCs w:val="24"/>
          <w:rtl w:val="0"/>
        </w:rPr>
        <w:br w:type="textWrapping"/>
        <w:br w:type="textWrapping"/>
      </w:r>
      <w:r w:rsidDel="00000000" w:rsidR="00000000" w:rsidRPr="00000000">
        <w:rPr>
          <w:rFonts w:ascii="Times New Roman" w:cs="Times New Roman" w:eastAsia="Times New Roman" w:hAnsi="Times New Roman"/>
          <w:color w:val="000000"/>
          <w:sz w:val="24"/>
          <w:szCs w:val="24"/>
          <w:rtl w:val="0"/>
        </w:rPr>
        <w:t xml:space="preserve">3.1. Для организации подготовки соревнований, руководства всесторонним обеспечением и контроля по направлениям деятельности создается Оргкомитет.</w:t>
        <w:br w:type="textWrapping"/>
        <w:br w:type="textWrapping"/>
        <w:t xml:space="preserve">3.2. Директор гонки ведет работу по организации соревнований, проводит мероприятия направленные на информационное, финансовое и иное обеспечение мероприятия.</w:t>
        <w:br w:type="textWrapping"/>
        <w:br w:type="textWrapping"/>
        <w:t xml:space="preserve">3.3. Технический Директор ведет работу по техническому обеспечению трассы, установке препятствий их исправности, и нормальной работе, наблюдает в процессе гонки за техническим состоянием препятствий в случае необходимости сообщает Главному судье о необходимости исключения того или иного препятствия.</w:t>
        <w:br w:type="textWrapping"/>
        <w:br w:type="textWrapping"/>
        <w:t xml:space="preserve">3.4. Главный судья отвечает за проведение мероприятия в соответствии с настоящим Регламентом, определение результатов и подведение Гонки:</w:t>
        <w:br w:type="textWrapping"/>
        <w:br w:type="textWrapping"/>
        <w:t xml:space="preserve">3.4.1. Главный судья осуществляет контроль за выполнением Участниками соревнований условий и программы соревнований;</w:t>
        <w:br w:type="textWrapping"/>
        <w:br w:type="textWrapping"/>
        <w:t xml:space="preserve">3.4.2. Рассматривает протесты, выносит их на обсуждение судейской бригады и принимает итоговое решение;</w:t>
        <w:br w:type="textWrapping"/>
        <w:br w:type="textWrapping"/>
        <w:t xml:space="preserve">3.4.3. Приостанавливает мероприятие, если возникли условия, препятствующие его проведению;</w:t>
        <w:br w:type="textWrapping"/>
        <w:br w:type="textWrapping"/>
        <w:t xml:space="preserve">3.4.4. Может не допускать Участников к прохождению препятствий в случае нарушения настоящего Регламента;</w:t>
        <w:br w:type="textWrapping"/>
        <w:br w:type="textWrapping"/>
        <w:t xml:space="preserve">3.4.5. Утверждает обязанности остальных лиц причастных к судейству Гонки и следит за их выполнением;</w:t>
        <w:br w:type="textWrapping"/>
        <w:br w:type="textWrapping"/>
        <w:t xml:space="preserve">3.4.6. До начала мероприятия проводит инструктаж Судей, Хронометража, дает указания по основным вопросам судейства;</w:t>
        <w:br w:type="textWrapping"/>
        <w:br w:type="textWrapping"/>
        <w:t xml:space="preserve">3.4.7. Вправе не допускать или отстранять Участников от участия в Гонке, если их участие противоречит требованиям Пункта 4 настоящего Регламента, а также, если дальнейшее участие угрожает их безопасности и здоровью - отстранять от деятельности (судейства) Судей, совершивших грубые ошибки или не справляющихся с исполнением своих обязанностей;</w:t>
        <w:br w:type="textWrapping"/>
        <w:br w:type="textWrapping"/>
        <w:t xml:space="preserve">3.4.8. Отменяет решения отдельных Судей, а также решения Судей, противоречащие данному Регламенту.</w:t>
        <w:br w:type="textWrapping"/>
        <w:br w:type="textWrapping"/>
        <w:t xml:space="preserve">3.4.9 Решение главного судьи является окончательным и не может быть оспорено.</w:t>
        <w:br w:type="textWrapping"/>
        <w:br w:type="textWrapping"/>
        <w:t xml:space="preserve">3.4.10 Проводит Брифинг для участников соревнований, на котором сообщает изменениях в условиях проведения соревнований если такие были введены.</w:t>
        <w:br w:type="textWrapping"/>
        <w:br w:type="textWrapping"/>
        <w:t xml:space="preserve">3.5. Заместитель руководителя и по совместительству куратор судейского состава ведет работу по отбору информированию и подготовке и обеспечению судейского состава как до начала мероприятия так и во время мероприятия.</w:t>
        <w:br w:type="textWrapping"/>
        <w:br w:type="textWrapping"/>
        <w:t xml:space="preserve">3.6. Судья на дистанции следит за тем, чтобы Участники проходили препятствия в рамках установленных правил в полном объеме, согласно Регламенту.</w:t>
        <w:br w:type="textWrapping"/>
        <w:br w:type="textWrapping"/>
      </w:r>
      <w:r w:rsidDel="00000000" w:rsidR="00000000" w:rsidRPr="00000000">
        <w:rPr>
          <w:rFonts w:ascii="Times New Roman" w:cs="Times New Roman" w:eastAsia="Times New Roman" w:hAnsi="Times New Roman"/>
          <w:b w:val="1"/>
          <w:bCs w:val="1"/>
          <w:color w:val="000000"/>
          <w:sz w:val="24"/>
          <w:szCs w:val="24"/>
          <w:highlight w:val="white"/>
          <w:rtl w:val="0"/>
        </w:rPr>
        <w:t xml:space="preserve">4. ПРОГРАММА СПОРТИВНОГО ЗАБЕГА С ПРЕПЯТСТВИЯМИ.</w:t>
      </w:r>
      <w:r w:rsidDel="00000000" w:rsidR="00000000" w:rsidRPr="00000000">
        <w:rPr>
          <w:rFonts w:ascii="Times New Roman" w:cs="Times New Roman" w:eastAsia="Times New Roman" w:hAnsi="Times New Roman"/>
          <w:color w:val="000000"/>
          <w:sz w:val="24"/>
          <w:szCs w:val="24"/>
          <w:rtl w:val="0"/>
        </w:rPr>
        <w:br w:type="textWrapping"/>
        <w:br w:type="textWrapping"/>
      </w:r>
      <w:r w:rsidDel="00000000" w:rsidR="00000000" w:rsidRPr="00000000">
        <w:rPr>
          <w:rFonts w:ascii="Times New Roman" w:cs="Times New Roman" w:eastAsia="Times New Roman" w:hAnsi="Times New Roman"/>
          <w:color w:val="000000"/>
          <w:sz w:val="24"/>
          <w:szCs w:val="24"/>
          <w:highlight w:val="white"/>
          <w:rtl w:val="0"/>
        </w:rPr>
        <w:t xml:space="preserve">Точная программа Соревнования прописывается в Регламенте Соревнования и публикуется не позднее 3 календарных дней до дня проведения Соревнования. </w:t>
      </w: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Программа забегов с препятствиями предусматривает следующие форматы соревнований:</w:t>
      </w:r>
    </w:p>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4.1. STANDARD - индивидуальный забег среди мужчин и женщин:</w:t>
      </w:r>
    </w:p>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highlight w:val="white"/>
          <w:rtl w:val="0"/>
        </w:rPr>
        <w:t xml:space="preserve">4.1.1. STANDARD Age - индивидуальный забег с учетом возрастных категорий. В случае не преодоления препятствия участник выполняет 15 берпи. Количество не пройденных препятствий неограниченно.</w:t>
        <w:br w:type="textWrapping"/>
        <w:t xml:space="preserve">Возрастные категории:</w:t>
      </w:r>
      <w:r w:rsidDel="00000000" w:rsidR="00000000" w:rsidRPr="00000000">
        <w:rPr>
          <w:rtl w:val="0"/>
        </w:rPr>
      </w:r>
    </w:p>
    <w:p w:rsidR="00000000" w:rsidDel="00000000" w:rsidP="00000000" w:rsidRDefault="00000000" w:rsidRPr="00000000" w14:paraId="00000015">
      <w:pPr>
        <w:numPr>
          <w:ilvl w:val="0"/>
          <w:numId w:val="1"/>
        </w:numPr>
        <w:ind w:left="720" w:hanging="360"/>
        <w:rPr>
          <w:color w:val="000000"/>
        </w:rPr>
      </w:pPr>
      <w:r w:rsidDel="00000000" w:rsidR="00000000" w:rsidRPr="00000000">
        <w:rPr>
          <w:rFonts w:ascii="Times New Roman" w:cs="Times New Roman" w:eastAsia="Times New Roman" w:hAnsi="Times New Roman"/>
          <w:color w:val="000000"/>
          <w:highlight w:val="white"/>
          <w:rtl w:val="0"/>
        </w:rPr>
        <w:t xml:space="preserve">13 - 17 лет;</w:t>
      </w:r>
      <w:r w:rsidDel="00000000" w:rsidR="00000000" w:rsidRPr="00000000">
        <w:rPr>
          <w:rtl w:val="0"/>
        </w:rPr>
      </w:r>
    </w:p>
    <w:p w:rsidR="00000000" w:rsidDel="00000000" w:rsidP="00000000" w:rsidRDefault="00000000" w:rsidRPr="00000000" w14:paraId="00000016">
      <w:pPr>
        <w:numPr>
          <w:ilvl w:val="0"/>
          <w:numId w:val="1"/>
        </w:numPr>
        <w:ind w:left="720" w:hanging="360"/>
        <w:rPr>
          <w:color w:val="000000"/>
        </w:rPr>
      </w:pPr>
      <w:r w:rsidDel="00000000" w:rsidR="00000000" w:rsidRPr="00000000">
        <w:rPr>
          <w:rFonts w:ascii="Times New Roman" w:cs="Times New Roman" w:eastAsia="Times New Roman" w:hAnsi="Times New Roman"/>
          <w:color w:val="000000"/>
          <w:highlight w:val="white"/>
          <w:rtl w:val="0"/>
        </w:rPr>
        <w:t xml:space="preserve">18 - 29 лет;</w:t>
      </w:r>
      <w:r w:rsidDel="00000000" w:rsidR="00000000" w:rsidRPr="00000000">
        <w:rPr>
          <w:rtl w:val="0"/>
        </w:rPr>
      </w:r>
    </w:p>
    <w:p w:rsidR="00000000" w:rsidDel="00000000" w:rsidP="00000000" w:rsidRDefault="00000000" w:rsidRPr="00000000" w14:paraId="00000017">
      <w:pPr>
        <w:numPr>
          <w:ilvl w:val="0"/>
          <w:numId w:val="1"/>
        </w:numPr>
        <w:ind w:left="720" w:hanging="360"/>
        <w:rPr>
          <w:color w:val="000000"/>
        </w:rPr>
      </w:pPr>
      <w:r w:rsidDel="00000000" w:rsidR="00000000" w:rsidRPr="00000000">
        <w:rPr>
          <w:rFonts w:ascii="Times New Roman" w:cs="Times New Roman" w:eastAsia="Times New Roman" w:hAnsi="Times New Roman"/>
          <w:color w:val="000000"/>
          <w:highlight w:val="white"/>
          <w:rtl w:val="0"/>
        </w:rPr>
        <w:t xml:space="preserve">30 - 39 лет;</w:t>
      </w:r>
    </w:p>
    <w:p w:rsidR="00000000" w:rsidDel="00000000" w:rsidP="00000000" w:rsidRDefault="00000000" w:rsidRPr="00000000" w14:paraId="00000018">
      <w:pPr>
        <w:numPr>
          <w:ilvl w:val="0"/>
          <w:numId w:val="1"/>
        </w:numPr>
        <w:ind w:left="720" w:hanging="360"/>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40 - 49 лет;</w:t>
      </w:r>
    </w:p>
    <w:p w:rsidR="00000000" w:rsidDel="00000000" w:rsidP="00000000" w:rsidRDefault="00000000" w:rsidRPr="00000000" w14:paraId="00000019">
      <w:pPr>
        <w:numPr>
          <w:ilvl w:val="0"/>
          <w:numId w:val="1"/>
        </w:numPr>
        <w:ind w:left="720" w:hanging="360"/>
        <w:rPr>
          <w:rFonts w:ascii="Times New Roman" w:cs="Times New Roman" w:eastAsia="Times New Roman" w:hAnsi="Times New Roman"/>
          <w:highlight w:val="white"/>
          <w:u w:val="none"/>
        </w:rPr>
      </w:pPr>
      <w:r w:rsidDel="00000000" w:rsidR="00000000" w:rsidRPr="00000000">
        <w:rPr>
          <w:rFonts w:ascii="Times New Roman" w:cs="Times New Roman" w:eastAsia="Times New Roman" w:hAnsi="Times New Roman"/>
          <w:highlight w:val="white"/>
          <w:rtl w:val="0"/>
        </w:rPr>
        <w:t xml:space="preserve">50+ лет</w:t>
      </w: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4.</w:t>
      </w:r>
      <w:r w:rsidDel="00000000" w:rsidR="00000000" w:rsidRPr="00000000">
        <w:rPr>
          <w:rFonts w:ascii="Times New Roman" w:cs="Times New Roman" w:eastAsia="Times New Roman" w:hAnsi="Times New Roman"/>
          <w:highlight w:val="white"/>
          <w:rtl w:val="0"/>
        </w:rPr>
        <w:t xml:space="preserve">2</w:t>
      </w:r>
      <w:r w:rsidDel="00000000" w:rsidR="00000000" w:rsidRPr="00000000">
        <w:rPr>
          <w:rFonts w:ascii="Times New Roman" w:cs="Times New Roman" w:eastAsia="Times New Roman" w:hAnsi="Times New Roman"/>
          <w:color w:val="000000"/>
          <w:highlight w:val="white"/>
          <w:rtl w:val="0"/>
        </w:rPr>
        <w:t xml:space="preserve">. TEAM - командный забег в составе </w:t>
      </w:r>
      <w:r w:rsidDel="00000000" w:rsidR="00000000" w:rsidRPr="00000000">
        <w:rPr>
          <w:rFonts w:ascii="Times New Roman" w:cs="Times New Roman" w:eastAsia="Times New Roman" w:hAnsi="Times New Roman"/>
          <w:highlight w:val="white"/>
          <w:rtl w:val="0"/>
        </w:rPr>
        <w:t xml:space="preserve">5</w:t>
      </w:r>
      <w:r w:rsidDel="00000000" w:rsidR="00000000" w:rsidRPr="00000000">
        <w:rPr>
          <w:rFonts w:ascii="Times New Roman" w:cs="Times New Roman" w:eastAsia="Times New Roman" w:hAnsi="Times New Roman"/>
          <w:color w:val="000000"/>
          <w:highlight w:val="white"/>
          <w:rtl w:val="0"/>
        </w:rPr>
        <w:t xml:space="preserve"> человек. В команде должна быть заявлена минимум одна женщина. Каждый участник команды в случае не преодоления препятствия выполняет 15 берпи. </w:t>
      </w:r>
    </w:p>
    <w:p w:rsidR="00000000" w:rsidDel="00000000" w:rsidP="00000000" w:rsidRDefault="00000000" w:rsidRPr="00000000" w14:paraId="0000001C">
      <w:pPr>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br w:type="textWrapping"/>
        <w:t xml:space="preserve">4.</w:t>
      </w:r>
      <w:r w:rsidDel="00000000" w:rsidR="00000000" w:rsidRPr="00000000">
        <w:rPr>
          <w:rFonts w:ascii="Times New Roman" w:cs="Times New Roman" w:eastAsia="Times New Roman" w:hAnsi="Times New Roman"/>
          <w:highlight w:val="white"/>
          <w:rtl w:val="0"/>
        </w:rPr>
        <w:t xml:space="preserve">3</w:t>
      </w:r>
      <w:r w:rsidDel="00000000" w:rsidR="00000000" w:rsidRPr="00000000">
        <w:rPr>
          <w:rFonts w:ascii="Times New Roman" w:cs="Times New Roman" w:eastAsia="Times New Roman" w:hAnsi="Times New Roman"/>
          <w:color w:val="000000"/>
          <w:highlight w:val="white"/>
          <w:rtl w:val="0"/>
        </w:rPr>
        <w:t xml:space="preserve"> PAIR - командный забег в составе 2 человек. В команде должны быть заявлены спортсмены разного пола. Каждый участник команды в случае не преодоления препятствия выполняет 15 берпи. </w:t>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highlight w:val="white"/>
          <w:rtl w:val="0"/>
        </w:rPr>
        <w:t xml:space="preserve">4.</w:t>
      </w:r>
      <w:r w:rsidDel="00000000" w:rsidR="00000000" w:rsidRPr="00000000">
        <w:rPr>
          <w:rFonts w:ascii="Times New Roman" w:cs="Times New Roman" w:eastAsia="Times New Roman" w:hAnsi="Times New Roman"/>
          <w:highlight w:val="white"/>
          <w:rtl w:val="0"/>
        </w:rPr>
        <w:t xml:space="preserve">4</w:t>
      </w:r>
      <w:r w:rsidDel="00000000" w:rsidR="00000000" w:rsidRPr="00000000">
        <w:rPr>
          <w:rFonts w:ascii="Times New Roman" w:cs="Times New Roman" w:eastAsia="Times New Roman" w:hAnsi="Times New Roman"/>
          <w:color w:val="000000"/>
          <w:highlight w:val="white"/>
          <w:rtl w:val="0"/>
        </w:rPr>
        <w:t xml:space="preserve">. CORP - корпоративные забеги с любым количеством участников в составе команды и в любом составе по гендерному признаку. Каждый участник команды в случае не преодоления препятствия выполняет 15 берпи (по желанию).</w:t>
      </w:r>
      <w:r w:rsidDel="00000000" w:rsidR="00000000" w:rsidRPr="00000000">
        <w:rPr>
          <w:rtl w:val="0"/>
        </w:rPr>
      </w:r>
    </w:p>
    <w:p w:rsidR="00000000" w:rsidDel="00000000" w:rsidP="00000000" w:rsidRDefault="00000000" w:rsidRPr="00000000" w14:paraId="0000001F">
      <w:pPr>
        <w:rPr>
          <w:highlight w:val="white"/>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rtl w:val="0"/>
        </w:rPr>
        <w:t xml:space="preserve">Р</w:t>
      </w:r>
      <w:r w:rsidDel="00000000" w:rsidR="00000000" w:rsidRPr="00000000">
        <w:rPr>
          <w:rFonts w:ascii="Times New Roman" w:cs="Times New Roman" w:eastAsia="Times New Roman" w:hAnsi="Times New Roman"/>
          <w:color w:val="000000"/>
          <w:rtl w:val="0"/>
        </w:rPr>
        <w:t xml:space="preserve">асписание стартов формируется и опубликовывается на официальном сайте Гонки, на официальных страницах в социальных сетях не позднее 3 рабочих дней до даты проведения мероприятия.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Протяженность трассы в форматах  5+ км и 25+ этапов,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Схема трассы и описание препятствий размещаются заблаговременно на официальном сайте соревнований BEARRACE.RU</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5. ТРЕБОВАНИЯ К УЧАСТНИКАМ</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5.1. В индивидуальных и командных форматах соревнований к участию допускаются лица старше 13 лет. </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5.2. К участию в соревнованиях допускаются лица, не имеющие противопоказаний к физическим нагрузкам, о чем участник предъявляет справку в соответствие с п.8.3.1 настоящего регламента. В связи с отсутствием у Организатора технической возможности проверить обоснованность медицинского заключения и иные регистрационные и персональные данные, участник перед участием в соревнованиях сообщает организаторам о том, что он несет персональную ответственность за состояние своего здоровья, о чем при проверке документов, дает расписку организаторам соревнований (можно будет взять на проверке документов). Участник, не представивший расписку, к участию в соревнованиях не допускается.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5.3. Участник при регистрации самостоятельно выбирает в каком забеге ему бежать. </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5.4. В состав команды может входить </w:t>
      </w:r>
      <w:r w:rsidDel="00000000" w:rsidR="00000000" w:rsidRPr="00000000">
        <w:rPr>
          <w:rFonts w:ascii="Times New Roman" w:cs="Times New Roman" w:eastAsia="Times New Roman" w:hAnsi="Times New Roman"/>
          <w:rtl w:val="0"/>
        </w:rPr>
        <w:t xml:space="preserve">5 </w:t>
      </w:r>
      <w:r w:rsidDel="00000000" w:rsidR="00000000" w:rsidRPr="00000000">
        <w:rPr>
          <w:rFonts w:ascii="Times New Roman" w:cs="Times New Roman" w:eastAsia="Times New Roman" w:hAnsi="Times New Roman"/>
          <w:color w:val="000000"/>
          <w:rtl w:val="0"/>
        </w:rPr>
        <w:t xml:space="preserve">человек (не менее 1 женщины).</w:t>
      </w:r>
      <w:r w:rsidDel="00000000" w:rsidR="00000000" w:rsidRPr="00000000">
        <w:rPr>
          <w:color w:val="ff0000"/>
          <w:rtl w:val="0"/>
        </w:rPr>
        <w:br w:type="textWrapping"/>
      </w: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6. РАСХОДЫ ПО ОРГАНИЗАЦИИ И ПРОВЕДЕНИЮ ЗАБЕГА С ПРЕПЯТСТВИЯМИ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6.1.</w:t>
      </w:r>
      <w:r w:rsidDel="00000000" w:rsidR="00000000" w:rsidRPr="00000000">
        <w:rPr>
          <w:rFonts w:ascii="Times New Roman" w:cs="Times New Roman" w:eastAsia="Times New Roman" w:hAnsi="Times New Roman"/>
          <w:color w:val="000000"/>
          <w:highlight w:val="white"/>
          <w:rtl w:val="0"/>
        </w:rPr>
        <w:t xml:space="preserve"> Расходы по организации и проведению спортивного забега с препятствиями несет </w:t>
      </w:r>
      <w:r w:rsidDel="00000000" w:rsidR="00000000" w:rsidRPr="00000000">
        <w:rPr>
          <w:rFonts w:ascii="Times New Roman" w:cs="Times New Roman" w:eastAsia="Times New Roman" w:hAnsi="Times New Roman"/>
          <w:highlight w:val="white"/>
          <w:rtl w:val="0"/>
        </w:rPr>
        <w:t xml:space="preserve">организатор Соревнования</w:t>
      </w:r>
      <w:r w:rsidDel="00000000" w:rsidR="00000000" w:rsidRPr="00000000">
        <w:rPr>
          <w:rFonts w:ascii="Times New Roman" w:cs="Times New Roman" w:eastAsia="Times New Roman" w:hAnsi="Times New Roman"/>
          <w:color w:val="000000"/>
          <w:highlight w:val="white"/>
          <w:rtl w:val="0"/>
        </w:rPr>
        <w:t xml:space="preserve">.</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6.2. Все расходы по участию в соревнованиях несут сами участники или командирующие организации.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7. НАГРАЖДЕНИЕ</w:t>
      </w: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color w:val="000000"/>
        </w:rPr>
      </w:pP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7.1.1. </w:t>
      </w:r>
      <w:r w:rsidDel="00000000" w:rsidR="00000000" w:rsidRPr="00000000">
        <w:rPr>
          <w:rFonts w:ascii="Times New Roman" w:cs="Times New Roman" w:eastAsia="Times New Roman" w:hAnsi="Times New Roman"/>
          <w:rtl w:val="0"/>
        </w:rPr>
        <w:t xml:space="preserve">Участники забегов STANDARD AGE / TEAM / PAIR </w:t>
      </w:r>
      <w:r w:rsidDel="00000000" w:rsidR="00000000" w:rsidRPr="00000000">
        <w:rPr>
          <w:rFonts w:ascii="Times New Roman" w:cs="Times New Roman" w:eastAsia="Times New Roman" w:hAnsi="Times New Roman"/>
          <w:color w:val="000000"/>
          <w:rtl w:val="0"/>
        </w:rPr>
        <w:t xml:space="preserve">занявшие 1, 2, 3 места в форматах награждаются кубками и дипломами</w:t>
      </w:r>
      <w:r w:rsidDel="00000000" w:rsidR="00000000" w:rsidRPr="00000000">
        <w:rPr>
          <w:rFonts w:ascii="Times New Roman" w:cs="Times New Roman" w:eastAsia="Times New Roman" w:hAnsi="Times New Roman"/>
          <w:rtl w:val="0"/>
        </w:rPr>
        <w:t xml:space="preserve">;</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7.1.2. Награждение победителей командных забегов происходит через </w:t>
      </w:r>
      <w:r w:rsidDel="00000000" w:rsidR="00000000" w:rsidRPr="00000000">
        <w:rPr>
          <w:rFonts w:ascii="Times New Roman" w:cs="Times New Roman" w:eastAsia="Times New Roman" w:hAnsi="Times New Roman"/>
          <w:rtl w:val="0"/>
        </w:rPr>
        <w:t xml:space="preserve">10</w:t>
      </w:r>
      <w:r w:rsidDel="00000000" w:rsidR="00000000" w:rsidRPr="00000000">
        <w:rPr>
          <w:rFonts w:ascii="Times New Roman" w:cs="Times New Roman" w:eastAsia="Times New Roman" w:hAnsi="Times New Roman"/>
          <w:color w:val="000000"/>
          <w:rtl w:val="0"/>
        </w:rPr>
        <w:t xml:space="preserve"> минут после предоставления итоговых протоколов от представителей хронометражной компании старшему судье, а также финиша ВСЕХ участников командных забегов.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7.2 Все </w:t>
      </w:r>
      <w:r w:rsidDel="00000000" w:rsidR="00000000" w:rsidRPr="00000000">
        <w:rPr>
          <w:rFonts w:ascii="Times New Roman" w:cs="Times New Roman" w:eastAsia="Times New Roman" w:hAnsi="Times New Roman"/>
          <w:color w:val="000000"/>
          <w:rtl w:val="0"/>
        </w:rPr>
        <w:t xml:space="preserve">финишировавшие</w:t>
      </w:r>
      <w:r w:rsidDel="00000000" w:rsidR="00000000" w:rsidRPr="00000000">
        <w:rPr>
          <w:rFonts w:ascii="Times New Roman" w:cs="Times New Roman" w:eastAsia="Times New Roman" w:hAnsi="Times New Roman"/>
          <w:color w:val="000000"/>
          <w:rtl w:val="0"/>
        </w:rPr>
        <w:t xml:space="preserve"> участники забега во всех </w:t>
      </w:r>
      <w:r w:rsidDel="00000000" w:rsidR="00000000" w:rsidRPr="00000000">
        <w:rPr>
          <w:rFonts w:ascii="Times New Roman" w:cs="Times New Roman" w:eastAsia="Times New Roman" w:hAnsi="Times New Roman"/>
          <w:rtl w:val="0"/>
        </w:rPr>
        <w:t xml:space="preserve">категориях</w:t>
      </w:r>
      <w:r w:rsidDel="00000000" w:rsidR="00000000" w:rsidRPr="00000000">
        <w:rPr>
          <w:rFonts w:ascii="Times New Roman" w:cs="Times New Roman" w:eastAsia="Times New Roman" w:hAnsi="Times New Roman"/>
          <w:color w:val="000000"/>
          <w:rtl w:val="0"/>
        </w:rPr>
        <w:t xml:space="preserve"> получают памятную медаль.</w:t>
      </w:r>
    </w:p>
    <w:p w:rsidR="00000000" w:rsidDel="00000000" w:rsidP="00000000" w:rsidRDefault="00000000" w:rsidRPr="00000000" w14:paraId="00000022">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3">
      <w:pPr>
        <w:rPr/>
      </w:pPr>
      <w:r w:rsidDel="00000000" w:rsidR="00000000" w:rsidRPr="00000000">
        <w:rPr>
          <w:rFonts w:ascii="Times New Roman" w:cs="Times New Roman" w:eastAsia="Times New Roman" w:hAnsi="Times New Roman"/>
          <w:color w:val="000000"/>
          <w:rtl w:val="0"/>
        </w:rPr>
        <w:t xml:space="preserve">Не награждаются участники, которые не явились на церемонию награждения.</w:t>
      </w: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8. РЕГИСТРАЦИЯ. УСЛОВИЯ ДОПУСКА К СПОРТИВНОМУ ЗАБЕГУ С ПРЕПЯТСТВИЯМИ. СТАРТОВЫЙ ВЗНОС</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8.1. Регистрация участников.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8.1.1. Подать заявку на участие и оплатить стартовый взнос можно через официальный сайт соревнования WWW.BEARRACE.RU</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8.1.2. Последний день подачи заявки и оплаты стартового взноса </w:t>
      </w:r>
      <w:r w:rsidDel="00000000" w:rsidR="00000000" w:rsidRPr="00000000">
        <w:rPr>
          <w:rFonts w:ascii="Times New Roman" w:cs="Times New Roman" w:eastAsia="Times New Roman" w:hAnsi="Times New Roman"/>
          <w:rtl w:val="0"/>
        </w:rPr>
        <w:t xml:space="preserve">12.12.</w:t>
      </w:r>
      <w:r w:rsidDel="00000000" w:rsidR="00000000" w:rsidRPr="00000000">
        <w:rPr>
          <w:rFonts w:ascii="Times New Roman" w:cs="Times New Roman" w:eastAsia="Times New Roman" w:hAnsi="Times New Roman"/>
          <w:color w:val="000000"/>
          <w:rtl w:val="0"/>
        </w:rPr>
        <w:t xml:space="preserve">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года до 18:00  (при наличии слотов).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8.1.3. Оплачивая стартовый взнос, участник получает:</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памятную медаль финишера</w:t>
      </w:r>
      <w:r w:rsidDel="00000000" w:rsidR="00000000" w:rsidRPr="00000000">
        <w:rPr>
          <w:rFonts w:ascii="Times New Roman" w:cs="Times New Roman" w:eastAsia="Times New Roman" w:hAnsi="Times New Roman"/>
          <w:rtl w:val="0"/>
        </w:rPr>
        <w:t xml:space="preserve">;</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доступ к раздевалке и гардеробу</w:t>
      </w:r>
      <w:r w:rsidDel="00000000" w:rsidR="00000000" w:rsidRPr="00000000">
        <w:rPr>
          <w:rFonts w:ascii="Times New Roman" w:cs="Times New Roman" w:eastAsia="Times New Roman" w:hAnsi="Times New Roman"/>
          <w:rtl w:val="0"/>
        </w:rPr>
        <w:t xml:space="preserve">;</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туалет</w:t>
      </w:r>
      <w:r w:rsidDel="00000000" w:rsidR="00000000" w:rsidRPr="00000000">
        <w:rPr>
          <w:rFonts w:ascii="Times New Roman" w:cs="Times New Roman" w:eastAsia="Times New Roman" w:hAnsi="Times New Roman"/>
          <w:rtl w:val="0"/>
        </w:rPr>
        <w:t xml:space="preserve">;</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первую медицинскую помощь</w:t>
      </w:r>
      <w:r w:rsidDel="00000000" w:rsidR="00000000" w:rsidRPr="00000000">
        <w:rPr>
          <w:rFonts w:ascii="Times New Roman" w:cs="Times New Roman" w:eastAsia="Times New Roman" w:hAnsi="Times New Roman"/>
          <w:rtl w:val="0"/>
        </w:rPr>
        <w:t xml:space="preserve">;</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чип-тайминг</w:t>
      </w:r>
      <w:r w:rsidDel="00000000" w:rsidR="00000000" w:rsidRPr="00000000">
        <w:rPr>
          <w:rFonts w:ascii="Times New Roman" w:cs="Times New Roman" w:eastAsia="Times New Roman" w:hAnsi="Times New Roman"/>
          <w:rtl w:val="0"/>
        </w:rPr>
        <w:t xml:space="preserve">;</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питьевую воду;</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питание.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8.1.4. Соревнование не является коммерческим предприятием и проходит на условиях самоокупаемости за </w:t>
      </w:r>
      <w:r w:rsidDel="00000000" w:rsidR="00000000" w:rsidRPr="00000000">
        <w:rPr>
          <w:rFonts w:ascii="Times New Roman" w:cs="Times New Roman" w:eastAsia="Times New Roman" w:hAnsi="Times New Roman"/>
          <w:rtl w:val="0"/>
        </w:rPr>
        <w:t xml:space="preserve">счет</w:t>
      </w:r>
      <w:r w:rsidDel="00000000" w:rsidR="00000000" w:rsidRPr="00000000">
        <w:rPr>
          <w:rFonts w:ascii="Times New Roman" w:cs="Times New Roman" w:eastAsia="Times New Roman" w:hAnsi="Times New Roman"/>
          <w:color w:val="000000"/>
          <w:rtl w:val="0"/>
        </w:rPr>
        <w:t xml:space="preserve"> стартовых взносов и спонсорской поддержки. Размеры стартовых взносов при оплате в период:</w:t>
      </w:r>
      <w:r w:rsidDel="00000000" w:rsidR="00000000" w:rsidRPr="00000000">
        <w:rPr>
          <w:rtl w:val="0"/>
        </w:rPr>
        <w:br w:type="textWrapping"/>
        <w:br w:type="textWrapping"/>
      </w: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color w:val="000000"/>
        </w:rPr>
      </w:pPr>
      <w:r w:rsidDel="00000000" w:rsidR="00000000" w:rsidRPr="00000000">
        <w:rPr>
          <w:color w:val="000000"/>
          <w:rtl w:val="0"/>
        </w:rPr>
        <w:br w:type="textWrapping"/>
      </w:r>
      <w:r w:rsidDel="00000000" w:rsidR="00000000" w:rsidRPr="00000000">
        <w:rPr>
          <w:rFonts w:ascii="Times New Roman" w:cs="Times New Roman" w:eastAsia="Times New Roman" w:hAnsi="Times New Roman"/>
          <w:b w:val="1"/>
          <w:bCs w:val="1"/>
          <w:color w:val="000000"/>
          <w:rtl w:val="0"/>
        </w:rPr>
        <w:t xml:space="preserve">Индивидуальный забег AGE (по возрастам):</w:t>
      </w:r>
      <w:r w:rsidDel="00000000" w:rsidR="00000000" w:rsidRPr="00000000">
        <w:rPr>
          <w:rtl w:val="0"/>
        </w:rPr>
      </w:r>
    </w:p>
    <w:p w:rsidR="00000000" w:rsidDel="00000000" w:rsidP="00000000" w:rsidRDefault="00000000" w:rsidRPr="00000000" w14:paraId="00000027">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 </w:t>
      </w:r>
      <w:r w:rsidDel="00000000" w:rsidR="00000000" w:rsidRPr="00000000">
        <w:rPr>
          <w:rFonts w:ascii="Times New Roman" w:cs="Times New Roman" w:eastAsia="Times New Roman" w:hAnsi="Times New Roman"/>
          <w:rtl w:val="0"/>
        </w:rPr>
        <w:t xml:space="preserve">15.09.2026</w:t>
      </w:r>
      <w:r w:rsidDel="00000000" w:rsidR="00000000" w:rsidRPr="00000000">
        <w:rPr>
          <w:rFonts w:ascii="Times New Roman" w:cs="Times New Roman" w:eastAsia="Times New Roman" w:hAnsi="Times New Roman"/>
          <w:color w:val="000000"/>
          <w:rtl w:val="0"/>
        </w:rPr>
        <w:t xml:space="preserve"> (00:01) до </w:t>
      </w:r>
      <w:r w:rsidDel="00000000" w:rsidR="00000000" w:rsidRPr="00000000">
        <w:rPr>
          <w:rFonts w:ascii="Times New Roman" w:cs="Times New Roman" w:eastAsia="Times New Roman" w:hAnsi="Times New Roman"/>
          <w:rtl w:val="0"/>
        </w:rPr>
        <w:t xml:space="preserve">30.09.2026</w:t>
      </w:r>
      <w:r w:rsidDel="00000000" w:rsidR="00000000" w:rsidRPr="00000000">
        <w:rPr>
          <w:rFonts w:ascii="Times New Roman" w:cs="Times New Roman" w:eastAsia="Times New Roman" w:hAnsi="Times New Roman"/>
          <w:color w:val="000000"/>
          <w:rtl w:val="0"/>
        </w:rPr>
        <w:t xml:space="preserve"> (00:00) - 3</w:t>
      </w:r>
      <w:r w:rsidDel="00000000" w:rsidR="00000000" w:rsidRPr="00000000">
        <w:rPr>
          <w:rFonts w:ascii="Times New Roman" w:cs="Times New Roman" w:eastAsia="Times New Roman" w:hAnsi="Times New Roman"/>
          <w:rtl w:val="0"/>
        </w:rPr>
        <w:t xml:space="preserve">900 </w:t>
      </w:r>
      <w:r w:rsidDel="00000000" w:rsidR="00000000" w:rsidRPr="00000000">
        <w:rPr>
          <w:rFonts w:ascii="Times New Roman" w:cs="Times New Roman" w:eastAsia="Times New Roman" w:hAnsi="Times New Roman"/>
          <w:color w:val="000000"/>
          <w:rtl w:val="0"/>
        </w:rPr>
        <w:t xml:space="preserve">руб;</w:t>
      </w:r>
    </w:p>
    <w:p w:rsidR="00000000" w:rsidDel="00000000" w:rsidP="00000000" w:rsidRDefault="00000000" w:rsidRPr="00000000" w14:paraId="00000029">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с </w:t>
      </w:r>
      <w:r w:rsidDel="00000000" w:rsidR="00000000" w:rsidRPr="00000000">
        <w:rPr>
          <w:rFonts w:ascii="Times New Roman" w:cs="Times New Roman" w:eastAsia="Times New Roman" w:hAnsi="Times New Roman"/>
          <w:rtl w:val="0"/>
        </w:rPr>
        <w:t xml:space="preserve">01</w:t>
      </w:r>
      <w:r w:rsidDel="00000000" w:rsidR="00000000" w:rsidRPr="00000000">
        <w:rPr>
          <w:rFonts w:ascii="Times New Roman" w:cs="Times New Roman" w:eastAsia="Times New Roman" w:hAnsi="Times New Roman"/>
          <w:color w:val="000000"/>
          <w:rtl w:val="0"/>
        </w:rPr>
        <w:t xml:space="preserve">.10.202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(00:01) до 31.10.202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(00:00) - 4</w:t>
      </w:r>
      <w:r w:rsidDel="00000000" w:rsidR="00000000" w:rsidRPr="00000000">
        <w:rPr>
          <w:rFonts w:ascii="Times New Roman" w:cs="Times New Roman" w:eastAsia="Times New Roman" w:hAnsi="Times New Roman"/>
          <w:rtl w:val="0"/>
        </w:rPr>
        <w:t xml:space="preserve">400 </w:t>
      </w:r>
      <w:r w:rsidDel="00000000" w:rsidR="00000000" w:rsidRPr="00000000">
        <w:rPr>
          <w:rFonts w:ascii="Times New Roman" w:cs="Times New Roman" w:eastAsia="Times New Roman" w:hAnsi="Times New Roman"/>
          <w:color w:val="000000"/>
          <w:rtl w:val="0"/>
        </w:rPr>
        <w:t xml:space="preserve">руб;</w:t>
      </w:r>
    </w:p>
    <w:p w:rsidR="00000000" w:rsidDel="00000000" w:rsidP="00000000" w:rsidRDefault="00000000" w:rsidRPr="00000000" w14:paraId="0000002B">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с 01.11.202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(00:01) до 30.11.202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(00:00) - </w:t>
      </w:r>
      <w:r w:rsidDel="00000000" w:rsidR="00000000" w:rsidRPr="00000000">
        <w:rPr>
          <w:rFonts w:ascii="Times New Roman" w:cs="Times New Roman" w:eastAsia="Times New Roman" w:hAnsi="Times New Roman"/>
          <w:rtl w:val="0"/>
        </w:rPr>
        <w:t xml:space="preserve">540</w:t>
      </w:r>
      <w:r w:rsidDel="00000000" w:rsidR="00000000" w:rsidRPr="00000000">
        <w:rPr>
          <w:rFonts w:ascii="Times New Roman" w:cs="Times New Roman" w:eastAsia="Times New Roman" w:hAnsi="Times New Roman"/>
          <w:color w:val="000000"/>
          <w:rtl w:val="0"/>
        </w:rPr>
        <w:t xml:space="preserve">0 руб;</w:t>
      </w:r>
    </w:p>
    <w:p w:rsidR="00000000" w:rsidDel="00000000" w:rsidP="00000000" w:rsidRDefault="00000000" w:rsidRPr="00000000" w14:paraId="0000002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с 01.12.2026 (00:01) до 12.12.2026 (18:00) - 6400 руб;</w:t>
      </w:r>
    </w:p>
    <w:p w:rsidR="00000000" w:rsidDel="00000000" w:rsidP="00000000" w:rsidRDefault="00000000" w:rsidRPr="00000000" w14:paraId="0000002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rPr>
          <w:color w:val="000000"/>
        </w:rPr>
      </w:pPr>
      <w:r w:rsidDel="00000000" w:rsidR="00000000" w:rsidRPr="00000000">
        <w:rPr>
          <w:rtl w:val="0"/>
        </w:rPr>
      </w:r>
    </w:p>
    <w:p w:rsidR="00000000" w:rsidDel="00000000" w:rsidP="00000000" w:rsidRDefault="00000000" w:rsidRPr="00000000" w14:paraId="00000032">
      <w:pPr>
        <w:rPr>
          <w:color w:val="000000"/>
        </w:rPr>
      </w:pPr>
      <w:r w:rsidDel="00000000" w:rsidR="00000000" w:rsidRPr="00000000">
        <w:rPr>
          <w:rFonts w:ascii="Times New Roman" w:cs="Times New Roman" w:eastAsia="Times New Roman" w:hAnsi="Times New Roman"/>
          <w:b w:val="1"/>
          <w:bCs w:val="1"/>
          <w:color w:val="000000"/>
          <w:rtl w:val="0"/>
        </w:rPr>
        <w:t xml:space="preserve">Командный забег TEAM (стоимость за команду из </w:t>
      </w:r>
      <w:r w:rsidDel="00000000" w:rsidR="00000000" w:rsidRPr="00000000">
        <w:rPr>
          <w:rFonts w:ascii="Times New Roman" w:cs="Times New Roman" w:eastAsia="Times New Roman" w:hAnsi="Times New Roman"/>
          <w:b w:val="1"/>
          <w:bCs w:val="1"/>
          <w:rtl w:val="0"/>
        </w:rPr>
        <w:t xml:space="preserve">5</w:t>
      </w:r>
      <w:r w:rsidDel="00000000" w:rsidR="00000000" w:rsidRPr="00000000">
        <w:rPr>
          <w:rFonts w:ascii="Times New Roman" w:cs="Times New Roman" w:eastAsia="Times New Roman" w:hAnsi="Times New Roman"/>
          <w:b w:val="1"/>
          <w:bCs w:val="1"/>
          <w:color w:val="000000"/>
          <w:rtl w:val="0"/>
        </w:rPr>
        <w:t xml:space="preserve"> человек):</w:t>
      </w: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 15.09.2026 (00:01) до 30.09.2026 (00:00) - 19500 руб;</w:t>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с 01.10.2026 (00:01) до 31.10.2026 (00:00) - 22000 руб;</w:t>
      </w:r>
    </w:p>
    <w:p w:rsidR="00000000" w:rsidDel="00000000" w:rsidP="00000000" w:rsidRDefault="00000000" w:rsidRPr="00000000" w14:paraId="0000003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с 01.11.2026 (00:01) до 30.11.2026 (00:00) - 27000 руб;</w:t>
      </w:r>
    </w:p>
    <w:p w:rsidR="00000000" w:rsidDel="00000000" w:rsidP="00000000" w:rsidRDefault="00000000" w:rsidRPr="00000000" w14:paraId="0000003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с 01.12.2026 (00:01) до 12.12.2026 (18:00) - 32000 руб;</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color w:val="ff0000"/>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Командный забег PAIR (стоимость за команду из 2 человек):</w:t>
      </w:r>
    </w:p>
    <w:p w:rsidR="00000000" w:rsidDel="00000000" w:rsidP="00000000" w:rsidRDefault="00000000" w:rsidRPr="00000000" w14:paraId="0000003F">
      <w:pPr>
        <w:rPr>
          <w:color w:val="000000"/>
        </w:rPr>
      </w:pPr>
      <w:r w:rsidDel="00000000" w:rsidR="00000000" w:rsidRPr="00000000">
        <w:rPr>
          <w:color w:val="000000"/>
          <w:rtl w:val="0"/>
        </w:rPr>
        <w:br w:type="textWrapping"/>
        <w:t xml:space="preserve">- c 15.09.2026 (00:01) до 30.09.2026 (00:00) - </w:t>
      </w:r>
      <w:r w:rsidDel="00000000" w:rsidR="00000000" w:rsidRPr="00000000">
        <w:rPr>
          <w:rtl w:val="0"/>
        </w:rPr>
        <w:t xml:space="preserve">7800</w:t>
      </w:r>
      <w:r w:rsidDel="00000000" w:rsidR="00000000" w:rsidRPr="00000000">
        <w:rPr>
          <w:color w:val="000000"/>
          <w:rtl w:val="0"/>
        </w:rPr>
        <w:t xml:space="preserve"> руб;</w:t>
      </w:r>
    </w:p>
    <w:p w:rsidR="00000000" w:rsidDel="00000000" w:rsidP="00000000" w:rsidRDefault="00000000" w:rsidRPr="00000000" w14:paraId="00000040">
      <w:pPr>
        <w:rPr>
          <w:color w:val="000000"/>
        </w:rPr>
      </w:pPr>
      <w:r w:rsidDel="00000000" w:rsidR="00000000" w:rsidRPr="00000000">
        <w:rPr>
          <w:rtl w:val="0"/>
        </w:rPr>
      </w:r>
    </w:p>
    <w:p w:rsidR="00000000" w:rsidDel="00000000" w:rsidP="00000000" w:rsidRDefault="00000000" w:rsidRPr="00000000" w14:paraId="00000041">
      <w:pPr>
        <w:rPr>
          <w:color w:val="000000"/>
        </w:rPr>
      </w:pPr>
      <w:r w:rsidDel="00000000" w:rsidR="00000000" w:rsidRPr="00000000">
        <w:rPr>
          <w:color w:val="000000"/>
          <w:rtl w:val="0"/>
        </w:rPr>
        <w:t xml:space="preserve">- с 01.10.2026 (00:01) до 31.10.2026 (00:00) -</w:t>
      </w:r>
      <w:r w:rsidDel="00000000" w:rsidR="00000000" w:rsidRPr="00000000">
        <w:rPr>
          <w:rtl w:val="0"/>
        </w:rPr>
        <w:t xml:space="preserve"> 8800</w:t>
      </w:r>
      <w:r w:rsidDel="00000000" w:rsidR="00000000" w:rsidRPr="00000000">
        <w:rPr>
          <w:color w:val="000000"/>
          <w:rtl w:val="0"/>
        </w:rPr>
        <w:t xml:space="preserve"> руб;</w:t>
      </w:r>
    </w:p>
    <w:p w:rsidR="00000000" w:rsidDel="00000000" w:rsidP="00000000" w:rsidRDefault="00000000" w:rsidRPr="00000000" w14:paraId="00000042">
      <w:pPr>
        <w:rPr>
          <w:color w:val="000000"/>
        </w:rPr>
      </w:pPr>
      <w:r w:rsidDel="00000000" w:rsidR="00000000" w:rsidRPr="00000000">
        <w:rPr>
          <w:rtl w:val="0"/>
        </w:rPr>
      </w:r>
    </w:p>
    <w:p w:rsidR="00000000" w:rsidDel="00000000" w:rsidP="00000000" w:rsidRDefault="00000000" w:rsidRPr="00000000" w14:paraId="00000043">
      <w:pPr>
        <w:rPr>
          <w:color w:val="000000"/>
        </w:rPr>
      </w:pPr>
      <w:r w:rsidDel="00000000" w:rsidR="00000000" w:rsidRPr="00000000">
        <w:rPr>
          <w:color w:val="000000"/>
          <w:rtl w:val="0"/>
        </w:rPr>
        <w:t xml:space="preserve">- с 01.11.2026 (00:01) до 30.11.2026 (00:00) - </w:t>
      </w:r>
      <w:r w:rsidDel="00000000" w:rsidR="00000000" w:rsidRPr="00000000">
        <w:rPr>
          <w:rtl w:val="0"/>
        </w:rPr>
        <w:t xml:space="preserve">10800</w:t>
      </w:r>
      <w:r w:rsidDel="00000000" w:rsidR="00000000" w:rsidRPr="00000000">
        <w:rPr>
          <w:color w:val="000000"/>
          <w:rtl w:val="0"/>
        </w:rPr>
        <w:t xml:space="preserve"> руб;</w:t>
      </w:r>
    </w:p>
    <w:p w:rsidR="00000000" w:rsidDel="00000000" w:rsidP="00000000" w:rsidRDefault="00000000" w:rsidRPr="00000000" w14:paraId="00000044">
      <w:pPr>
        <w:rPr>
          <w:color w:val="000000"/>
        </w:rPr>
      </w:pPr>
      <w:r w:rsidDel="00000000" w:rsidR="00000000" w:rsidRPr="00000000">
        <w:rPr>
          <w:rtl w:val="0"/>
        </w:rPr>
      </w:r>
    </w:p>
    <w:p w:rsidR="00000000" w:rsidDel="00000000" w:rsidP="00000000" w:rsidRDefault="00000000" w:rsidRPr="00000000" w14:paraId="00000045">
      <w:pPr>
        <w:rPr>
          <w:color w:val="000000"/>
        </w:rPr>
      </w:pPr>
      <w:r w:rsidDel="00000000" w:rsidR="00000000" w:rsidRPr="00000000">
        <w:rPr>
          <w:color w:val="000000"/>
          <w:rtl w:val="0"/>
        </w:rPr>
        <w:t xml:space="preserve">- с 01.12.2026 (00:01) до 12.12.2026 (18:00) - </w:t>
      </w:r>
      <w:r w:rsidDel="00000000" w:rsidR="00000000" w:rsidRPr="00000000">
        <w:rPr>
          <w:rtl w:val="0"/>
        </w:rPr>
        <w:t xml:space="preserve">1280</w:t>
      </w:r>
      <w:r w:rsidDel="00000000" w:rsidR="00000000" w:rsidRPr="00000000">
        <w:rPr>
          <w:color w:val="000000"/>
          <w:rtl w:val="0"/>
        </w:rPr>
        <w:t xml:space="preserve">0 руб;</w:t>
      </w:r>
    </w:p>
    <w:p w:rsidR="00000000" w:rsidDel="00000000" w:rsidP="00000000" w:rsidRDefault="00000000" w:rsidRPr="00000000" w14:paraId="00000046">
      <w:pPr>
        <w:rPr/>
      </w:pPr>
      <w:r w:rsidDel="00000000" w:rsidR="00000000" w:rsidRPr="00000000">
        <w:rPr>
          <w:color w:val="ff0000"/>
          <w:rtl w:val="0"/>
        </w:rPr>
        <w:br w:type="textWrapping"/>
      </w: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color w:val="000000"/>
        </w:rPr>
      </w:pP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8.2. После того как участник оплатил стартовый взнос – ему приходит подтверждение с сайта </w:t>
      </w:r>
      <w:hyperlink r:id="rId9">
        <w:r w:rsidDel="00000000" w:rsidR="00000000" w:rsidRPr="00000000">
          <w:rPr>
            <w:color w:val="0000ff"/>
            <w:u w:val="single"/>
            <w:rtl w:val="0"/>
          </w:rPr>
          <w:t xml:space="preserve">https://russiarunning.ru/</w:t>
        </w:r>
      </w:hyperlink>
      <w:r w:rsidDel="00000000" w:rsidR="00000000" w:rsidRPr="00000000">
        <w:rPr>
          <w:rtl w:val="0"/>
        </w:rPr>
        <w:t xml:space="preserve"> </w:t>
      </w:r>
      <w:r w:rsidDel="00000000" w:rsidR="00000000" w:rsidRPr="00000000">
        <w:rPr>
          <w:rFonts w:ascii="Times New Roman" w:cs="Times New Roman" w:eastAsia="Times New Roman" w:hAnsi="Times New Roman"/>
          <w:color w:val="000000"/>
          <w:rtl w:val="0"/>
        </w:rPr>
        <w:t xml:space="preserve">, где участник может зайти в свой личный кабинет и проверить регистрацию на мероприятии. Стартовый протокол будет сформирован на сайте мероприятия после закрытия регистрации и приема всех изменений 1</w:t>
      </w: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color w:val="000000"/>
          <w:rtl w:val="0"/>
        </w:rPr>
        <w:t xml:space="preserve">.12.202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Ссылка на стартовый протокол и стартовое время, информация о трассе и препятствиях и др. информация будет 1</w:t>
      </w:r>
      <w:r w:rsidDel="00000000" w:rsidR="00000000" w:rsidRPr="00000000">
        <w:rPr>
          <w:rFonts w:ascii="Times New Roman" w:cs="Times New Roman" w:eastAsia="Times New Roman" w:hAnsi="Times New Roman"/>
          <w:rtl w:val="0"/>
        </w:rPr>
        <w:t xml:space="preserve">1</w:t>
      </w:r>
      <w:r w:rsidDel="00000000" w:rsidR="00000000" w:rsidRPr="00000000">
        <w:rPr>
          <w:rFonts w:ascii="Times New Roman" w:cs="Times New Roman" w:eastAsia="Times New Roman" w:hAnsi="Times New Roman"/>
          <w:color w:val="000000"/>
          <w:rtl w:val="0"/>
        </w:rPr>
        <w:t xml:space="preserve">.12.2025</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на сайте </w:t>
      </w:r>
      <w:hyperlink r:id="rId10">
        <w:r w:rsidDel="00000000" w:rsidR="00000000" w:rsidRPr="00000000">
          <w:rPr>
            <w:rFonts w:ascii="Times New Roman" w:cs="Times New Roman" w:eastAsia="Times New Roman" w:hAnsi="Times New Roman"/>
            <w:color w:val="000000"/>
            <w:u w:val="single"/>
            <w:rtl w:val="0"/>
          </w:rPr>
          <w:t xml:space="preserve">www</w:t>
        </w:r>
      </w:hyperlink>
      <w:r w:rsidDel="00000000" w:rsidR="00000000" w:rsidRPr="00000000">
        <w:rPr>
          <w:rFonts w:ascii="Times New Roman" w:cs="Times New Roman" w:eastAsia="Times New Roman" w:hAnsi="Times New Roman"/>
          <w:color w:val="000000"/>
          <w:rtl w:val="0"/>
        </w:rPr>
        <w:t xml:space="preserve">.</w:t>
      </w:r>
      <w:hyperlink r:id="rId11">
        <w:r w:rsidDel="00000000" w:rsidR="00000000" w:rsidRPr="00000000">
          <w:rPr>
            <w:rFonts w:ascii="Times New Roman" w:cs="Times New Roman" w:eastAsia="Times New Roman" w:hAnsi="Times New Roman"/>
            <w:color w:val="000000"/>
            <w:u w:val="single"/>
            <w:rtl w:val="0"/>
          </w:rPr>
          <w:t xml:space="preserve">bearrace.ru</w:t>
        </w:r>
      </w:hyperlink>
      <w:r w:rsidDel="00000000" w:rsidR="00000000" w:rsidRPr="00000000">
        <w:rPr>
          <w:rFonts w:ascii="Times New Roman" w:cs="Times New Roman" w:eastAsia="Times New Roman" w:hAnsi="Times New Roman"/>
          <w:color w:val="000000"/>
          <w:rtl w:val="0"/>
        </w:rPr>
        <w:t xml:space="preserve">.</w:t>
      </w:r>
    </w:p>
    <w:p w:rsidR="00000000" w:rsidDel="00000000" w:rsidP="00000000" w:rsidRDefault="00000000" w:rsidRPr="00000000" w14:paraId="0000004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Стартовый номер участникам всех забегов присваивается при получении номера в день старта. </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8.3. В день соревнований участник должен до старта пройти проверку документов и получить стартовый пакет участника.</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8.3.1 Допуск участников к спортивному забегу с препятствиями осуществляется при наличии документов, которые предоставляются при регистрации:</w:t>
      </w:r>
      <w:r w:rsidDel="00000000" w:rsidR="00000000" w:rsidRPr="00000000">
        <w:rPr>
          <w:rtl w:val="0"/>
        </w:rPr>
        <w:br w:type="textWrapping"/>
      </w:r>
      <w:r w:rsidDel="00000000" w:rsidR="00000000" w:rsidRPr="00000000">
        <w:rPr>
          <w:rFonts w:ascii="Times New Roman" w:cs="Times New Roman" w:eastAsia="Times New Roman" w:hAnsi="Times New Roman"/>
          <w:color w:val="000000"/>
          <w:rtl w:val="0"/>
        </w:rPr>
        <w:t xml:space="preserve">Удостоверение личности, подтверждающее возраст участника, обязательно паспорт .</w:t>
      </w:r>
      <w:r w:rsidDel="00000000" w:rsidR="00000000" w:rsidRPr="00000000">
        <w:rPr>
          <w:rtl w:val="0"/>
        </w:rPr>
        <w:br w:type="textWrapping"/>
      </w:r>
      <w:r w:rsidDel="00000000" w:rsidR="00000000" w:rsidRPr="00000000">
        <w:rPr>
          <w:rFonts w:ascii="Times New Roman" w:cs="Times New Roman" w:eastAsia="Times New Roman" w:hAnsi="Times New Roman"/>
          <w:color w:val="000000"/>
          <w:rtl w:val="0"/>
        </w:rPr>
        <w:t xml:space="preserve">Подписанное освобождение от ответственности, в соответствии с которым он полностью снимает с организаторов ответственность за возможный ущерб здоровью, полученный им во время соревнований (будет выдаваться в день соревнований).</w:t>
      </w:r>
      <w:r w:rsidDel="00000000" w:rsidR="00000000" w:rsidRPr="00000000">
        <w:rPr>
          <w:rtl w:val="0"/>
        </w:rPr>
        <w:br w:type="textWrapping"/>
      </w:r>
      <w:r w:rsidDel="00000000" w:rsidR="00000000" w:rsidRPr="00000000">
        <w:rPr>
          <w:rFonts w:ascii="Times New Roman" w:cs="Times New Roman" w:eastAsia="Times New Roman" w:hAnsi="Times New Roman"/>
          <w:color w:val="000000"/>
          <w:rtl w:val="0"/>
        </w:rPr>
        <w:t xml:space="preserve">Каждый участник Медвежьей Гонки  (обязан иметь при себе медицинское заключение о допуске к участию в спортивных соревнованиях в соответствии с приказом Министерства здравоохранения Российской Федерации от 23.10.2020 N 1144н сроком действия не более 6 месяцев. Копия указанного выше заключения принимается организатором при одновременном предъявлении Участником оригинала. В этом случае оригинал возвращается, а копия остается у организатора. При отсутствии копии оригинал не возвращается. Медицинское заключение должно обязательно содержать: подпись и печать врача, две печати медицинского учреждения (вместо одной из них может быть штамп), формулировку: «Допущен к участию в соревнованиях по циклическим видам спорта (или формулировка «Допущен к беговым соревнованиям с препятствиями на дистанции до </w:t>
      </w:r>
      <w:r w:rsidDel="00000000" w:rsidR="00000000" w:rsidRPr="00000000">
        <w:rPr>
          <w:rFonts w:ascii="Times New Roman" w:cs="Times New Roman" w:eastAsia="Times New Roman" w:hAnsi="Times New Roman"/>
          <w:rtl w:val="0"/>
        </w:rPr>
        <w:t xml:space="preserve">10 км</w:t>
      </w:r>
      <w:r w:rsidDel="00000000" w:rsidR="00000000" w:rsidRPr="00000000">
        <w:rPr>
          <w:rFonts w:ascii="Times New Roman" w:cs="Times New Roman" w:eastAsia="Times New Roman" w:hAnsi="Times New Roman"/>
          <w:color w:val="000000"/>
          <w:rtl w:val="0"/>
        </w:rPr>
        <w:t xml:space="preserve">. включительно» или «Допущен к старту на полумарафон (21,1 км.)»</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8.4. В случае возникновения травмы у участника и невозможности принимать участие в забеге, участник может путем направления письма на электронную почту bearrace.su@mail.ru перерегистрировать свой слот на другого участника, перенести слот на другой забег «Медвежья гонка» или вернуть денежные средства за минусом 20% от оплаченной суммы за участие. Для подтверждения основания, указанного в п 8.4. участнику необходимо предоставить фото или скан справки с печатью медицинского учреждения.</w:t>
      </w: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color w:val="000000"/>
        </w:rPr>
      </w:pPr>
      <w:r w:rsidDel="00000000" w:rsidR="00000000" w:rsidRPr="00000000">
        <w:rPr>
          <w:rtl w:val="0"/>
        </w:rPr>
        <w:br w:type="textWrapping"/>
      </w:r>
      <w:r w:rsidDel="00000000" w:rsidR="00000000" w:rsidRPr="00000000">
        <w:rPr>
          <w:rFonts w:ascii="Times New Roman" w:cs="Times New Roman" w:eastAsia="Times New Roman" w:hAnsi="Times New Roman"/>
          <w:b w:val="1"/>
          <w:bCs w:val="1"/>
          <w:color w:val="000000"/>
          <w:rtl w:val="0"/>
        </w:rPr>
        <w:t xml:space="preserve">В случае неявки, отказа или неучастия в соревнованиях по любой другой причине - оплата за стартовый взнос не возвращается, слот на другой забег НЕ ПЕРЕНОСИТСЯ.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Внесение изменений в регистрационные данные возможно до 10.12.202</w:t>
      </w:r>
      <w:r w:rsidDel="00000000" w:rsidR="00000000" w:rsidRPr="00000000">
        <w:rPr>
          <w:rFonts w:ascii="Times New Roman" w:cs="Times New Roman" w:eastAsia="Times New Roman" w:hAnsi="Times New Roman"/>
          <w:rtl w:val="0"/>
        </w:rPr>
        <w:t xml:space="preserve">6</w:t>
      </w:r>
      <w:r w:rsidDel="00000000" w:rsidR="00000000" w:rsidRPr="00000000">
        <w:rPr>
          <w:rFonts w:ascii="Times New Roman" w:cs="Times New Roman" w:eastAsia="Times New Roman" w:hAnsi="Times New Roman"/>
          <w:color w:val="000000"/>
          <w:rtl w:val="0"/>
        </w:rPr>
        <w:t xml:space="preserve"> года путем отправления электронного письма на почту bearrace.su@mail.ru. Стоимость перерегистрации составляет 600 рублей и оплачивается по реквизитам, указанным Организатором в ответном письме.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8.5. Организатор имеет право отказать в регистрации лицу без объяснения причин. Участники, дисквалифицированные на предыдущих стартах за неспортивное поведение, к участию в стартах</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«Медвежья гонка»</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больше не допускается.</w:t>
      </w:r>
    </w:p>
    <w:p w:rsidR="00000000" w:rsidDel="00000000" w:rsidP="00000000" w:rsidRDefault="00000000" w:rsidRPr="00000000" w14:paraId="0000004B">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rPr>
      </w:pP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9. ПРАВИЛА ПРОХОЖДЕНИЯ ТРАССЫ СПОРТИВНОГО ЗАБЕГА С ПРЕПЯТСТВИЯМИ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 Общие правила</w:t>
      </w:r>
      <w:r w:rsidDel="00000000" w:rsidR="00000000" w:rsidRPr="00000000">
        <w:rPr>
          <w:rtl w:val="0"/>
        </w:rPr>
        <w:br w:type="textWrapping"/>
      </w:r>
      <w:r w:rsidDel="00000000" w:rsidR="00000000" w:rsidRPr="00000000">
        <w:rPr>
          <w:rFonts w:ascii="Times New Roman" w:cs="Times New Roman" w:eastAsia="Times New Roman" w:hAnsi="Times New Roman"/>
          <w:color w:val="000000"/>
          <w:rtl w:val="0"/>
        </w:rPr>
        <w:t xml:space="preserve">9.1.1. Поведение участников. В момент проведения мероприятия все его участники обязаны вести себя так, как подобает спортсменам, и руководствуясь общими принципами приличия. Не допускается дискриминация, намеренное препятствование другим участникам, прерывание и агрессивное поведение среди соревнующихся.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9.1.2. Подробная информация о трассе с описанием препятствий и правил их прохождения размещается заблаговременно на сайте соревнований </w:t>
      </w:r>
      <w:r w:rsidDel="00000000" w:rsidR="00000000" w:rsidRPr="00000000">
        <w:rPr>
          <w:rFonts w:ascii="Times New Roman" w:cs="Times New Roman" w:eastAsia="Times New Roman" w:hAnsi="Times New Roman"/>
          <w:color w:val="000000"/>
          <w:rtl w:val="0"/>
        </w:rPr>
        <w:t xml:space="preserve">bearrace</w:t>
      </w:r>
      <w:r w:rsidDel="00000000" w:rsidR="00000000" w:rsidRPr="00000000">
        <w:rPr>
          <w:rFonts w:ascii="Times New Roman" w:cs="Times New Roman" w:eastAsia="Times New Roman" w:hAnsi="Times New Roman"/>
          <w:color w:val="000000"/>
          <w:rtl w:val="0"/>
        </w:rPr>
        <w:t xml:space="preserve">.ru. В случае обстоятельств непреодолимой силы, актов правонарушений и/или вандализма, выявленных конструктивных недостатков в отношении препятствий организаторы имеют право в любой момент исключить/заменить на аналогичное препятствие с трассы.</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9.1.3. Участникам запрещается находиться на трассе и преодолевать препятствия до старта гонки или после.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9.1.4 Перед стартом каждого формата соревнований Главный судья проводит Брифинг для участников забега на котором сообщает об изменениях или дополнениях к настоящему Регламенту, если таковые имеются, об изменениях трассы или препятствий, если таковые имеются в силу возникших погодных или иных обстоятельств, поясняет специфику прохождения отдельных препятствий, если это требуется. Отсутствие спортсмена на Брифинге не освобождает его от действия изменений, и условий, оговоренных на Брифинге.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9.1.5. Старт. Участникам необходимо пройти в зону старта/разминки за 15 минут до старта их забега или по сигналу ведущего. Старт участника происходит по сигналу стартового судьи. Участник дисквалифицируется или бежит только по решению Главного судьи, если по причинам, независящим от организаторов, пропустил старт своей формата. Участник не может стартовать в своем формате, когда начался старт другого формата.</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9.1.6. Экипировка. Экипировка должна соответствовать погодным условиям в день забега. Запрещается брать с собой на трассу предметы, которые могут нанести вред другим участникам. Не допускается использование обуви с металлическими шипами.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9.1.7 Участнику выдается повязка на голову с индивидуальным номером. Участник должен расположить повязку на голову так, чтобы судьи на этапах могли видеть его индивидуальный номер, переворачивать повязку и снимать повязку запрещено. Судья может дисквалифицировать участника в случае, если участник при запросе не показывает свой номер и не надевает повязку.</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9.1.8. Участнику также предоставляется бумажный браслет для получения питания на мероприятии и для прохода в стартовую зону. Участник должен надеть перед стартом и следовать с ним по всей трассе.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9.1.9. При прохождении трассы участникам необходимо оставаться в пределах специально маркированной зоны, случайное или намеренное сокращение пути не допускается. Участникам запрещается наносить ущерб маркировке, препятствиям и окружающей среде. В том случае, если участник сошел с трассы, ему необходимо вернуться на то место, откуда он сошел, и продолжить прохождение с данного места.</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9.1.10. Участникам необходимо уступать дорогу другим более быстрым участникам, запрещается намеренно задерживать других спортсменов или удерживать линию прохождения препятствия оставаясь на ней без движения.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9.1.11. Начинать прохождение препятствия спортсмен может только по сигналу судьи. После прохождения препятствия участник обязан удостовериться у судьи, что прошел препятствие верно и может продолжать движение.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9.1.12. Не разрешается обходить препятствия. На каждом препятствии находится судья, который по необходимости поясняет порядок прохождения препятствия.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9.1.13. За неподчинение судье, не прохождение препятствия (неполное выполнение штрафа), неспортивное поведение (споры, насмешки, оскорбления или физическое насилие по отношению ко всем присутствующим) участники могут наказываться дисквалификацией, удалением Участника с соревнований. По требованию судьи участник должен сообщить свой стартовый номер (выдается на регистрации, нанесенный на налобную повязку), в случае отсутствия номера – сообщить номер электронного чипа, в случае отказа сообщить номер – снятие с дистанции.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9.1.14. Споры и пререкания с Судьями недопустимы, Участник нарушивший данное требование регламента может быть дисквалифицирован.</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9.1.15 Участникам на старте прикрепляется чип фиксации времени, в ходе гонки спортсмен сам несет ответственность за целостность чипа и утерю. В случае невозможности получения достоверного результата по причине утери чипа или его повреждения, участник не будет включен в зачет соревнований.</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9.1.16. В зоне препятствия, ограниченного конструкцией препятствия, и зоне в радиусе 5 м препятствия запрещено находиться всем за исключением судей, организаторов, аккредитованных фотографов и стартовавших участников мероприятия.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9.1.17. Участник выполняет штрафное задание в месте, указанном судьей на препятствии, так, чтобы не мешать другим участникам в прохождении трассы, в случае нарушения требования судьи, участник может быть дисквалифицирован.</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9.1.18. Маркировка трассы не предусматривает сопровождение тренеров, группы поддержки, родителей, знакомых, друзей участника на трассе. В случае их нахождения в маркированной зоне, участник дисквалифицируется.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9.1.19. В командном формате попытка прохождения препятствия обязательна. При этом не допускается формальный подход к выполнению и/или легкое касание элементов препятствия. Судья вправе обязать участника сделать дополнительную попытку.</w:t>
      </w:r>
      <w:r w:rsidDel="00000000" w:rsidR="00000000" w:rsidRPr="00000000">
        <w:rPr>
          <w:rtl w:val="0"/>
        </w:rPr>
        <w:br w:type="textWrapping"/>
        <w:br w:type="textWrapping"/>
        <w:br w:type="textWrapping"/>
      </w:r>
      <w:r w:rsidDel="00000000" w:rsidR="00000000" w:rsidRPr="00000000">
        <w:rPr>
          <w:rFonts w:ascii="Times New Roman" w:cs="Times New Roman" w:eastAsia="Times New Roman" w:hAnsi="Times New Roman"/>
          <w:b w:val="1"/>
          <w:bCs w:val="1"/>
          <w:color w:val="000000"/>
          <w:rtl w:val="0"/>
        </w:rPr>
        <w:t xml:space="preserve">9.2. Командный забег.</w:t>
      </w:r>
      <w:r w:rsidDel="00000000" w:rsidR="00000000" w:rsidRPr="00000000">
        <w:rPr>
          <w:rFonts w:ascii="Times New Roman" w:cs="Times New Roman" w:eastAsia="Times New Roman" w:hAnsi="Times New Roman"/>
          <w:b w:val="1"/>
          <w:bCs w:val="1"/>
          <w:rtl w:val="0"/>
        </w:rPr>
        <w:t xml:space="preserve"> Категории TEAM и PAIR</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9.2.1. В командном забеге победитель определяется по последнему </w:t>
      </w:r>
      <w:r w:rsidDel="00000000" w:rsidR="00000000" w:rsidRPr="00000000">
        <w:rPr>
          <w:rFonts w:ascii="Times New Roman" w:cs="Times New Roman" w:eastAsia="Times New Roman" w:hAnsi="Times New Roman"/>
          <w:color w:val="000000"/>
          <w:rtl w:val="0"/>
        </w:rPr>
        <w:t xml:space="preserve">финишировавшему</w:t>
      </w:r>
      <w:r w:rsidDel="00000000" w:rsidR="00000000" w:rsidRPr="00000000">
        <w:rPr>
          <w:rFonts w:ascii="Times New Roman" w:cs="Times New Roman" w:eastAsia="Times New Roman" w:hAnsi="Times New Roman"/>
          <w:color w:val="000000"/>
          <w:rtl w:val="0"/>
        </w:rPr>
        <w:t xml:space="preserve"> участнику команды, команде разрешается помогать друг-другу в прохождении трассы на всех препятствиях.</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9.2.2 Помощь другими участниками, не входящими в состав команды, будет расценено как нарушение.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9.2.3. </w:t>
      </w:r>
      <w:r w:rsidDel="00000000" w:rsidR="00000000" w:rsidRPr="00000000">
        <w:rPr>
          <w:rFonts w:ascii="Times New Roman" w:cs="Times New Roman" w:eastAsia="Times New Roman" w:hAnsi="Times New Roman"/>
          <w:rtl w:val="0"/>
        </w:rPr>
        <w:t xml:space="preserve">При прохождении дистанции команда должна проходить её вместе, участники должны стартовать и финишировать полным составом. Участники должны двигаться вместе с разницей по времени 30 секунд между членами одной команды. Запрещается приступать к преодолению препятствия, пока все участники команды не прибегут к этому препятствию. В случае нарушения этого пункта судья соревнований при первом нарушении делает устное замечание, а при повторном команда будет дисквалифицирована.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rPr>
      </w:pP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9.2.4. Команда, преодолевая препятствия, движется по одной полосе.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9.2.5. В случае, если кто-либо из членов команды в командном не в состоянии пройти препятствие, он выполняет штрафное задание 15 берпи. Штрафные задания выполняет строго тот участник команды, на которого был наложен штраф.</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9.2.6. Изменение в составе команды в день мероприятия (замены, исключения или добавления в команду) могут быть внесены только с разрешения старшего судьи соревнований, при условии, что все спортсмены были зарегистрированы, оплатили стартовые взносы и предъявили все документы в соответствии с п. 8.3.1. Об изменениях сообщает капитан команды лично старшему судье соревнований.</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4F">
      <w:pP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9.3. Формат Индивидуальный. Категории STANDARD AGE.</w:t>
      </w:r>
    </w:p>
    <w:p w:rsidR="00000000" w:rsidDel="00000000" w:rsidP="00000000" w:rsidRDefault="00000000" w:rsidRPr="00000000" w14:paraId="0000005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9.3.1 Участникам формата STANDARD дается 1 попытка на преодоление препятствия.</w:t>
      </w:r>
    </w:p>
    <w:p w:rsidR="00000000" w:rsidDel="00000000" w:rsidP="00000000" w:rsidRDefault="00000000" w:rsidRPr="00000000" w14:paraId="0000005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9.3.2 Не разрешается обходить препятствия. Все препятствия участник проходит самостоятельно. Принимать чью-либо помощь запрещено.</w:t>
      </w:r>
    </w:p>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9.3.3. В случае, если участник индивидуального забега не может пройти препятствие – ему необходимо выполнить в формате 15 штрафных берпи и после выполнения штрафа продолжить движение по трассе можно только после разрешения судьи.</w:t>
      </w:r>
    </w:p>
    <w:p w:rsidR="00000000" w:rsidDel="00000000" w:rsidP="00000000" w:rsidRDefault="00000000" w:rsidRPr="00000000" w14:paraId="0000005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9.3.4 Участник должен выполнять требования судьи на препятствии, в случае невыполнения требований – дисквалификация. Участник должен отдавать полный отчет в правильности прохождения препятствия и выполнения штрафных заданий.</w:t>
      </w:r>
    </w:p>
    <w:p w:rsidR="00000000" w:rsidDel="00000000" w:rsidP="00000000" w:rsidRDefault="00000000" w:rsidRPr="00000000" w14:paraId="0000005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9.3.5. Решение о прохождении либо не прохождении участником препятствия, а также о наложении на участника штрафа в виде 15 упражнений принимается судьями, присутствующими на каждом препятствии. При выполнении штрафных берпи участник считает вслух, должен коснуться грудью земли и в прыжке хлопнуть над головой. В случае сокращения количества штрафных берпи путем недочета </w:t>
      </w:r>
      <w:r w:rsidDel="00000000" w:rsidR="00000000" w:rsidRPr="00000000">
        <w:rPr>
          <w:rFonts w:ascii="Times New Roman" w:cs="Times New Roman" w:eastAsia="Times New Roman" w:hAnsi="Times New Roman"/>
          <w:rtl w:val="0"/>
        </w:rPr>
        <w:t xml:space="preserve">берпи</w:t>
      </w:r>
      <w:r w:rsidDel="00000000" w:rsidR="00000000" w:rsidRPr="00000000">
        <w:rPr>
          <w:rFonts w:ascii="Times New Roman" w:cs="Times New Roman" w:eastAsia="Times New Roman" w:hAnsi="Times New Roman"/>
          <w:rtl w:val="0"/>
        </w:rPr>
        <w:t xml:space="preserve"> или обмана судьи, участник дисквалифицируется.</w:t>
      </w:r>
    </w:p>
    <w:p w:rsidR="00000000" w:rsidDel="00000000" w:rsidP="00000000" w:rsidRDefault="00000000" w:rsidRPr="00000000" w14:paraId="0000005A">
      <w:pPr>
        <w:rPr>
          <w:rFonts w:ascii="Times New Roman" w:cs="Times New Roman" w:eastAsia="Times New Roman" w:hAnsi="Times New Roman"/>
          <w:color w:val="000000"/>
        </w:rPr>
      </w:pPr>
      <w:r w:rsidDel="00000000" w:rsidR="00000000" w:rsidRPr="00000000">
        <w:rPr>
          <w:rtl w:val="0"/>
        </w:rPr>
        <w:br w:type="textWrapping"/>
      </w:r>
      <w:r w:rsidDel="00000000" w:rsidR="00000000" w:rsidRPr="00000000">
        <w:rPr>
          <w:rFonts w:ascii="Times New Roman" w:cs="Times New Roman" w:eastAsia="Times New Roman" w:hAnsi="Times New Roman"/>
          <w:color w:val="000000"/>
          <w:rtl w:val="0"/>
        </w:rPr>
        <w:t xml:space="preserve">9.</w:t>
      </w:r>
      <w:r w:rsidDel="00000000" w:rsidR="00000000" w:rsidRPr="00000000">
        <w:rPr>
          <w:rFonts w:ascii="Times New Roman" w:cs="Times New Roman" w:eastAsia="Times New Roman" w:hAnsi="Times New Roman"/>
          <w:rtl w:val="0"/>
        </w:rPr>
        <w:t xml:space="preserve">4</w:t>
      </w:r>
      <w:r w:rsidDel="00000000" w:rsidR="00000000" w:rsidRPr="00000000">
        <w:rPr>
          <w:rFonts w:ascii="Times New Roman" w:cs="Times New Roman" w:eastAsia="Times New Roman" w:hAnsi="Times New Roman"/>
          <w:color w:val="000000"/>
          <w:rtl w:val="0"/>
        </w:rPr>
        <w:t xml:space="preserve">. Все участники по завершении трассы должны зафиксировать время на специальном устройстве и в первую очередь сдать чип электронного хронометража представителям хронометражной компании.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9.</w:t>
      </w:r>
      <w:r w:rsidDel="00000000" w:rsidR="00000000" w:rsidRPr="00000000">
        <w:rPr>
          <w:rFonts w:ascii="Times New Roman" w:cs="Times New Roman" w:eastAsia="Times New Roman" w:hAnsi="Times New Roman"/>
          <w:rtl w:val="0"/>
        </w:rPr>
        <w:t xml:space="preserve">5</w:t>
      </w:r>
      <w:r w:rsidDel="00000000" w:rsidR="00000000" w:rsidRPr="00000000">
        <w:rPr>
          <w:rFonts w:ascii="Times New Roman" w:cs="Times New Roman" w:eastAsia="Times New Roman" w:hAnsi="Times New Roman"/>
          <w:color w:val="000000"/>
          <w:rtl w:val="0"/>
        </w:rPr>
        <w:t xml:space="preserve">. В случае, если участник сходит с дистанции, он отдает свой чип судье на этапе или волонтеру /пикетчику на трассе и далее не имеет право продолжать прохождение трассы.</w:t>
      </w:r>
    </w:p>
    <w:p w:rsidR="00000000" w:rsidDel="00000000" w:rsidP="00000000" w:rsidRDefault="00000000" w:rsidRPr="00000000" w14:paraId="0000005B">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10. РЕГИСТРАЦИЯ РЕЗУЛЬТАТОВ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10.1.1. Результат участников забегов фиксируется электронной системой хронометража. Время старта участников определяется по фиксации чипа на стартовой, промежуточной и финишной станциях. Участникам необходимо убедиться в том, что чип хорошо закреплен, во время движения по трассе участник обязан следить за тем, чтобы чип не был утерян или поврежден.</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10.1.2. Чип необходимо сдать представителям хронометражной компании после финиша участника в обязательном порядке. В случае не сдачи чипа, его утери или механической поломки участник оплачивает штраф в размере 1000 рублей организаторам мероприятия, а также в случае невозможности установить точное время и данные хронометража может быть дисквалифицирован.</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10.1.3. В случае равного времени у призеров, проводится дополнительный забег (до 500 м с препятствиями).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10.2. Итоговый протокол будет размещен на официальном сайте соревнований в течение 2-х рабочих дней. В дни проведения мероприятия итоговый протокол не предоставляется участникам.</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11. ПРОТЕСТЫ И ПРЕТЕНЗИИ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11.1. Претензии по призовым местам.</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11.1.1. Участник вправе подать протест, влияющий на призовое место в абсолютном первенстве, в день мероприятия, в течении 20 минут после окончания забега, в котором он участвовал.</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11.1.2. Протесты подаются в оргкомитет и рассматриваются оргкомитетом в день соревнований до награждения.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11.2. Претензии по результатам, не касающихся призовых мест.</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11.2.1. Участник вправе подать претензию в течение 3 (трех) дней после публикации результатов.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11.2.2. Претензии отправляются на электронный адрес bearrace.su@mail.ru</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При подаче претензии необходимо указать следующие данные:</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 фамилия и имя (анонимные обращения не рассматриваются);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 суть претензии, в чем состоит претензия;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 основания для претензии (фотографии, личный секундомер, субъективное мнение и пр.).</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11.2.3. Комиссия в течение 3-х дней, с даты подачи протеста или претензии,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подготавливает официальный ответ, который направляется на электронный адрес, с которого была подана претензия.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11.2.4. Принимаются только те претензии, которые могут повлиять на результаты соревнований.</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11.2.5. Претензии принимаются только от участников.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11.2.6. Последствия нарушения правил. Нарушение правил ведет к дисквалификации. Дисквалификация означает, что результаты нарушившего правила участника не будут указаны в общем списке результатов. Дисквалификация может произойти во время прохождения забега или после него на основе отчетов или видеоматериалов и касается, в том числе, призовых мест.</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11.2.7. Организаторы имеют право на основе фотоотчетов и видеоматериалов, полученных после мероприятия, дисквалифицировать участников в течение 3х дней после обнародования результатов.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12. ОБЕСПЕЧЕНИЕ БЕЗОПАСНОСТИ И ОТВЕТСТВЕННОСТИ УЧАСТНИКОВ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12.1. Каждый участник обязуется самостоятельно следить за своим здоровьем и берет на себя все риски по участию в соревновании. (в детском забеге- их законные представители).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12.2. Организаторы соревнования не несут ответственности за любую потерю, повреждение оборудования, травму или смерть участника, в результате его участия в соревновании. Данный пункт действует до, вовремя и после официальной даты проведения соревнования.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12.3. В целях обеспечения безопасности участников соревнования на дистанции организуется точка оказания первой медицинской помощи.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12.4. Участникам рекомендуется иметь с собой полис ОМС, сообщать Организатору телефон для экстренной связи на случай ухудшения самочувствия и необходимости госпитализации.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13. ВИДЕО И ФОТОСЪЕМКА СОРЕВНОВАНИЯ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13.1. В соответствии с Федеральным Законом № 329-ФЗ от 04.12 2007 «О физической культуре и спорте в Российской Федерации» организаторам принадлежат все права на освещение мероприятия посредством видео или фотосъемки. Лица, планирующие снимать или фотографировать проведение соревнований должны пройти официальную аккредитацию у пресс-атташе организаторов. Использование видео и фотосъемки в коммерческих целях допускается только с письменного разрешения организаторов.</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13.2. Аккредитованные фотографы и видеографы находятся на трассе с </w:t>
      </w:r>
      <w:r w:rsidDel="00000000" w:rsidR="00000000" w:rsidRPr="00000000">
        <w:rPr>
          <w:rFonts w:ascii="Times New Roman" w:cs="Times New Roman" w:eastAsia="Times New Roman" w:hAnsi="Times New Roman"/>
          <w:color w:val="000000"/>
          <w:rtl w:val="0"/>
        </w:rPr>
        <w:t xml:space="preserve">манишками</w:t>
      </w:r>
      <w:r w:rsidDel="00000000" w:rsidR="00000000" w:rsidRPr="00000000">
        <w:rPr>
          <w:rFonts w:ascii="Times New Roman" w:cs="Times New Roman" w:eastAsia="Times New Roman" w:hAnsi="Times New Roman"/>
          <w:color w:val="000000"/>
          <w:rtl w:val="0"/>
        </w:rPr>
        <w:t xml:space="preserve"> участника мероприятия, выданными в день мероприятия на регистрации.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b w:val="1"/>
          <w:bCs w:val="1"/>
          <w:color w:val="000000"/>
          <w:rtl w:val="0"/>
        </w:rPr>
        <w:t xml:space="preserve">14. ЗАКЛЮЧИТЕЛЬНЫЕ ПОЛОЖЕНИЯ</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14.1. Настоящее Положение является официальным приглашением-вызовом для участия в Мероприятии.</w:t>
      </w:r>
      <w:r w:rsidDel="00000000" w:rsidR="00000000" w:rsidRPr="00000000">
        <w:rPr>
          <w:rtl w:val="0"/>
        </w:rPr>
        <w:br w:type="textWrapping"/>
        <w:br w:type="textWrapping"/>
      </w:r>
      <w:r w:rsidDel="00000000" w:rsidR="00000000" w:rsidRPr="00000000">
        <w:rPr>
          <w:rFonts w:ascii="Times New Roman" w:cs="Times New Roman" w:eastAsia="Times New Roman" w:hAnsi="Times New Roman"/>
          <w:color w:val="000000"/>
          <w:rtl w:val="0"/>
        </w:rPr>
        <w:t xml:space="preserve">14.2. Случаи и ситуации, не описанные в данном Регламенте, рассматриваются Организаторами в индивидуальном порядке с учетом норм федеральных, региональных, муниципальных правовых актов, настоящего Регламента.</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sectPr>
      <w:pgSz w:h="16838" w:w="11906" w:orient="portrait"/>
      <w:pgMar w:bottom="1134" w:top="1134"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1"/>
        <w:szCs w:val="21"/>
        <w:lang w:val="ru"/>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120" w:before="480" w:lineRule="auto"/>
      <w:jc w:val="left"/>
    </w:pPr>
    <w:rPr>
      <w:b w:val="1"/>
      <w:bCs w:val="1"/>
      <w:color w:val="000000"/>
      <w:sz w:val="48"/>
      <w:szCs w:val="48"/>
    </w:rPr>
  </w:style>
  <w:style w:type="paragraph" w:styleId="Heading2">
    <w:name w:val="heading 2"/>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80" w:before="360" w:lineRule="auto"/>
      <w:jc w:val="left"/>
    </w:pPr>
    <w:rPr>
      <w:b w:val="1"/>
      <w:bCs w:val="1"/>
      <w:color w:val="000000"/>
      <w:sz w:val="36"/>
      <w:szCs w:val="36"/>
    </w:rPr>
  </w:style>
  <w:style w:type="paragraph" w:styleId="Heading3">
    <w:name w:val="heading 3"/>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80" w:before="280" w:lineRule="auto"/>
      <w:jc w:val="left"/>
    </w:pPr>
    <w:rPr>
      <w:b w:val="1"/>
      <w:bCs w:val="1"/>
      <w:color w:val="000000"/>
      <w:sz w:val="28"/>
      <w:szCs w:val="28"/>
    </w:rPr>
  </w:style>
  <w:style w:type="paragraph" w:styleId="Heading4">
    <w:name w:val="heading 4"/>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40" w:before="240" w:lineRule="auto"/>
      <w:jc w:val="left"/>
    </w:pPr>
    <w:rPr>
      <w:b w:val="1"/>
      <w:bCs w:val="1"/>
      <w:color w:val="000000"/>
      <w:sz w:val="24"/>
      <w:szCs w:val="24"/>
    </w:rPr>
  </w:style>
  <w:style w:type="paragraph" w:styleId="Heading5">
    <w:name w:val="heading 5"/>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40" w:before="220" w:lineRule="auto"/>
      <w:jc w:val="left"/>
    </w:pPr>
    <w:rPr>
      <w:b w:val="1"/>
      <w:bCs w:val="1"/>
      <w:color w:val="000000"/>
      <w:sz w:val="22"/>
      <w:szCs w:val="22"/>
    </w:rPr>
  </w:style>
  <w:style w:type="paragraph" w:styleId="Heading6">
    <w:name w:val="heading 6"/>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40" w:before="200" w:lineRule="auto"/>
      <w:jc w:val="left"/>
    </w:pPr>
    <w:rPr>
      <w:b w:val="1"/>
      <w:bCs w:val="1"/>
      <w:color w:val="000000"/>
      <w:sz w:val="20"/>
      <w:szCs w:val="20"/>
    </w:rPr>
  </w:style>
  <w:style w:type="paragraph" w:styleId="Title">
    <w:name w:val="Title"/>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120" w:before="480" w:lineRule="auto"/>
      <w:jc w:val="left"/>
    </w:pPr>
    <w:rPr>
      <w:b w:val="1"/>
      <w:bCs w:val="1"/>
      <w:color w:val="000000"/>
      <w:sz w:val="72"/>
      <w:szCs w:val="72"/>
    </w:rPr>
  </w:style>
  <w:style w:type="character" w:styleId="10" w:default="1">
    <w:name w:val="Default Paragraph Font"/>
  </w:style>
  <w:style w:type="paragraph" w:styleId="21" w:customStyle="1">
    <w:name w:val="Heading 7"/>
    <w:basedOn w:val="0"/>
    <w:next w:val="0"/>
    <w:pPr>
      <w:keepNext w:val="1"/>
      <w:keepLines w:val="1"/>
      <w:spacing w:after="200" w:before="320"/>
      <w:outlineLvl w:val="6"/>
    </w:pPr>
    <w:rPr>
      <w:rFonts w:ascii="Arial" w:cs="Arial" w:eastAsia="Arial" w:hAnsi="Arial"/>
      <w:b w:val="1"/>
      <w:bCs w:val="1"/>
      <w:i w:val="1"/>
      <w:iCs w:val="1"/>
      <w:sz w:val="22"/>
      <w:szCs w:val="22"/>
    </w:rPr>
  </w:style>
  <w:style w:type="paragraph" w:styleId="22" w:customStyle="1">
    <w:name w:val="Heading 8"/>
    <w:basedOn w:val="0"/>
    <w:next w:val="0"/>
    <w:pPr>
      <w:keepNext w:val="1"/>
      <w:keepLines w:val="1"/>
      <w:spacing w:after="200" w:before="320"/>
      <w:outlineLvl w:val="7"/>
    </w:pPr>
    <w:rPr>
      <w:rFonts w:ascii="Arial" w:cs="Arial" w:eastAsia="Arial" w:hAnsi="Arial"/>
      <w:i w:val="1"/>
      <w:iCs w:val="1"/>
      <w:sz w:val="22"/>
      <w:szCs w:val="22"/>
    </w:rPr>
  </w:style>
  <w:style w:type="paragraph" w:styleId="23" w:customStyle="1">
    <w:name w:val="Heading 9"/>
    <w:basedOn w:val="0"/>
    <w:next w:val="0"/>
    <w:pPr>
      <w:keepNext w:val="1"/>
      <w:keepLines w:val="1"/>
      <w:spacing w:after="200" w:before="320"/>
      <w:outlineLvl w:val="8"/>
    </w:pPr>
    <w:rPr>
      <w:rFonts w:ascii="Arial" w:cs="Arial" w:eastAsia="Arial" w:hAnsi="Arial"/>
      <w:i w:val="1"/>
      <w:iCs w:val="1"/>
    </w:rPr>
  </w:style>
  <w:style w:type="paragraph" w:styleId="26" w:customStyle="1">
    <w:name w:val="Quote"/>
    <w:basedOn w:val="0"/>
    <w:next w:val="0"/>
    <w:pPr>
      <w:ind w:left="720" w:right="720"/>
    </w:pPr>
    <w:rPr>
      <w:i w:val="1"/>
    </w:rPr>
  </w:style>
  <w:style w:type="paragraph" w:styleId="27" w:customStyle="1">
    <w:name w:val="Intense Quote"/>
    <w:basedOn w:val="0"/>
    <w:next w:val="0"/>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paragraph" w:styleId="28" w:customStyle="1">
    <w:name w:val="Header"/>
    <w:basedOn w:val="0"/>
    <w:pPr>
      <w:tabs>
        <w:tab w:val="center" w:pos="7143"/>
        <w:tab w:val="right" w:pos="14287"/>
      </w:tabs>
    </w:pPr>
  </w:style>
  <w:style w:type="paragraph" w:styleId="29" w:customStyle="1">
    <w:name w:val="Footer"/>
    <w:basedOn w:val="0"/>
    <w:pPr>
      <w:tabs>
        <w:tab w:val="center" w:pos="7143"/>
        <w:tab w:val="right" w:pos="14287"/>
      </w:tabs>
    </w:pPr>
  </w:style>
  <w:style w:type="paragraph" w:styleId="30" w:customStyle="1">
    <w:name w:val="Caption"/>
    <w:basedOn w:val="0"/>
    <w:next w:val="0"/>
    <w:pPr>
      <w:spacing w:line="276" w:lineRule="auto"/>
    </w:pPr>
    <w:rPr>
      <w:b w:val="1"/>
      <w:bCs w:val="1"/>
      <w:color w:val="4f81bd"/>
      <w:sz w:val="18"/>
      <w:szCs w:val="18"/>
    </w:rPr>
  </w:style>
  <w:style w:type="paragraph" w:styleId="31">
    <w:name w:val="footnote text"/>
    <w:basedOn w:val="0"/>
    <w:pPr>
      <w:spacing w:after="40"/>
    </w:pPr>
    <w:rPr>
      <w:sz w:val="18"/>
    </w:rPr>
  </w:style>
  <w:style w:type="paragraph" w:styleId="32">
    <w:name w:val="endnote text"/>
    <w:basedOn w:val="0"/>
    <w:rPr>
      <w:sz w:val="20"/>
    </w:rPr>
  </w:style>
  <w:style w:type="paragraph" w:styleId="33" w:customStyle="1">
    <w:name w:val="List Paragraph"/>
    <w:basedOn w:val="0"/>
    <w:pPr>
      <w:ind w:left="720"/>
      <w:contextualSpacing w:val="1"/>
    </w:pPr>
  </w:style>
  <w:style w:type="paragraph" w:styleId="34" w:customStyle="1">
    <w:name w:val="No Spacing"/>
    <w:pPr>
      <w:jc w:val="both"/>
    </w:pPr>
    <w:rPr>
      <w:rFonts w:ascii="Liberation Serif" w:cs="Liberation Serif" w:eastAsia="Liberation Serif" w:hAnsi="Liberation Serif"/>
      <w:sz w:val="21"/>
      <w:szCs w:val="21"/>
      <w:lang w:bidi="ar-SA" w:eastAsia="zh-CN" w:val="ru-RU"/>
    </w:rPr>
  </w:style>
  <w:style w:type="character" w:styleId="35">
    <w:name w:val="Hyperlink"/>
    <w:rPr>
      <w:color w:val="0000ff"/>
      <w:u w:val="single"/>
    </w:rPr>
  </w:style>
  <w:style w:type="character" w:styleId="36">
    <w:name w:val="footnote reference"/>
    <w:rPr>
      <w:vertAlign w:val="superscript"/>
    </w:rPr>
  </w:style>
  <w:style w:type="character" w:styleId="37">
    <w:name w:val="endnote reference"/>
    <w:rPr>
      <w:vertAlign w:val="superscript"/>
    </w:rPr>
  </w:style>
  <w:style w:type="paragraph" w:styleId="38">
    <w:name w:val="toc 1"/>
    <w:basedOn w:val="0"/>
    <w:next w:val="0"/>
    <w:pPr>
      <w:spacing w:after="57"/>
    </w:pPr>
  </w:style>
  <w:style w:type="paragraph" w:styleId="39">
    <w:name w:val="toc 2"/>
    <w:basedOn w:val="0"/>
    <w:next w:val="0"/>
    <w:pPr>
      <w:spacing w:after="57"/>
      <w:ind w:left="283"/>
    </w:pPr>
  </w:style>
  <w:style w:type="paragraph" w:styleId="40">
    <w:name w:val="toc 3"/>
    <w:basedOn w:val="0"/>
    <w:next w:val="0"/>
    <w:pPr>
      <w:spacing w:after="57"/>
      <w:ind w:left="567"/>
    </w:pPr>
  </w:style>
  <w:style w:type="paragraph" w:styleId="41">
    <w:name w:val="toc 4"/>
    <w:basedOn w:val="0"/>
    <w:next w:val="0"/>
    <w:pPr>
      <w:spacing w:after="57"/>
      <w:ind w:left="850"/>
    </w:pPr>
  </w:style>
  <w:style w:type="paragraph" w:styleId="42">
    <w:name w:val="toc 5"/>
    <w:basedOn w:val="0"/>
    <w:next w:val="0"/>
    <w:pPr>
      <w:spacing w:after="57"/>
      <w:ind w:left="1134"/>
    </w:pPr>
  </w:style>
  <w:style w:type="paragraph" w:styleId="43">
    <w:name w:val="toc 6"/>
    <w:basedOn w:val="0"/>
    <w:next w:val="0"/>
    <w:pPr>
      <w:spacing w:after="57"/>
      <w:ind w:left="1417"/>
    </w:pPr>
  </w:style>
  <w:style w:type="paragraph" w:styleId="44">
    <w:name w:val="toc 7"/>
    <w:basedOn w:val="0"/>
    <w:next w:val="0"/>
    <w:pPr>
      <w:spacing w:after="57"/>
      <w:ind w:left="1701"/>
    </w:pPr>
  </w:style>
  <w:style w:type="paragraph" w:styleId="45">
    <w:name w:val="toc 8"/>
    <w:basedOn w:val="0"/>
    <w:next w:val="0"/>
    <w:pPr>
      <w:spacing w:after="57"/>
      <w:ind w:left="1984"/>
    </w:pPr>
  </w:style>
  <w:style w:type="paragraph" w:styleId="46">
    <w:name w:val="toc 9"/>
    <w:basedOn w:val="0"/>
    <w:next w:val="0"/>
    <w:pPr>
      <w:spacing w:after="57"/>
      <w:ind w:left="2268"/>
    </w:pPr>
  </w:style>
  <w:style w:type="paragraph" w:styleId="47" w:customStyle="1">
    <w:name w:val="TOC Heading"/>
    <w:pPr>
      <w:jc w:val="both"/>
    </w:pPr>
    <w:rPr>
      <w:rFonts w:ascii="Liberation Serif" w:cs="Liberation Serif" w:eastAsia="Liberation Serif" w:hAnsi="Liberation Serif"/>
      <w:sz w:val="21"/>
      <w:szCs w:val="21"/>
      <w:lang w:bidi="ar-SA" w:eastAsia="zh-CN" w:val="ru-RU"/>
    </w:rPr>
  </w:style>
  <w:style w:type="paragraph" w:styleId="48">
    <w:name w:val="table of figures"/>
    <w:basedOn w:val="0"/>
    <w:next w:val="0"/>
  </w:style>
  <w:style w:type="paragraph" w:styleId="Subtitle">
    <w:name w:val="Subtitle"/>
    <w:basedOn w:val="Normal"/>
    <w:next w:val="Normal"/>
    <w:pPr>
      <w:keepNext w:val="1"/>
      <w:keepLines w:val="1"/>
      <w:pBdr>
        <w:top w:color="000000" w:space="0" w:sz="0" w:val="none"/>
        <w:left w:color="000000" w:space="0" w:sz="0" w:val="none"/>
        <w:bottom w:color="000000" w:space="0" w:sz="0" w:val="none"/>
        <w:right w:color="000000" w:space="0" w:sz="0" w:val="none"/>
        <w:between w:color="000000" w:space="0" w:sz="0" w:val="none"/>
      </w:pBdr>
      <w:spacing w:after="80" w:before="360" w:lineRule="auto"/>
      <w:jc w:val="left"/>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bearrace.ru/" TargetMode="External"/><Relationship Id="rId10" Type="http://schemas.openxmlformats.org/officeDocument/2006/relationships/hyperlink" Target="http://www/" TargetMode="External"/><Relationship Id="rId9" Type="http://schemas.openxmlformats.org/officeDocument/2006/relationships/hyperlink" Target="https://russiarunning.ru/"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earrace.ru" TargetMode="External"/><Relationship Id="rId8" Type="http://schemas.openxmlformats.org/officeDocument/2006/relationships/hyperlink" Target="https://russiarunning.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4g0fudqhu/nVf3C2RWFoPGhWtA==">CgMxLjAyDWguN2lkNDBzOWY5bG04AHIhMVR0c1ZpVGNIVVljdTZWNmVtRzlaOUdnbHlUSndYSjlH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2025-09-20T14:51:00Z</dcterms:created>
  <dc:creator>Kirill Kirill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e39ff276da3d4af2bc4404e74bf7e3b5</vt:lpwstr>
  </property>
</Properties>
</file>