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CE1" w:rsidRPr="005E4E2F" w:rsidRDefault="000C6CE1" w:rsidP="005E4E2F">
      <w:pPr>
        <w:keepNext/>
        <w:pageBreakBefore/>
        <w:ind w:firstLine="709"/>
        <w:jc w:val="center"/>
        <w:outlineLvl w:val="3"/>
        <w:rPr>
          <w:b/>
          <w:bCs/>
          <w:sz w:val="24"/>
          <w:szCs w:val="24"/>
          <w:lang w:val="ru-RU" w:bidi="hi-IN"/>
        </w:rPr>
      </w:pPr>
      <w:r w:rsidRPr="0075400F">
        <w:rPr>
          <w:b/>
          <w:bCs/>
          <w:sz w:val="24"/>
          <w:szCs w:val="24"/>
          <w:lang w:val="ru-RU" w:bidi="hi-IN"/>
        </w:rPr>
        <w:t>ДОГОВОР - ПУБЛИЧНАЯ ОФЕРТА</w:t>
      </w:r>
    </w:p>
    <w:p w:rsidR="000C6CE1" w:rsidRPr="005B7A05" w:rsidRDefault="000C6CE1" w:rsidP="005E4E2F">
      <w:pPr>
        <w:overflowPunct w:val="0"/>
        <w:autoSpaceDE w:val="0"/>
        <w:autoSpaceDN w:val="0"/>
        <w:adjustRightInd w:val="0"/>
        <w:ind w:firstLine="709"/>
        <w:rPr>
          <w:rFonts w:eastAsia="Times New Roman"/>
          <w:color w:val="000000"/>
          <w:kern w:val="0"/>
          <w:sz w:val="23"/>
          <w:szCs w:val="23"/>
          <w:lang w:val="ru-RU" w:eastAsia="ru-RU"/>
        </w:rPr>
      </w:pPr>
      <w:r w:rsidRPr="005B7A05">
        <w:rPr>
          <w:rFonts w:eastAsia="Times New Roman"/>
          <w:color w:val="000000"/>
          <w:kern w:val="0"/>
          <w:sz w:val="23"/>
          <w:szCs w:val="23"/>
          <w:lang w:val="ru-RU" w:eastAsia="ru-RU"/>
        </w:rPr>
        <w:t>Данный документ является договором - публичной офертой ИП Ивашова Любовь Васильевна</w:t>
      </w:r>
      <w:r w:rsidRPr="005B7A05">
        <w:rPr>
          <w:rFonts w:eastAsia="Times New Roman"/>
          <w:i/>
          <w:color w:val="000000"/>
          <w:kern w:val="0"/>
          <w:sz w:val="23"/>
          <w:szCs w:val="23"/>
          <w:lang w:val="ru-RU" w:eastAsia="ru-RU"/>
        </w:rPr>
        <w:t xml:space="preserve">, </w:t>
      </w:r>
      <w:r w:rsidRPr="005B7A05">
        <w:rPr>
          <w:rFonts w:eastAsia="Times New Roman"/>
          <w:color w:val="000000"/>
          <w:kern w:val="0"/>
          <w:sz w:val="23"/>
          <w:szCs w:val="23"/>
          <w:lang w:val="ru-RU" w:eastAsia="ru-RU"/>
        </w:rPr>
        <w:t>в дальнейшем именуемого(ой) «Организатор»</w:t>
      </w:r>
      <w:proofErr w:type="gramStart"/>
      <w:r>
        <w:rPr>
          <w:rFonts w:eastAsia="Times New Roman"/>
          <w:color w:val="000000"/>
          <w:kern w:val="0"/>
          <w:sz w:val="23"/>
          <w:szCs w:val="23"/>
          <w:lang w:val="ru-RU" w:eastAsia="ru-RU"/>
        </w:rPr>
        <w:t>/«</w:t>
      </w:r>
      <w:proofErr w:type="gramEnd"/>
      <w:r>
        <w:rPr>
          <w:rFonts w:eastAsia="Times New Roman"/>
          <w:color w:val="000000"/>
          <w:kern w:val="0"/>
          <w:sz w:val="23"/>
          <w:szCs w:val="23"/>
          <w:lang w:val="ru-RU" w:eastAsia="ru-RU"/>
        </w:rPr>
        <w:t>Исполнитель»</w:t>
      </w:r>
      <w:r w:rsidRPr="005B7A05">
        <w:rPr>
          <w:rFonts w:eastAsia="Times New Roman"/>
          <w:i/>
          <w:color w:val="000000"/>
          <w:kern w:val="0"/>
          <w:sz w:val="23"/>
          <w:szCs w:val="23"/>
          <w:lang w:val="ru-RU" w:eastAsia="ru-RU"/>
        </w:rPr>
        <w:t xml:space="preserve">, </w:t>
      </w:r>
      <w:r w:rsidRPr="005B7A05">
        <w:rPr>
          <w:rFonts w:eastAsia="Times New Roman"/>
          <w:color w:val="000000"/>
          <w:kern w:val="0"/>
          <w:sz w:val="23"/>
          <w:szCs w:val="23"/>
          <w:lang w:val="ru-RU" w:eastAsia="ru-RU"/>
        </w:rPr>
        <w:t>в адрес физических лиц</w:t>
      </w:r>
      <w:r>
        <w:rPr>
          <w:rFonts w:eastAsia="Times New Roman"/>
          <w:color w:val="000000"/>
          <w:kern w:val="0"/>
          <w:sz w:val="23"/>
          <w:szCs w:val="23"/>
          <w:lang w:val="ru-RU" w:eastAsia="ru-RU"/>
        </w:rPr>
        <w:t xml:space="preserve"> именуемый(ой) «Участник»/«Заказчик»</w:t>
      </w:r>
      <w:r w:rsidRPr="005B7A05">
        <w:rPr>
          <w:rFonts w:eastAsia="Times New Roman"/>
          <w:color w:val="000000"/>
          <w:kern w:val="0"/>
          <w:sz w:val="23"/>
          <w:szCs w:val="23"/>
          <w:lang w:val="ru-RU" w:eastAsia="ru-RU"/>
        </w:rPr>
        <w:t xml:space="preserve"> и содержит все существенные условия по оказанию услуг, являющихся предметом настоящего договора.</w:t>
      </w:r>
    </w:p>
    <w:p w:rsidR="000C6CE1" w:rsidRDefault="000C6CE1" w:rsidP="000C6CE1">
      <w:pPr>
        <w:overflowPunct w:val="0"/>
        <w:autoSpaceDE w:val="0"/>
        <w:autoSpaceDN w:val="0"/>
        <w:adjustRightInd w:val="0"/>
        <w:ind w:firstLine="709"/>
        <w:jc w:val="center"/>
        <w:rPr>
          <w:b/>
          <w:sz w:val="24"/>
          <w:szCs w:val="24"/>
          <w:lang w:val="ru-RU"/>
        </w:rPr>
      </w:pPr>
    </w:p>
    <w:p w:rsidR="000C6CE1" w:rsidRPr="005B7A05" w:rsidRDefault="000C6CE1" w:rsidP="000C6CE1">
      <w:pPr>
        <w:overflowPunct w:val="0"/>
        <w:autoSpaceDE w:val="0"/>
        <w:autoSpaceDN w:val="0"/>
        <w:adjustRightInd w:val="0"/>
        <w:ind w:firstLine="709"/>
        <w:jc w:val="center"/>
        <w:rPr>
          <w:b/>
          <w:sz w:val="24"/>
          <w:szCs w:val="24"/>
          <w:lang w:val="ru-RU"/>
        </w:rPr>
      </w:pPr>
      <w:r w:rsidRPr="005B7A05">
        <w:rPr>
          <w:b/>
          <w:sz w:val="24"/>
          <w:szCs w:val="24"/>
          <w:lang w:val="ru-RU"/>
        </w:rPr>
        <w:t>1. Нормативные положения.</w:t>
      </w:r>
    </w:p>
    <w:p w:rsidR="000C6CE1" w:rsidRPr="007F2818" w:rsidRDefault="000C6CE1" w:rsidP="000C6CE1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7F2818">
        <w:rPr>
          <w:sz w:val="24"/>
          <w:szCs w:val="24"/>
          <w:lang w:val="ru-RU"/>
        </w:rPr>
        <w:t>Гражданский кодекс Российской Федерации (далее – ГК РФ). Извлечения.</w:t>
      </w:r>
    </w:p>
    <w:p w:rsidR="000C6CE1" w:rsidRPr="007F2818" w:rsidRDefault="000C6CE1" w:rsidP="000C6CE1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7F2818">
        <w:rPr>
          <w:sz w:val="24"/>
          <w:szCs w:val="24"/>
          <w:lang w:val="ru-RU"/>
        </w:rPr>
        <w:t>Статья 435. Оферта</w:t>
      </w:r>
    </w:p>
    <w:p w:rsidR="000C6CE1" w:rsidRPr="007F2818" w:rsidRDefault="000C6CE1" w:rsidP="000C6CE1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7F2818">
        <w:rPr>
          <w:sz w:val="24"/>
          <w:szCs w:val="24"/>
          <w:lang w:val="ru-RU"/>
        </w:rPr>
        <w:t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</w:t>
      </w:r>
    </w:p>
    <w:p w:rsidR="000C6CE1" w:rsidRPr="007F2818" w:rsidRDefault="000C6CE1" w:rsidP="000C6CE1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7F2818">
        <w:rPr>
          <w:sz w:val="24"/>
          <w:szCs w:val="24"/>
          <w:lang w:val="ru-RU"/>
        </w:rPr>
        <w:t>2. Оферта связывает направившее ее лицо с момента ее получения адресатом.</w:t>
      </w:r>
    </w:p>
    <w:p w:rsidR="000C6CE1" w:rsidRPr="007F2818" w:rsidRDefault="000C6CE1" w:rsidP="000C6CE1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7F2818">
        <w:rPr>
          <w:sz w:val="24"/>
          <w:szCs w:val="24"/>
          <w:lang w:val="ru-RU"/>
        </w:rPr>
        <w:t xml:space="preserve">Статья 437. Приглашение делать оферты. Публичная оферта </w:t>
      </w:r>
    </w:p>
    <w:p w:rsidR="000C6CE1" w:rsidRPr="007F2818" w:rsidRDefault="000C6CE1" w:rsidP="000C6CE1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7F2818">
        <w:rPr>
          <w:sz w:val="24"/>
          <w:szCs w:val="24"/>
          <w:lang w:val="ru-RU"/>
        </w:rPr>
        <w:t>1. Реклама и иные предложения, адресованные неопределенному кругу лиц, рассматриваются, как приглашение делать оферты, если иное прямо не указано в предложении.</w:t>
      </w:r>
    </w:p>
    <w:p w:rsidR="000C6CE1" w:rsidRPr="007F2818" w:rsidRDefault="000C6CE1" w:rsidP="000C6CE1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7F2818">
        <w:rPr>
          <w:sz w:val="24"/>
          <w:szCs w:val="24"/>
          <w:lang w:val="ru-RU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</w:t>
      </w:r>
    </w:p>
    <w:p w:rsidR="000C6CE1" w:rsidRPr="007F2818" w:rsidRDefault="000C6CE1" w:rsidP="000C6CE1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7F2818">
        <w:rPr>
          <w:sz w:val="24"/>
          <w:szCs w:val="24"/>
          <w:lang w:val="ru-RU"/>
        </w:rPr>
        <w:t>Статья 438 ГК РФ. Акцепт.</w:t>
      </w:r>
    </w:p>
    <w:p w:rsidR="000C6CE1" w:rsidRPr="007F2818" w:rsidRDefault="000C6CE1" w:rsidP="000C6CE1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7F2818">
        <w:rPr>
          <w:sz w:val="24"/>
          <w:szCs w:val="24"/>
          <w:lang w:val="ru-RU"/>
        </w:rPr>
        <w:t xml:space="preserve">1. Акцептом признается ответ лица, которому адресована оферта, о ее принятии. Акцепт должен быть полным и безоговорочным. </w:t>
      </w:r>
    </w:p>
    <w:p w:rsidR="000C6CE1" w:rsidRPr="007F2818" w:rsidRDefault="000C6CE1" w:rsidP="000C6CE1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7F2818">
        <w:rPr>
          <w:sz w:val="24"/>
          <w:szCs w:val="24"/>
          <w:lang w:val="ru-RU"/>
        </w:rPr>
        <w:t xml:space="preserve">2. Молчание не является акцептом, если иное не вытекает из закона, соглашения сторон, обычая или из прежних деловых отношений сторон. </w:t>
      </w:r>
    </w:p>
    <w:p w:rsidR="000C6CE1" w:rsidRPr="007F2818" w:rsidRDefault="000C6CE1" w:rsidP="000C6CE1">
      <w:pPr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7F2818">
        <w:rPr>
          <w:sz w:val="24"/>
          <w:szCs w:val="24"/>
          <w:lang w:val="ru-RU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:rsidR="000C6CE1" w:rsidRPr="00F062FB" w:rsidRDefault="000C6CE1" w:rsidP="000C6CE1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0C6CE1" w:rsidRDefault="000C6CE1" w:rsidP="000C6CE1">
      <w:pPr>
        <w:widowControl/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709"/>
        <w:jc w:val="center"/>
        <w:rPr>
          <w:rFonts w:eastAsia="Times New Roman"/>
          <w:b/>
          <w:bCs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b/>
          <w:bCs/>
          <w:kern w:val="0"/>
          <w:sz w:val="24"/>
          <w:szCs w:val="24"/>
          <w:lang w:val="ru-RU" w:eastAsia="en-US"/>
        </w:rPr>
        <w:t>Предмет оферты</w:t>
      </w:r>
      <w:r>
        <w:rPr>
          <w:rFonts w:eastAsia="Times New Roman"/>
          <w:b/>
          <w:bCs/>
          <w:kern w:val="0"/>
          <w:sz w:val="24"/>
          <w:szCs w:val="24"/>
          <w:lang w:val="ru-RU" w:eastAsia="en-US"/>
        </w:rPr>
        <w:t xml:space="preserve"> (Услуга)</w:t>
      </w:r>
    </w:p>
    <w:p w:rsidR="000C6CE1" w:rsidRPr="00FE314C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 w:rsidRPr="00FE314C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Предметом настоящего договора является предоставление лицу, желающему принять участие во Всероссийском спортивном </w:t>
      </w:r>
      <w:r w:rsidRPr="00A83E22">
        <w:rPr>
          <w:rFonts w:eastAsia="Times New Roman"/>
          <w:bCs/>
          <w:kern w:val="0"/>
          <w:sz w:val="24"/>
          <w:szCs w:val="24"/>
          <w:lang w:val="ru-RU" w:eastAsia="en-US"/>
        </w:rPr>
        <w:t>фестивале «</w:t>
      </w:r>
      <w:r w:rsidRPr="00A83E22">
        <w:rPr>
          <w:sz w:val="24"/>
          <w:szCs w:val="24"/>
          <w:shd w:val="clear" w:color="auto" w:fill="FFFFFF"/>
          <w:lang w:val="ru-RU"/>
        </w:rPr>
        <w:t>Липецкий триатлон. Зеленый остров, 113</w:t>
      </w:r>
      <w:r w:rsidRPr="00A83E22">
        <w:rPr>
          <w:rFonts w:eastAsia="Times New Roman"/>
          <w:bCs/>
          <w:kern w:val="0"/>
          <w:sz w:val="24"/>
          <w:szCs w:val="24"/>
          <w:lang w:val="ru-RU" w:eastAsia="en-US"/>
        </w:rPr>
        <w:t>» (далее – Соревнования, Мероприятие), услуги в виде организации и проведения Мероприят</w:t>
      </w:r>
      <w:r w:rsidRPr="00FE314C">
        <w:rPr>
          <w:rFonts w:eastAsia="Times New Roman"/>
          <w:bCs/>
          <w:kern w:val="0"/>
          <w:sz w:val="24"/>
          <w:szCs w:val="24"/>
          <w:lang w:val="ru-RU" w:eastAsia="en-US"/>
        </w:rPr>
        <w:t>ия в порядке и на условиях, предусмотренных настоящим договором, включая услуги по регистрации в качестве Участника, но, не ограничиваясь ими.</w:t>
      </w:r>
    </w:p>
    <w:p w:rsidR="000C6CE1" w:rsidRPr="00F062FB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Исполнитель обязуется оказать Участнику </w:t>
      </w:r>
      <w:r>
        <w:rPr>
          <w:rFonts w:eastAsia="Times New Roman"/>
          <w:kern w:val="0"/>
          <w:sz w:val="24"/>
          <w:szCs w:val="24"/>
          <w:lang w:val="ru-RU" w:eastAsia="en-US"/>
        </w:rPr>
        <w:t>У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слугу на условиях, предусмотренных настоящей Офертой, а Заказчик обязуется оплатить </w:t>
      </w:r>
      <w:r>
        <w:rPr>
          <w:rFonts w:eastAsia="Times New Roman"/>
          <w:kern w:val="0"/>
          <w:sz w:val="24"/>
          <w:szCs w:val="24"/>
          <w:lang w:val="ru-RU" w:eastAsia="en-US"/>
        </w:rPr>
        <w:t>У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слугу.</w:t>
      </w:r>
    </w:p>
    <w:p w:rsidR="000C6CE1" w:rsidRPr="00F062FB" w:rsidRDefault="000C6CE1" w:rsidP="000C6CE1">
      <w:pPr>
        <w:widowControl/>
        <w:numPr>
          <w:ilvl w:val="1"/>
          <w:numId w:val="1"/>
        </w:numPr>
        <w:tabs>
          <w:tab w:val="left" w:pos="1134"/>
          <w:tab w:val="num" w:pos="1418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Состав </w:t>
      </w:r>
      <w:r>
        <w:rPr>
          <w:rFonts w:eastAsia="Times New Roman"/>
          <w:kern w:val="0"/>
          <w:sz w:val="24"/>
          <w:szCs w:val="24"/>
          <w:lang w:val="ru-RU" w:eastAsia="en-US"/>
        </w:rPr>
        <w:t>у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слуги:</w:t>
      </w:r>
    </w:p>
    <w:p w:rsidR="000C6CE1" w:rsidRPr="00F062FB" w:rsidRDefault="000C6CE1" w:rsidP="000C6CE1">
      <w:pPr>
        <w:widowControl/>
        <w:numPr>
          <w:ilvl w:val="2"/>
          <w:numId w:val="1"/>
        </w:numPr>
        <w:tabs>
          <w:tab w:val="num" w:pos="1418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>
        <w:rPr>
          <w:rFonts w:eastAsia="Times New Roman"/>
          <w:kern w:val="0"/>
          <w:sz w:val="24"/>
          <w:szCs w:val="24"/>
          <w:lang w:val="ru-RU" w:eastAsia="en-US"/>
        </w:rPr>
        <w:t>П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рохождение Заказчиком </w:t>
      </w:r>
      <w:r>
        <w:rPr>
          <w:rFonts w:eastAsia="Times New Roman"/>
          <w:kern w:val="0"/>
          <w:sz w:val="24"/>
          <w:szCs w:val="24"/>
          <w:lang w:val="ru-RU" w:eastAsia="en-US"/>
        </w:rPr>
        <w:t>дисциплины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, 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указанной при регистрации на сайте </w:t>
      </w:r>
      <w:hyperlink r:id="rId7" w:history="1">
        <w:r w:rsidRPr="004E5511">
          <w:rPr>
            <w:rStyle w:val="a4"/>
            <w:rFonts w:eastAsia="Times New Roman"/>
            <w:color w:val="5B9BD5" w:themeColor="accent1"/>
            <w:kern w:val="0"/>
            <w:sz w:val="24"/>
            <w:szCs w:val="24"/>
            <w:lang w:val="ru-RU" w:eastAsia="en-US"/>
          </w:rPr>
          <w:t>https://russiarunning.com/</w:t>
        </w:r>
      </w:hyperlink>
      <w:r w:rsidRPr="004E5511">
        <w:rPr>
          <w:rFonts w:eastAsia="Times New Roman"/>
          <w:color w:val="5B9BD5" w:themeColor="accent1"/>
          <w:kern w:val="0"/>
          <w:sz w:val="24"/>
          <w:szCs w:val="24"/>
          <w:lang w:val="ru-RU" w:eastAsia="en-US"/>
        </w:rPr>
        <w:t>.</w:t>
      </w:r>
    </w:p>
    <w:p w:rsidR="000C6CE1" w:rsidRPr="00F062FB" w:rsidRDefault="000C6CE1" w:rsidP="000C6CE1">
      <w:pPr>
        <w:widowControl/>
        <w:numPr>
          <w:ilvl w:val="2"/>
          <w:numId w:val="1"/>
        </w:numPr>
        <w:tabs>
          <w:tab w:val="num" w:pos="1418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>
        <w:rPr>
          <w:rFonts w:eastAsia="Times New Roman"/>
          <w:kern w:val="0"/>
          <w:sz w:val="24"/>
          <w:szCs w:val="24"/>
          <w:lang w:val="ru-RU" w:eastAsia="en-US"/>
        </w:rPr>
        <w:t>П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ре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доставление Заказчику памятную медаль 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после прохождения </w:t>
      </w:r>
      <w:r>
        <w:rPr>
          <w:rFonts w:eastAsia="Times New Roman"/>
          <w:kern w:val="0"/>
          <w:sz w:val="24"/>
          <w:szCs w:val="24"/>
          <w:lang w:val="ru-RU" w:eastAsia="en-US"/>
        </w:rPr>
        <w:t>дистанции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.</w:t>
      </w:r>
    </w:p>
    <w:p w:rsidR="000C6CE1" w:rsidRPr="00F062FB" w:rsidRDefault="000C6CE1" w:rsidP="000C6CE1">
      <w:pPr>
        <w:widowControl/>
        <w:numPr>
          <w:ilvl w:val="2"/>
          <w:numId w:val="1"/>
        </w:numPr>
        <w:tabs>
          <w:tab w:val="num" w:pos="1418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>
        <w:rPr>
          <w:rFonts w:eastAsia="Times New Roman"/>
          <w:kern w:val="0"/>
          <w:sz w:val="24"/>
          <w:szCs w:val="24"/>
          <w:lang w:val="ru-RU" w:eastAsia="en-US"/>
        </w:rPr>
        <w:t>П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редоставление разумного количества питьевой воды.</w:t>
      </w:r>
    </w:p>
    <w:p w:rsidR="000C6CE1" w:rsidRPr="00F062FB" w:rsidRDefault="000C6CE1" w:rsidP="000C6CE1">
      <w:pPr>
        <w:widowControl/>
        <w:tabs>
          <w:tab w:val="num" w:pos="1418"/>
        </w:tabs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Исполнитель вправе оказать Заказчику иные услуги как без взимания дополнительной платы, так и за отдельную плату, при этом Заказчик не обязан воспользоваться дополнительными услугами.</w:t>
      </w:r>
    </w:p>
    <w:p w:rsidR="000C6CE1" w:rsidRPr="00F062FB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lastRenderedPageBreak/>
        <w:t>Информация о дате и месте проведения Мероприятия, а также подробная информация об Услуге размещается на Сайте Исполнителя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 </w:t>
      </w:r>
      <w:hyperlink r:id="rId8" w:history="1">
        <w:r w:rsidRPr="00A03687">
          <w:rPr>
            <w:rStyle w:val="a4"/>
            <w:rFonts w:eastAsia="Times New Roman"/>
            <w:kern w:val="0"/>
            <w:sz w:val="24"/>
            <w:szCs w:val="24"/>
            <w:lang w:val="ru-RU" w:eastAsia="en-US"/>
          </w:rPr>
          <w:t>https://russiarunning.com/</w:t>
        </w:r>
      </w:hyperlink>
      <w:r w:rsidRPr="00F062FB">
        <w:rPr>
          <w:rFonts w:eastAsia="Times New Roman"/>
          <w:kern w:val="0"/>
          <w:sz w:val="24"/>
          <w:szCs w:val="24"/>
          <w:lang w:val="ru-RU" w:eastAsia="en-US"/>
        </w:rPr>
        <w:t>. Информация может размещаться в других источниках</w:t>
      </w:r>
      <w:r>
        <w:rPr>
          <w:rFonts w:eastAsia="Times New Roman"/>
          <w:kern w:val="0"/>
          <w:sz w:val="24"/>
          <w:szCs w:val="24"/>
          <w:lang w:val="ru-RU" w:eastAsia="en-US"/>
        </w:rPr>
        <w:t>.</w:t>
      </w:r>
    </w:p>
    <w:p w:rsidR="000C6CE1" w:rsidRPr="00F062FB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Участие в Мероприятии связано с определенным риском для жизни и здоровья. Участник самостоятельно оценивает свои возможности и несет ответственность за негативные последствия, возникшие в результате участия в Мероприятии. Не рекомендуется участие лиц, имеющих медицинские ограничения для занятий физической культурой и спортом.</w:t>
      </w:r>
    </w:p>
    <w:p w:rsidR="000C6CE1" w:rsidRPr="00A45900" w:rsidRDefault="000C6CE1" w:rsidP="000C6CE1">
      <w:pPr>
        <w:pStyle w:val="a5"/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 w:rsidRPr="007D74A5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</w:t>
      </w:r>
      <w:r w:rsidRPr="00A45900">
        <w:rPr>
          <w:rFonts w:eastAsia="Times New Roman"/>
          <w:bCs/>
          <w:kern w:val="0"/>
          <w:sz w:val="24"/>
          <w:szCs w:val="24"/>
          <w:lang w:val="ru-RU" w:eastAsia="en-US"/>
        </w:rPr>
        <w:t>Для допуска к участию в Мероприятии Участник обязан предоставить медицинское заключение/медицинскую справку о допуске к занятиям физической культурой и спортом без ограничений и допуске к участию в Мероприятии. При этом Участник принимает на себя всю ответственность за подлинность медицинского заключения/ медицинской справки, получение его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последствие связанные с нарушением данного условия. Медицинская организация, выдавшая справку, должна иметь действующую лицензию на осуществление медицинской деятельности на территории Российской Федерации.</w:t>
      </w:r>
    </w:p>
    <w:p w:rsidR="000C6CE1" w:rsidRPr="00A45900" w:rsidRDefault="000C6CE1" w:rsidP="000C6CE1">
      <w:pPr>
        <w:pStyle w:val="a5"/>
        <w:widowControl/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 w:rsidRPr="00A45900">
        <w:rPr>
          <w:rFonts w:eastAsia="Times New Roman"/>
          <w:bCs/>
          <w:kern w:val="0"/>
          <w:sz w:val="24"/>
          <w:szCs w:val="24"/>
          <w:lang w:val="ru-RU" w:eastAsia="en-US"/>
        </w:rPr>
        <w:t>Требования к медицинской справке:</w:t>
      </w:r>
    </w:p>
    <w:p w:rsidR="000C6CE1" w:rsidRPr="00A45900" w:rsidRDefault="000C6CE1" w:rsidP="000C6CE1">
      <w:pPr>
        <w:pStyle w:val="a5"/>
        <w:widowControl/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- </w:t>
      </w:r>
      <w:r w:rsidRPr="00A45900">
        <w:rPr>
          <w:rFonts w:eastAsia="Times New Roman"/>
          <w:bCs/>
          <w:kern w:val="0"/>
          <w:sz w:val="24"/>
          <w:szCs w:val="24"/>
          <w:lang w:val="ru-RU" w:eastAsia="en-US"/>
        </w:rPr>
        <w:t>Содержит печать медицинского учреждения, подпись и печать врача, дату выдачи, ФИО участника.</w:t>
      </w:r>
    </w:p>
    <w:p w:rsidR="000C6CE1" w:rsidRPr="00A45900" w:rsidRDefault="000C6CE1" w:rsidP="000C6CE1">
      <w:pPr>
        <w:pStyle w:val="a5"/>
        <w:widowControl/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- </w:t>
      </w:r>
      <w:r w:rsidRPr="00A45900">
        <w:rPr>
          <w:rFonts w:eastAsia="Times New Roman"/>
          <w:bCs/>
          <w:kern w:val="0"/>
          <w:sz w:val="24"/>
          <w:szCs w:val="24"/>
          <w:lang w:val="ru-RU" w:eastAsia="en-US"/>
        </w:rPr>
        <w:t>Содержит заключение о том, что участник допущен к соревнованиям по триатлону и/или бегу, на дистанции не меньше той, которую он собирается преодолеть. Дистанция должна быть четко указана!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(</w:t>
      </w:r>
      <w:r w:rsidRPr="00A45900">
        <w:rPr>
          <w:rFonts w:eastAsia="Times New Roman"/>
          <w:bCs/>
          <w:kern w:val="0"/>
          <w:sz w:val="24"/>
          <w:szCs w:val="24"/>
          <w:lang w:val="ru-RU" w:eastAsia="en-US"/>
        </w:rPr>
        <w:t>Например: олимпийская: 1.5 км плавание, 40 км велогонка, 10 км бег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>)</w:t>
      </w:r>
      <w:r w:rsidRPr="00A45900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. </w:t>
      </w:r>
    </w:p>
    <w:p w:rsidR="000C6CE1" w:rsidRPr="00A45900" w:rsidRDefault="000C6CE1" w:rsidP="000C6CE1">
      <w:pPr>
        <w:pStyle w:val="a5"/>
        <w:widowControl/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- </w:t>
      </w:r>
      <w:r w:rsidRPr="00A45900">
        <w:rPr>
          <w:rFonts w:eastAsia="Times New Roman"/>
          <w:bCs/>
          <w:kern w:val="0"/>
          <w:sz w:val="24"/>
          <w:szCs w:val="24"/>
          <w:lang w:val="ru-RU" w:eastAsia="en-US"/>
        </w:rPr>
        <w:t>Действует в момент проведения соревнований. Справка действительна в течение 6 месяцев со дня выдачи, если в ней не указано иное.</w:t>
      </w:r>
    </w:p>
    <w:p w:rsidR="000C6CE1" w:rsidRPr="00044F22" w:rsidRDefault="000C6CE1" w:rsidP="000C6CE1">
      <w:pPr>
        <w:pStyle w:val="a5"/>
        <w:widowControl/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- </w:t>
      </w:r>
      <w:r w:rsidRPr="00A45900">
        <w:rPr>
          <w:rFonts w:eastAsia="Times New Roman"/>
          <w:bCs/>
          <w:kern w:val="0"/>
          <w:sz w:val="24"/>
          <w:szCs w:val="24"/>
          <w:lang w:val="ru-RU" w:eastAsia="en-US"/>
        </w:rPr>
        <w:t>Медицинская справка оформляется заранее, самостоятельно. В зоне регистрации услуги оформления справок НЕ БУДЕТ!</w:t>
      </w:r>
    </w:p>
    <w:p w:rsidR="000C6CE1" w:rsidRPr="00044F22" w:rsidRDefault="000C6CE1" w:rsidP="000C6CE1">
      <w:pPr>
        <w:pStyle w:val="a5"/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 w:rsidRPr="00044F22">
        <w:rPr>
          <w:bCs/>
          <w:sz w:val="24"/>
          <w:szCs w:val="24"/>
          <w:lang w:val="ru-RU"/>
        </w:rPr>
        <w:t>В случае сокрытия от Исполнителя заболеваний, препятствующих участию, а равно предоставления недостоверной медицинской справки, Исполнитель не несет ответственности при осложнениях заболеваний и причинении Участнику вреда жизни и здоровью.</w:t>
      </w:r>
    </w:p>
    <w:p w:rsidR="000C6CE1" w:rsidRDefault="000C6CE1" w:rsidP="000C6CE1">
      <w:pPr>
        <w:pStyle w:val="a5"/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Д</w:t>
      </w:r>
      <w:r w:rsidRPr="00044F22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ля допуска к участию 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>в дисциплинах</w:t>
      </w:r>
      <w:r w:rsidRPr="00044F22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</w:t>
      </w:r>
      <w:r w:rsidRPr="00FE314C">
        <w:rPr>
          <w:rFonts w:eastAsia="Times New Roman"/>
          <w:bCs/>
          <w:kern w:val="0"/>
          <w:sz w:val="24"/>
          <w:szCs w:val="24"/>
          <w:lang w:val="ru-RU" w:eastAsia="en-US"/>
        </w:rPr>
        <w:t>«</w:t>
      </w:r>
      <w:r w:rsidRPr="00A83E22">
        <w:rPr>
          <w:sz w:val="24"/>
          <w:szCs w:val="24"/>
          <w:shd w:val="clear" w:color="auto" w:fill="FFFFFF"/>
          <w:lang w:val="ru-RU"/>
        </w:rPr>
        <w:t>Липецкий триатлон. Зеленый остров, 113</w:t>
      </w:r>
      <w:r w:rsidRPr="00FE314C">
        <w:rPr>
          <w:rFonts w:eastAsia="Times New Roman"/>
          <w:bCs/>
          <w:kern w:val="0"/>
          <w:sz w:val="24"/>
          <w:szCs w:val="24"/>
          <w:lang w:val="ru-RU" w:eastAsia="en-US"/>
        </w:rPr>
        <w:t>»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и «Липецкий триатлон. Спринт.»</w:t>
      </w:r>
      <w:r w:rsidRPr="00FE314C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</w:t>
      </w:r>
      <w:r w:rsidRPr="00044F22">
        <w:rPr>
          <w:rFonts w:eastAsia="Times New Roman"/>
          <w:bCs/>
          <w:kern w:val="0"/>
          <w:sz w:val="24"/>
          <w:szCs w:val="24"/>
          <w:lang w:val="ru-RU" w:eastAsia="en-US"/>
        </w:rPr>
        <w:t>Участник обязуется застраховать свою жизнь и здоровье от несчастных случаев и предоставить Исполнителю соответствующее док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>ументальное подтверждение (договор</w:t>
      </w:r>
      <w:r w:rsidRPr="00044F22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страхования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жизни и здоровья</w:t>
      </w:r>
      <w:r w:rsidRPr="00044F22">
        <w:rPr>
          <w:rFonts w:eastAsia="Times New Roman"/>
          <w:bCs/>
          <w:kern w:val="0"/>
          <w:sz w:val="24"/>
          <w:szCs w:val="24"/>
          <w:lang w:val="ru-RU" w:eastAsia="en-US"/>
        </w:rPr>
        <w:t>).</w:t>
      </w:r>
    </w:p>
    <w:p w:rsidR="00467C9B" w:rsidRPr="00044F22" w:rsidRDefault="00467C9B" w:rsidP="00467C9B">
      <w:pPr>
        <w:pStyle w:val="a5"/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>
        <w:rPr>
          <w:rFonts w:eastAsia="Times New Roman"/>
          <w:bCs/>
          <w:kern w:val="0"/>
          <w:sz w:val="24"/>
          <w:szCs w:val="24"/>
          <w:lang w:val="ru-RU" w:eastAsia="en-US"/>
        </w:rPr>
        <w:t>Д</w:t>
      </w:r>
      <w:r w:rsidRPr="00044F22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ля допуска к участию 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>во всех дисциплинах спортивного фестиваля «Липецкий триатлон. Зеленый остров 113»</w:t>
      </w:r>
      <w:r w:rsidR="00A210AF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обязательно иметь </w:t>
      </w:r>
      <w:r w:rsidR="00341439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действующую </w:t>
      </w:r>
      <w:r w:rsidR="00A210AF">
        <w:rPr>
          <w:rFonts w:eastAsia="Times New Roman"/>
          <w:bCs/>
          <w:kern w:val="0"/>
          <w:sz w:val="24"/>
          <w:szCs w:val="24"/>
          <w:lang w:val="ru-RU" w:eastAsia="en-US"/>
        </w:rPr>
        <w:t>лицензию ФТР.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</w:t>
      </w:r>
    </w:p>
    <w:p w:rsidR="000C6CE1" w:rsidRPr="00F062FB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Присоединяясь к Оферте, Заказчик подтверждает:</w:t>
      </w:r>
    </w:p>
    <w:p w:rsidR="000C6CE1" w:rsidRPr="00F062FB" w:rsidRDefault="000C6CE1" w:rsidP="000C6CE1">
      <w:pPr>
        <w:widowControl/>
        <w:tabs>
          <w:tab w:val="num" w:pos="975"/>
        </w:tabs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свое безоговорочное согласие с ее условиями;</w:t>
      </w:r>
    </w:p>
    <w:p w:rsidR="000C6CE1" w:rsidRPr="00F062FB" w:rsidRDefault="000C6CE1" w:rsidP="000C6CE1">
      <w:pPr>
        <w:widowControl/>
        <w:tabs>
          <w:tab w:val="num" w:pos="975"/>
        </w:tabs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 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ознакомление с Инструкцией по безопасности при проведении и участии в </w:t>
      </w:r>
      <w:r>
        <w:rPr>
          <w:sz w:val="24"/>
          <w:szCs w:val="24"/>
          <w:lang w:val="ru-RU"/>
        </w:rPr>
        <w:t xml:space="preserve">Мероприятии 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(Приложение № 1) и обязательство соблюдать ее требования;</w:t>
      </w:r>
    </w:p>
    <w:p w:rsidR="000C6CE1" w:rsidRPr="00F062FB" w:rsidRDefault="000C6CE1" w:rsidP="000C6CE1">
      <w:pPr>
        <w:widowControl/>
        <w:tabs>
          <w:tab w:val="num" w:pos="975"/>
        </w:tabs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предоставление своего согласия на обработку Исполнителем персональных данных Заказчика в целях исполнения настоящей Оферты, информирования о товарах и услугах Исполнителя и (или) партнеров/Спонсоров Исполнителя;</w:t>
      </w:r>
    </w:p>
    <w:p w:rsidR="000C6CE1" w:rsidRPr="00F062FB" w:rsidRDefault="000C6CE1" w:rsidP="000C6CE1">
      <w:pPr>
        <w:widowControl/>
        <w:tabs>
          <w:tab w:val="num" w:pos="975"/>
        </w:tabs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предоставление своего согласия на обнародование и дальнейшее использование изображения Заказчика, полученного во время проведения Мероприятия.</w:t>
      </w:r>
    </w:p>
    <w:p w:rsidR="000C6CE1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В соответствии с законодательством Российской Федерации Услуга не подлежит обязательному подтверждению соответствия требованиям, которые должны обеспечивать 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lastRenderedPageBreak/>
        <w:t>безопасность услуги для жизни и здоровья потребителя, окружающей среды, а также предотвращение причинения вреда имуществу потребителя.</w:t>
      </w:r>
    </w:p>
    <w:p w:rsidR="005E4E2F" w:rsidRPr="00F062FB" w:rsidRDefault="005E4E2F" w:rsidP="00911FE9">
      <w:pPr>
        <w:widowControl/>
        <w:overflowPunct w:val="0"/>
        <w:autoSpaceDE w:val="0"/>
        <w:autoSpaceDN w:val="0"/>
        <w:adjustRightInd w:val="0"/>
        <w:ind w:left="709"/>
        <w:rPr>
          <w:rFonts w:eastAsia="Times New Roman"/>
          <w:kern w:val="0"/>
          <w:sz w:val="24"/>
          <w:szCs w:val="24"/>
          <w:lang w:val="ru-RU" w:eastAsia="en-US"/>
        </w:rPr>
      </w:pPr>
    </w:p>
    <w:p w:rsidR="000C6CE1" w:rsidRDefault="000C6CE1" w:rsidP="000C6CE1">
      <w:pPr>
        <w:widowControl/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709"/>
        <w:jc w:val="center"/>
        <w:rPr>
          <w:rFonts w:eastAsia="Times New Roman"/>
          <w:b/>
          <w:bCs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b/>
          <w:bCs/>
          <w:kern w:val="0"/>
          <w:sz w:val="24"/>
          <w:szCs w:val="24"/>
          <w:lang w:val="ru-RU" w:eastAsia="en-US"/>
        </w:rPr>
        <w:t>Права и обязанности сторон</w:t>
      </w:r>
    </w:p>
    <w:p w:rsidR="000C6CE1" w:rsidRPr="00F062FB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Исполнитель обязуется: </w:t>
      </w:r>
    </w:p>
    <w:p w:rsidR="000C6CE1" w:rsidRPr="00F062FB" w:rsidRDefault="000C6CE1" w:rsidP="000C6CE1">
      <w:pPr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Информировать Заказчика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 о дате,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времени, месте проведения Мероприятия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, дате, 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времени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 и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месте </w:t>
      </w:r>
      <w:r>
        <w:rPr>
          <w:rFonts w:eastAsia="Times New Roman"/>
          <w:kern w:val="0"/>
          <w:sz w:val="24"/>
          <w:szCs w:val="24"/>
          <w:lang w:val="ru-RU" w:eastAsia="en-US"/>
        </w:rPr>
        <w:t>выдачи стартовых пакетов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. </w:t>
      </w:r>
    </w:p>
    <w:p w:rsidR="000C6CE1" w:rsidRPr="00F062FB" w:rsidRDefault="000C6CE1" w:rsidP="000C6CE1">
      <w:pPr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Обеспечить допуск Заказчика к месту проведения Мероприятия</w:t>
      </w:r>
      <w:r>
        <w:rPr>
          <w:rFonts w:eastAsia="Times New Roman"/>
          <w:kern w:val="0"/>
          <w:sz w:val="24"/>
          <w:szCs w:val="24"/>
          <w:lang w:val="ru-RU" w:eastAsia="en-US"/>
        </w:rPr>
        <w:t>, при соблюдении им всех мер безопасности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.</w:t>
      </w:r>
    </w:p>
    <w:p w:rsidR="000C6CE1" w:rsidRPr="00F062FB" w:rsidRDefault="000C6CE1" w:rsidP="000C6CE1">
      <w:pPr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Организовать процедуру регистрации в день проведения Мероприятия, 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если </w:t>
      </w:r>
      <w:r w:rsidRPr="007C0EC8">
        <w:rPr>
          <w:color w:val="000000" w:themeColor="text1"/>
          <w:sz w:val="24"/>
          <w:szCs w:val="24"/>
          <w:lang w:val="ru-RU"/>
        </w:rPr>
        <w:t>не исчерпан лимит участников</w:t>
      </w:r>
      <w:r>
        <w:rPr>
          <w:color w:val="000000" w:themeColor="text1"/>
          <w:sz w:val="24"/>
          <w:szCs w:val="24"/>
          <w:lang w:val="ru-RU"/>
        </w:rPr>
        <w:t xml:space="preserve">, 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выдать Заказчику </w:t>
      </w:r>
      <w:r w:rsidRPr="00380226">
        <w:rPr>
          <w:color w:val="000000" w:themeColor="text1"/>
          <w:sz w:val="24"/>
          <w:szCs w:val="24"/>
          <w:lang w:val="ru-RU"/>
        </w:rPr>
        <w:t>стартовый номер и индивидуальный чип для хронометража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, пакет для личных вещей.</w:t>
      </w:r>
    </w:p>
    <w:p w:rsidR="000C6CE1" w:rsidRPr="00F062FB" w:rsidRDefault="000C6CE1" w:rsidP="000C6CE1">
      <w:pPr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Обеспечить наличие на Трассе пунктов </w:t>
      </w:r>
      <w:r>
        <w:rPr>
          <w:rFonts w:eastAsia="Times New Roman"/>
          <w:kern w:val="0"/>
          <w:sz w:val="24"/>
          <w:szCs w:val="24"/>
          <w:lang w:val="ru-RU" w:eastAsia="en-US"/>
        </w:rPr>
        <w:t>освежения и питания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. </w:t>
      </w:r>
    </w:p>
    <w:p w:rsidR="000C6CE1" w:rsidRPr="00F062FB" w:rsidRDefault="000C6CE1" w:rsidP="000C6CE1">
      <w:pPr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Обеспечить на время проведения Мероприятия оказание медицинской помощи. </w:t>
      </w:r>
    </w:p>
    <w:p w:rsidR="000C6CE1" w:rsidRPr="00F062FB" w:rsidRDefault="000C6CE1" w:rsidP="000C6CE1">
      <w:pPr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Обеспечить соответствие Трассы и ее элементов нормам безопасности.</w:t>
      </w:r>
    </w:p>
    <w:p w:rsidR="000C6CE1" w:rsidRPr="00F062FB" w:rsidRDefault="000C6CE1" w:rsidP="000C6CE1">
      <w:pPr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Обеспечить наличие персонала в количестве, достаточном для проведения Мероприятия.</w:t>
      </w:r>
    </w:p>
    <w:p w:rsidR="000C6CE1" w:rsidRPr="00F062FB" w:rsidRDefault="000C6CE1" w:rsidP="000C6CE1">
      <w:pPr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При покупке </w:t>
      </w:r>
      <w:r>
        <w:rPr>
          <w:rFonts w:eastAsia="Times New Roman"/>
          <w:kern w:val="0"/>
          <w:sz w:val="24"/>
          <w:szCs w:val="24"/>
          <w:lang w:val="ru-RU" w:eastAsia="en-US"/>
        </w:rPr>
        <w:t>слота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обеспечить Заказчика следующей информацией и документами: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информацией об Услуге (дата, время, место проведения мероприятия, примерная программа Мероприятия и т.п.);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настоящей Офертой;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- Инструкцией по </w:t>
      </w:r>
      <w:r w:rsidRPr="008B3FA4">
        <w:rPr>
          <w:rFonts w:eastAsia="Times New Roman"/>
          <w:kern w:val="0"/>
          <w:sz w:val="24"/>
          <w:szCs w:val="24"/>
          <w:lang w:val="ru-RU" w:eastAsia="en-US"/>
        </w:rPr>
        <w:t>безопасности (Приложение № 1);</w:t>
      </w:r>
    </w:p>
    <w:p w:rsidR="000C6CE1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формой Согласия н</w:t>
      </w:r>
      <w:r>
        <w:rPr>
          <w:rFonts w:eastAsia="Times New Roman"/>
          <w:kern w:val="0"/>
          <w:sz w:val="24"/>
          <w:szCs w:val="24"/>
          <w:lang w:val="ru-RU" w:eastAsia="en-US"/>
        </w:rPr>
        <w:t>а обработку персональных данных;</w:t>
      </w:r>
    </w:p>
    <w:p w:rsidR="000C6CE1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>
        <w:rPr>
          <w:rFonts w:eastAsia="Times New Roman"/>
          <w:kern w:val="0"/>
          <w:sz w:val="24"/>
          <w:szCs w:val="24"/>
          <w:lang w:val="ru-RU" w:eastAsia="en-US"/>
        </w:rPr>
        <w:t>- Заявление об отказе от претензий в адрес Организатора;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>
        <w:rPr>
          <w:rFonts w:eastAsia="Times New Roman"/>
          <w:kern w:val="0"/>
          <w:sz w:val="24"/>
          <w:szCs w:val="24"/>
          <w:lang w:val="ru-RU" w:eastAsia="en-US"/>
        </w:rPr>
        <w:t>- Согласие родителей на участие ребенка в мероприятии.</w:t>
      </w:r>
    </w:p>
    <w:p w:rsidR="000C6CE1" w:rsidRPr="00F062FB" w:rsidRDefault="000C6CE1" w:rsidP="000C6CE1">
      <w:pPr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Сохранять конфиденциальность информации (в т.ч. персональных данных), полученной от Участника, не передавать ее третьим лицам без согласия Участника, за исключением случаев, установленных действующим законодательством Российской Федерации, настоящей Офертой и согласием на обработку Персональных данных. </w:t>
      </w:r>
    </w:p>
    <w:p w:rsidR="000C6CE1" w:rsidRPr="00F062FB" w:rsidRDefault="000C6CE1" w:rsidP="000C6CE1">
      <w:pPr>
        <w:widowControl/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Уведомлять Заказчика об изменении и/или дополнении условий Оферты посредством размещения соответствующей информации на Сайте Исполнителя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 </w:t>
      </w:r>
      <w:hyperlink r:id="rId9" w:history="1">
        <w:r w:rsidRPr="00297771">
          <w:rPr>
            <w:rStyle w:val="a4"/>
            <w:rFonts w:eastAsia="Times New Roman"/>
            <w:kern w:val="0"/>
            <w:sz w:val="24"/>
            <w:szCs w:val="24"/>
            <w:lang w:val="ru-RU" w:eastAsia="en-US"/>
          </w:rPr>
          <w:t>https://russiarunning.com/.</w:t>
        </w:r>
      </w:hyperlink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</w:t>
      </w:r>
    </w:p>
    <w:p w:rsidR="000C6CE1" w:rsidRPr="00F062FB" w:rsidRDefault="000C6CE1" w:rsidP="000C6CE1">
      <w:pPr>
        <w:numPr>
          <w:ilvl w:val="1"/>
          <w:numId w:val="1"/>
        </w:numPr>
        <w:overflowPunct w:val="0"/>
        <w:autoSpaceDE w:val="0"/>
        <w:autoSpaceDN w:val="0"/>
        <w:adjustRightInd w:val="0"/>
        <w:ind w:left="0" w:right="380" w:firstLine="709"/>
        <w:jc w:val="left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Исполнитель вправе:</w:t>
      </w:r>
    </w:p>
    <w:p w:rsidR="000C6CE1" w:rsidRPr="00F062FB" w:rsidRDefault="000C6CE1" w:rsidP="000C6CE1">
      <w:pPr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Изменять конфигурацию и протяженность Трассы, программу Мероприятия.</w:t>
      </w:r>
    </w:p>
    <w:p w:rsidR="000C6CE1" w:rsidRPr="00F062FB" w:rsidRDefault="000C6CE1" w:rsidP="000C6CE1">
      <w:pPr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Определять порядок и условия продажи </w:t>
      </w:r>
      <w:r>
        <w:rPr>
          <w:rFonts w:eastAsia="Times New Roman"/>
          <w:kern w:val="0"/>
          <w:sz w:val="24"/>
          <w:szCs w:val="24"/>
          <w:lang w:val="ru-RU" w:eastAsia="en-US"/>
        </w:rPr>
        <w:t>слотов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на Мероприятие.</w:t>
      </w:r>
    </w:p>
    <w:p w:rsidR="000C6CE1" w:rsidRPr="00F062FB" w:rsidRDefault="000C6CE1" w:rsidP="000C6CE1">
      <w:pPr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Определять правила участия в Мероприятии, правила поведения Посетителей, другие правила, связанные с организацией и проведением Мероприятия, требовать соблюдения указанных правил от Заказчика и других лиц, присутствующих на Мероприятии.</w:t>
      </w:r>
    </w:p>
    <w:p w:rsidR="000C6CE1" w:rsidRPr="00F062FB" w:rsidRDefault="000C6CE1" w:rsidP="000C6CE1">
      <w:pPr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Определять порядок проведения фото</w:t>
      </w:r>
      <w:r>
        <w:rPr>
          <w:rFonts w:eastAsia="Times New Roman"/>
          <w:kern w:val="0"/>
          <w:sz w:val="24"/>
          <w:szCs w:val="24"/>
          <w:lang w:val="ru-RU" w:eastAsia="en-US"/>
        </w:rPr>
        <w:t>-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и видеосъемки во время Мероприятия.</w:t>
      </w:r>
    </w:p>
    <w:p w:rsidR="000C6CE1" w:rsidRPr="00F062FB" w:rsidRDefault="000C6CE1" w:rsidP="000C6CE1">
      <w:pPr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Изменять и/или дополнять условия Оферты в одностороннем порядке при условии размещения информации об изменении/дополнении условий Оферты на Сайте Исполнителя. Исполнитель вправе изменить дату, время, место проведения Мероприятия при условии размещения соответствующей информации на Сайте Исполнителя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 </w:t>
      </w:r>
      <w:hyperlink r:id="rId10" w:history="1">
        <w:r w:rsidRPr="00297771">
          <w:rPr>
            <w:rStyle w:val="a4"/>
            <w:rFonts w:eastAsia="Times New Roman"/>
            <w:kern w:val="0"/>
            <w:sz w:val="24"/>
            <w:szCs w:val="24"/>
            <w:lang w:val="ru-RU" w:eastAsia="en-US"/>
          </w:rPr>
          <w:t>https://russiarunning.com/</w:t>
        </w:r>
      </w:hyperlink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не позднее, чем за пять дней до первоначальной даты проведения Мероприятия.</w:t>
      </w:r>
    </w:p>
    <w:p w:rsidR="000C6CE1" w:rsidRPr="00F062FB" w:rsidRDefault="000C6CE1" w:rsidP="000C6CE1">
      <w:pPr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Во время проведения Мероприятия организовать выдачу и (или) продажу продуктов питания, самостоятельно определять их состав и количество.</w:t>
      </w:r>
    </w:p>
    <w:p w:rsidR="000C6CE1" w:rsidRPr="00F062FB" w:rsidRDefault="000C6CE1" w:rsidP="000C6CE1">
      <w:pPr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lastRenderedPageBreak/>
        <w:t>Не допустить Заказчика к участию в Мероприятии при отсутствии документа, удостоверяющего личность, при отсутствии медицинского заключения согласно п. 2.4. Оферты, в случае предоставления лицом чужого билета, неоплаты Заказчиком билета, нахождении Заказчика в состоянии алкогольного, наркотического, токсического опьянения, нарушения Заказчиком Инструкции по безопасности, Правил поведения, других правил и требований, установленных Исполнителем, а также законодательством Российской Федерации.</w:t>
      </w:r>
    </w:p>
    <w:p w:rsidR="000C6CE1" w:rsidRPr="00F062FB" w:rsidRDefault="000C6CE1" w:rsidP="000C6CE1">
      <w:pPr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Осуществлять фото и видеосъемку во время проведения Мероприятия, использовать полученные материалы по своему усмотрению.</w:t>
      </w:r>
    </w:p>
    <w:p w:rsidR="000C6CE1" w:rsidRPr="00F062FB" w:rsidRDefault="000C6CE1" w:rsidP="000C6CE1">
      <w:pPr>
        <w:numPr>
          <w:ilvl w:val="2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Осуществлять иные действия, предусмотренные законодательством РФ.</w:t>
      </w:r>
    </w:p>
    <w:p w:rsidR="000C6CE1" w:rsidRPr="00F062FB" w:rsidRDefault="000C6CE1" w:rsidP="000C6CE1">
      <w:pPr>
        <w:numPr>
          <w:ilvl w:val="1"/>
          <w:numId w:val="1"/>
        </w:numPr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Заказчик обязуется:</w:t>
      </w:r>
    </w:p>
    <w:p w:rsidR="000C6CE1" w:rsidRPr="00F062FB" w:rsidRDefault="000C6CE1" w:rsidP="000C6CE1">
      <w:pPr>
        <w:widowControl/>
        <w:numPr>
          <w:ilvl w:val="3"/>
          <w:numId w:val="2"/>
        </w:numPr>
        <w:tabs>
          <w:tab w:val="clear" w:pos="2880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bookmarkStart w:id="0" w:name="page5"/>
      <w:bookmarkEnd w:id="0"/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Оплатить Услугу в установленные Офертой сроки. </w:t>
      </w:r>
    </w:p>
    <w:p w:rsidR="000C6CE1" w:rsidRPr="00F062FB" w:rsidRDefault="000C6CE1" w:rsidP="000C6CE1">
      <w:pPr>
        <w:widowControl/>
        <w:numPr>
          <w:ilvl w:val="3"/>
          <w:numId w:val="2"/>
        </w:numPr>
        <w:tabs>
          <w:tab w:val="clear" w:pos="2880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При покупке билета на Мероприятие предоставить Исполнителю полные и достоверные сведения о себе, в том числе: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фамилию, имя, отчество;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дату рождения;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сведения об электронной почте, контактном телефоне, используемых Заказчиком в целях получения уведомлений (сообщений) по всем вопросам, возникающим в ходе исполнения Оферты;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серию, номер документа, удостоверяющего личность, дату выдачи, информацию о выдавшем органе;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- адрес 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места жительства 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(места пребывания);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иные сведения, указанные в качестве обязательных в Регистрационной форме.</w:t>
      </w:r>
    </w:p>
    <w:p w:rsidR="000C6CE1" w:rsidRPr="00F062FB" w:rsidRDefault="000C6CE1" w:rsidP="000C6CE1">
      <w:pPr>
        <w:widowControl/>
        <w:numPr>
          <w:ilvl w:val="3"/>
          <w:numId w:val="2"/>
        </w:numPr>
        <w:tabs>
          <w:tab w:val="clear" w:pos="2880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При регистрации на Мероприятие иметь при себе и предъявить Исполнителю документ, удостоверяющий личность, медицинское заключение, а также </w:t>
      </w:r>
      <w:r>
        <w:rPr>
          <w:rFonts w:eastAsia="Times New Roman"/>
          <w:kern w:val="0"/>
          <w:sz w:val="24"/>
          <w:szCs w:val="24"/>
          <w:lang w:val="ru-RU" w:eastAsia="en-US"/>
        </w:rPr>
        <w:t>договор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страхования жизни и здоровья от несчастных случаев согласно п. 2.4. Оферты.</w:t>
      </w:r>
    </w:p>
    <w:p w:rsidR="000C6CE1" w:rsidRPr="00F062FB" w:rsidRDefault="000C6CE1" w:rsidP="000C6CE1">
      <w:pPr>
        <w:widowControl/>
        <w:numPr>
          <w:ilvl w:val="3"/>
          <w:numId w:val="2"/>
        </w:numPr>
        <w:tabs>
          <w:tab w:val="clear" w:pos="2880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Передавать </w:t>
      </w:r>
      <w:r>
        <w:rPr>
          <w:rFonts w:eastAsia="Times New Roman"/>
          <w:kern w:val="0"/>
          <w:sz w:val="24"/>
          <w:szCs w:val="24"/>
          <w:lang w:val="ru-RU" w:eastAsia="en-US"/>
        </w:rPr>
        <w:t>слот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другому лицу строго в соответствии с установленной Исполнителем процедурой или по согласованию с Исполнителем при отсутствии установленной процедуры.</w:t>
      </w:r>
    </w:p>
    <w:p w:rsidR="000C6CE1" w:rsidRPr="00F062FB" w:rsidRDefault="000C6CE1" w:rsidP="000C6CE1">
      <w:pPr>
        <w:widowControl/>
        <w:numPr>
          <w:ilvl w:val="3"/>
          <w:numId w:val="2"/>
        </w:numPr>
        <w:tabs>
          <w:tab w:val="clear" w:pos="2880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Соблюдать Инструкцию по безопасности (Приложение № 1), а также правила поведения, утвержденные Исполнителем. Выполнять указания Исполнителя в ходе Мероприятия. Документы, регулирующие порядок проведения Мероприятия, размещены </w:t>
      </w:r>
      <w:r>
        <w:rPr>
          <w:rFonts w:eastAsia="Times New Roman"/>
          <w:kern w:val="0"/>
          <w:sz w:val="24"/>
          <w:szCs w:val="24"/>
          <w:lang w:val="ru-RU" w:eastAsia="en-US"/>
        </w:rPr>
        <w:t>на Сайте Исполнителя</w:t>
      </w:r>
      <w:hyperlink r:id="rId11" w:history="1"/>
      <w:r w:rsidRPr="00F062FB">
        <w:rPr>
          <w:rFonts w:eastAsia="Times New Roman"/>
          <w:kern w:val="0"/>
          <w:sz w:val="24"/>
          <w:szCs w:val="24"/>
          <w:lang w:val="ru-RU" w:eastAsia="en-US"/>
        </w:rPr>
        <w:t>.</w:t>
      </w:r>
    </w:p>
    <w:p w:rsidR="000C6CE1" w:rsidRPr="00F062FB" w:rsidRDefault="000C6CE1" w:rsidP="000C6CE1">
      <w:pPr>
        <w:widowControl/>
        <w:numPr>
          <w:ilvl w:val="3"/>
          <w:numId w:val="2"/>
        </w:numPr>
        <w:tabs>
          <w:tab w:val="clear" w:pos="2880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Не использовать контент Исполнителя, содержащий результаты его интеллектуальной деятельности, без письменного согласия Исполнителя, за исключением случаев, установленных законом для свободного использования результатов интеллектуальной деятельности без согласия правообладателя.</w:t>
      </w:r>
    </w:p>
    <w:p w:rsidR="000C6CE1" w:rsidRPr="00F062FB" w:rsidRDefault="000C6CE1" w:rsidP="000C6CE1">
      <w:pPr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Заказчик вправе: </w:t>
      </w:r>
    </w:p>
    <w:p w:rsidR="000C6CE1" w:rsidRPr="00F062FB" w:rsidRDefault="000C6CE1" w:rsidP="000C6CE1">
      <w:pPr>
        <w:widowControl/>
        <w:numPr>
          <w:ilvl w:val="3"/>
          <w:numId w:val="3"/>
        </w:numPr>
        <w:tabs>
          <w:tab w:val="clear" w:pos="2880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Воспользоваться Услугой в соответствии с настоящей Офертой</w:t>
      </w:r>
      <w:r>
        <w:rPr>
          <w:rFonts w:eastAsia="Times New Roman"/>
          <w:kern w:val="0"/>
          <w:sz w:val="24"/>
          <w:szCs w:val="24"/>
          <w:lang w:val="ru-RU" w:eastAsia="en-US"/>
        </w:rPr>
        <w:t>.</w:t>
      </w:r>
    </w:p>
    <w:p w:rsidR="000C6CE1" w:rsidRPr="00F062FB" w:rsidRDefault="000C6CE1" w:rsidP="000C6CE1">
      <w:pPr>
        <w:widowControl/>
        <w:numPr>
          <w:ilvl w:val="3"/>
          <w:numId w:val="3"/>
        </w:numPr>
        <w:tabs>
          <w:tab w:val="clear" w:pos="2880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Во время Мероприятия получать необходимую помощь (в том числе медицинскую, консультационную)</w:t>
      </w:r>
      <w:r>
        <w:rPr>
          <w:rFonts w:eastAsia="Times New Roman"/>
          <w:kern w:val="0"/>
          <w:sz w:val="24"/>
          <w:szCs w:val="24"/>
          <w:lang w:val="ru-RU" w:eastAsia="en-US"/>
        </w:rPr>
        <w:t>.</w:t>
      </w:r>
    </w:p>
    <w:p w:rsidR="000C6CE1" w:rsidRPr="00F062FB" w:rsidRDefault="000C6CE1" w:rsidP="000C6CE1">
      <w:pPr>
        <w:pStyle w:val="a5"/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Участник, </w:t>
      </w:r>
      <w:r w:rsidRPr="00F062FB">
        <w:rPr>
          <w:sz w:val="24"/>
          <w:szCs w:val="24"/>
          <w:lang w:val="ru-RU"/>
        </w:rPr>
        <w:t xml:space="preserve">который покупает несколько </w:t>
      </w:r>
      <w:r>
        <w:rPr>
          <w:sz w:val="24"/>
          <w:szCs w:val="24"/>
          <w:lang w:val="ru-RU"/>
        </w:rPr>
        <w:t>слотов</w:t>
      </w:r>
      <w:r w:rsidRPr="00F062FB">
        <w:rPr>
          <w:sz w:val="24"/>
          <w:szCs w:val="24"/>
          <w:lang w:val="ru-RU"/>
        </w:rPr>
        <w:t xml:space="preserve"> и потом передает их другим лицам несет перед ними ответственность за нарушение ими настоящей оферты, а также за причинение такими лицами ущерба Исполнителю, Персоналу Мероприятия, Посетителям Мероприятия и иным третьим лицам.</w:t>
      </w:r>
    </w:p>
    <w:p w:rsidR="000C6CE1" w:rsidRPr="00F062FB" w:rsidRDefault="000C6CE1" w:rsidP="000C6CE1">
      <w:pPr>
        <w:pStyle w:val="a5"/>
        <w:numPr>
          <w:ilvl w:val="1"/>
          <w:numId w:val="1"/>
        </w:numPr>
        <w:ind w:left="0" w:firstLine="709"/>
        <w:rPr>
          <w:sz w:val="24"/>
          <w:szCs w:val="24"/>
          <w:lang w:val="ru-RU"/>
        </w:rPr>
      </w:pPr>
      <w:r w:rsidRPr="00F062FB">
        <w:rPr>
          <w:sz w:val="24"/>
          <w:szCs w:val="24"/>
          <w:lang w:val="ru-RU"/>
        </w:rPr>
        <w:t xml:space="preserve">Участник, принимая участие в Мероприятии, принимает условия настоящей Оферты, подтверждает свое согласие со всеми правилами Организатора, согласие на условия проведения Мероприятия и принятие всех рисков на себя, которые возникают как результат спортивного преодоления препятствий, трасс, расстояний и иных условий, оговорённых в правилах проведения </w:t>
      </w:r>
      <w:r w:rsidRPr="00F062FB">
        <w:rPr>
          <w:sz w:val="24"/>
          <w:szCs w:val="24"/>
          <w:lang w:val="ru-RU"/>
        </w:rPr>
        <w:lastRenderedPageBreak/>
        <w:t>мероприятия и побед на состязаниях и соревнованиях с другими участниками.</w:t>
      </w:r>
    </w:p>
    <w:p w:rsidR="000C6CE1" w:rsidRDefault="000C6CE1" w:rsidP="000C6CE1">
      <w:pPr>
        <w:pStyle w:val="a5"/>
        <w:numPr>
          <w:ilvl w:val="1"/>
          <w:numId w:val="1"/>
        </w:numPr>
        <w:ind w:left="0" w:firstLine="709"/>
        <w:rPr>
          <w:sz w:val="24"/>
          <w:szCs w:val="24"/>
          <w:lang w:val="ru-RU"/>
        </w:rPr>
      </w:pPr>
      <w:r w:rsidRPr="00F062FB">
        <w:rPr>
          <w:sz w:val="24"/>
          <w:szCs w:val="24"/>
          <w:lang w:val="ru-RU"/>
        </w:rPr>
        <w:t>Участие в Мероприятии сопряжено с рисками для жизни и здоровья, которые осознает и принимает на себя Участник.</w:t>
      </w:r>
    </w:p>
    <w:p w:rsidR="000C6CE1" w:rsidRPr="00F062FB" w:rsidRDefault="000C6CE1" w:rsidP="000C6CE1">
      <w:pPr>
        <w:pStyle w:val="a5"/>
        <w:ind w:left="709"/>
        <w:rPr>
          <w:sz w:val="24"/>
          <w:szCs w:val="24"/>
          <w:lang w:val="ru-RU"/>
        </w:rPr>
      </w:pPr>
    </w:p>
    <w:p w:rsidR="000C6CE1" w:rsidRPr="005E4E2F" w:rsidRDefault="000C6CE1" w:rsidP="005E4E2F">
      <w:pPr>
        <w:widowControl/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709"/>
        <w:jc w:val="center"/>
        <w:rPr>
          <w:rFonts w:eastAsia="Times New Roman"/>
          <w:b/>
          <w:bCs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b/>
          <w:bCs/>
          <w:kern w:val="0"/>
          <w:sz w:val="24"/>
          <w:szCs w:val="24"/>
          <w:lang w:val="ru-RU" w:eastAsia="en-US"/>
        </w:rPr>
        <w:t>Стоимость Услуги и порядок расчетов</w:t>
      </w:r>
    </w:p>
    <w:p w:rsidR="000C6CE1" w:rsidRPr="00F062FB" w:rsidRDefault="000C6CE1" w:rsidP="000C6CE1">
      <w:pPr>
        <w:widowControl/>
        <w:numPr>
          <w:ilvl w:val="0"/>
          <w:numId w:val="4"/>
        </w:numPr>
        <w:tabs>
          <w:tab w:val="clear" w:pos="720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Стоимость Услуги соответствует стоимости </w:t>
      </w:r>
      <w:r>
        <w:rPr>
          <w:rFonts w:eastAsia="Times New Roman"/>
          <w:kern w:val="0"/>
          <w:sz w:val="24"/>
          <w:szCs w:val="24"/>
          <w:lang w:val="ru-RU" w:eastAsia="en-US"/>
        </w:rPr>
        <w:t>слота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, приобретаемого Заказчиком</w:t>
      </w:r>
      <w:r>
        <w:rPr>
          <w:rFonts w:eastAsia="Times New Roman"/>
          <w:kern w:val="0"/>
          <w:sz w:val="24"/>
          <w:szCs w:val="24"/>
          <w:lang w:val="ru-RU" w:eastAsia="en-US"/>
        </w:rPr>
        <w:t>,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и определяется Исполнителем.</w:t>
      </w:r>
    </w:p>
    <w:p w:rsidR="000C6CE1" w:rsidRPr="00F062FB" w:rsidRDefault="000C6CE1" w:rsidP="000C6CE1">
      <w:pPr>
        <w:widowControl/>
        <w:numPr>
          <w:ilvl w:val="0"/>
          <w:numId w:val="4"/>
        </w:numPr>
        <w:tabs>
          <w:tab w:val="clear" w:pos="720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kern w:val="0"/>
          <w:sz w:val="24"/>
          <w:szCs w:val="24"/>
          <w:lang w:val="ru-RU" w:eastAsia="ru-RU"/>
        </w:rPr>
        <w:t>Исполнитель обеспечивает Заказчику возможность оплаты Услуги путем безналичных расчетов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.</w:t>
      </w:r>
      <w:bookmarkStart w:id="1" w:name="page7"/>
      <w:bookmarkEnd w:id="1"/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Перечень возможных способов оплаты предоставляется Заказчику при оплате </w:t>
      </w:r>
      <w:r>
        <w:rPr>
          <w:rFonts w:eastAsia="Times New Roman"/>
          <w:kern w:val="0"/>
          <w:sz w:val="24"/>
          <w:szCs w:val="24"/>
          <w:lang w:val="ru-RU" w:eastAsia="en-US"/>
        </w:rPr>
        <w:t>слота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. </w:t>
      </w:r>
    </w:p>
    <w:p w:rsidR="000C6CE1" w:rsidRPr="008B15C2" w:rsidRDefault="000C6CE1" w:rsidP="000C6CE1">
      <w:pPr>
        <w:widowControl/>
        <w:numPr>
          <w:ilvl w:val="0"/>
          <w:numId w:val="4"/>
        </w:numPr>
        <w:tabs>
          <w:tab w:val="clear" w:pos="720"/>
        </w:tabs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Датой оплаты признается дата списания денежных средств с расчетного счета Заказчика или дата внесения наличных денежных средств платежному агенту (субагенту). Все расходы по перечислению денежных средств до обслуживающего банка Исполнителя, а также расходы на оплату комиссии платежного агента (субагента) несет Заказчик.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</w:p>
    <w:p w:rsidR="000C6CE1" w:rsidRPr="005E4E2F" w:rsidRDefault="000C6CE1" w:rsidP="005E4E2F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center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b/>
          <w:bCs/>
          <w:kern w:val="0"/>
          <w:sz w:val="24"/>
          <w:szCs w:val="24"/>
          <w:lang w:val="ru-RU" w:eastAsia="en-US"/>
        </w:rPr>
        <w:t>Порядок и сроки оказания Услуги</w:t>
      </w:r>
    </w:p>
    <w:p w:rsidR="000C6CE1" w:rsidRPr="00F062FB" w:rsidRDefault="000C6CE1" w:rsidP="000C6CE1">
      <w:pPr>
        <w:numPr>
          <w:ilvl w:val="1"/>
          <w:numId w:val="1"/>
        </w:numPr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Услуга оказывается в день проведения Мероприятия, </w:t>
      </w:r>
      <w:r>
        <w:rPr>
          <w:rFonts w:eastAsia="Times New Roman"/>
          <w:kern w:val="0"/>
          <w:sz w:val="24"/>
          <w:szCs w:val="24"/>
          <w:lang w:val="ru-RU" w:eastAsia="en-US"/>
        </w:rPr>
        <w:t>указанном в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</w:t>
      </w:r>
      <w:r>
        <w:rPr>
          <w:rFonts w:eastAsia="Times New Roman"/>
          <w:kern w:val="0"/>
          <w:sz w:val="24"/>
          <w:szCs w:val="24"/>
          <w:lang w:val="ru-RU" w:eastAsia="en-US"/>
        </w:rPr>
        <w:t>электронном подтверждении о регистрации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Исполнителя в случае изменения даты проведения Мероприятия.</w:t>
      </w:r>
    </w:p>
    <w:p w:rsidR="000C6CE1" w:rsidRPr="00F062FB" w:rsidRDefault="000C6CE1" w:rsidP="000C6CE1">
      <w:pPr>
        <w:numPr>
          <w:ilvl w:val="1"/>
          <w:numId w:val="1"/>
        </w:numPr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Заказчик вправе 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принять участие в нескольких дисциплинах, при условии регистрации и их оплаты в личном кабинете на сайте </w:t>
      </w:r>
      <w:hyperlink r:id="rId12" w:history="1">
        <w:r w:rsidRPr="00660592">
          <w:rPr>
            <w:rStyle w:val="a4"/>
            <w:rFonts w:eastAsia="Times New Roman"/>
            <w:kern w:val="0"/>
            <w:sz w:val="24"/>
            <w:szCs w:val="24"/>
            <w:lang w:val="ru-RU" w:eastAsia="en-US"/>
          </w:rPr>
          <w:t>https://russiarunning.com/</w:t>
        </w:r>
      </w:hyperlink>
      <w:r w:rsidRPr="00F062FB">
        <w:rPr>
          <w:rFonts w:eastAsia="Times New Roman"/>
          <w:kern w:val="0"/>
          <w:sz w:val="24"/>
          <w:szCs w:val="24"/>
          <w:lang w:val="ru-RU" w:eastAsia="en-US"/>
        </w:rPr>
        <w:t>.</w:t>
      </w:r>
    </w:p>
    <w:p w:rsidR="000C6CE1" w:rsidRPr="00F062FB" w:rsidRDefault="000C6CE1" w:rsidP="000C6CE1">
      <w:pPr>
        <w:numPr>
          <w:ilvl w:val="1"/>
          <w:numId w:val="1"/>
        </w:numPr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Для принятия участия в Мероприятии Заказчику необходимо:</w:t>
      </w:r>
    </w:p>
    <w:p w:rsidR="000C6CE1" w:rsidRPr="00F062FB" w:rsidRDefault="000C6CE1" w:rsidP="000C6CE1">
      <w:pPr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 предоставить 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в </w:t>
      </w:r>
      <w:r>
        <w:rPr>
          <w:rFonts w:eastAsia="Times New Roman"/>
          <w:kern w:val="0"/>
          <w:sz w:val="24"/>
          <w:szCs w:val="24"/>
          <w:lang w:val="ru-RU" w:eastAsia="en-US"/>
        </w:rPr>
        <w:t>комиссию по допуску на проверку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подтверждение регистрации 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и документ, удостоверяющий личность, медицинское заключение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, а также договор 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страхования жизни и здоровья от несчастных случаев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 согласно п. 2.4. Оферты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;</w:t>
      </w:r>
    </w:p>
    <w:p w:rsidR="000C6CE1" w:rsidRPr="00F062FB" w:rsidRDefault="000C6CE1" w:rsidP="000C6CE1">
      <w:pPr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получить индивидуальны</w:t>
      </w:r>
      <w:r>
        <w:rPr>
          <w:rFonts w:eastAsia="Times New Roman"/>
          <w:kern w:val="0"/>
          <w:sz w:val="24"/>
          <w:szCs w:val="24"/>
          <w:lang w:val="ru-RU" w:eastAsia="en-US"/>
        </w:rPr>
        <w:t>й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номер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 с чипом хронометража,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 пакет для личных вещей;</w:t>
      </w:r>
    </w:p>
    <w:p w:rsidR="000C6CE1" w:rsidRPr="00F062FB" w:rsidRDefault="000C6CE1" w:rsidP="000C6CE1">
      <w:pPr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проследовать к месту проведения разминки и инструктажа;</w:t>
      </w:r>
    </w:p>
    <w:p w:rsidR="000C6CE1" w:rsidRPr="00F062FB" w:rsidRDefault="000C6CE1" w:rsidP="000C6CE1">
      <w:pPr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пройти инструктаж по мерам безопасности во время участия в Мероприятии;</w:t>
      </w:r>
    </w:p>
    <w:p w:rsidR="000C6CE1" w:rsidRPr="00F062FB" w:rsidRDefault="000C6CE1" w:rsidP="000C6CE1">
      <w:pPr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в соответствии с указаниями Исполнителя проследовать к месту</w:t>
      </w:r>
      <w:r>
        <w:rPr>
          <w:rFonts w:eastAsia="Times New Roman"/>
          <w:kern w:val="0"/>
          <w:sz w:val="24"/>
          <w:szCs w:val="24"/>
          <w:lang w:val="ru-RU" w:eastAsia="en-US"/>
        </w:rPr>
        <w:t xml:space="preserve"> старта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.</w:t>
      </w:r>
    </w:p>
    <w:p w:rsidR="000C6CE1" w:rsidRPr="00F062FB" w:rsidRDefault="000C6CE1" w:rsidP="000C6CE1">
      <w:pPr>
        <w:numPr>
          <w:ilvl w:val="1"/>
          <w:numId w:val="1"/>
        </w:numPr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Участок Трассы отмечен на местности указателями, преодоление препятствий осуществл</w:t>
      </w:r>
      <w:r>
        <w:rPr>
          <w:rFonts w:eastAsia="Times New Roman"/>
          <w:kern w:val="0"/>
          <w:sz w:val="24"/>
          <w:szCs w:val="24"/>
          <w:lang w:val="ru-RU" w:eastAsia="en-US"/>
        </w:rPr>
        <w:t>яется Заказчиком самостоятельно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.</w:t>
      </w:r>
    </w:p>
    <w:p w:rsidR="000C6CE1" w:rsidRPr="00F062FB" w:rsidRDefault="000C6CE1" w:rsidP="000C6CE1">
      <w:pPr>
        <w:pStyle w:val="a5"/>
        <w:numPr>
          <w:ilvl w:val="1"/>
          <w:numId w:val="1"/>
        </w:numPr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В случае переноса Мероприятия Участник имеет право на участие в Мероприятии, когда оно будет организовано.</w:t>
      </w:r>
    </w:p>
    <w:p w:rsidR="000C6CE1" w:rsidRPr="00F062FB" w:rsidRDefault="000C6CE1" w:rsidP="000C6CE1">
      <w:pPr>
        <w:autoSpaceDE w:val="0"/>
        <w:autoSpaceDN w:val="0"/>
        <w:adjustRightInd w:val="0"/>
        <w:ind w:firstLine="709"/>
        <w:jc w:val="left"/>
        <w:rPr>
          <w:rFonts w:eastAsia="Times New Roman"/>
          <w:kern w:val="0"/>
          <w:sz w:val="24"/>
          <w:szCs w:val="24"/>
          <w:lang w:val="ru-RU" w:eastAsia="en-US"/>
        </w:rPr>
      </w:pPr>
    </w:p>
    <w:p w:rsidR="000C6CE1" w:rsidRPr="005E4E2F" w:rsidRDefault="000C6CE1" w:rsidP="005E4E2F">
      <w:pPr>
        <w:pStyle w:val="a5"/>
        <w:widowControl/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709"/>
        <w:jc w:val="center"/>
        <w:rPr>
          <w:rFonts w:eastAsia="Times New Roman"/>
          <w:b/>
          <w:bCs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b/>
          <w:bCs/>
          <w:kern w:val="0"/>
          <w:sz w:val="24"/>
          <w:szCs w:val="24"/>
          <w:lang w:val="ru-RU" w:eastAsia="en-US"/>
        </w:rPr>
        <w:t>Ответственность Сторон</w:t>
      </w:r>
    </w:p>
    <w:p w:rsidR="000C6CE1" w:rsidRPr="00F062FB" w:rsidRDefault="000C6CE1" w:rsidP="000C6CE1">
      <w:pPr>
        <w:pStyle w:val="a5"/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За неисполнение или ненадлежащее исполнение обязательств по Оферте Стороны несут ответственность в соответствии с действующим законодательством Российской Федерации. </w:t>
      </w:r>
    </w:p>
    <w:p w:rsidR="000C6CE1" w:rsidRPr="00F062FB" w:rsidRDefault="000C6CE1" w:rsidP="000C6CE1">
      <w:pPr>
        <w:pStyle w:val="a5"/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Стороны освобождаются от ответственности за частичное или полное неисполнение обязательств по Публичной оферте, если это неисполнение явилось следствием обстоятельств непреодолимой силы, возникших после акцепта Публичной оферты в результате событий чрезвычайного характера и непредотвратимых при данных условиях обстоятельств, которые Стороны не могли ни предвидеть, ни предотвратить разумными мерами. </w:t>
      </w:r>
    </w:p>
    <w:p w:rsidR="000C6CE1" w:rsidRPr="00F062FB" w:rsidRDefault="000C6CE1" w:rsidP="000C6CE1">
      <w:pPr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К обстоятельствам непреодолимой силы относятся события, на которые Стороны не могут оказывать влияния и за возникновение которых не несут ответственности, такие как: стихийные </w:t>
      </w:r>
      <w:bookmarkStart w:id="2" w:name="page9"/>
      <w:bookmarkEnd w:id="2"/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бедствия, пожары, эпидемии, чрезвычайные обстоятельства социального характера (война, массовые беспорядки и т.п.), нормативные и ненормативные акты государственных и муниципальных органов власти, другие обстоятельства, прямо влияющие на выполнение 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lastRenderedPageBreak/>
        <w:t>Публичной оферты и делающие невозможным исполнение обязанностей Сторон по Публичной оферте.</w:t>
      </w:r>
    </w:p>
    <w:p w:rsidR="000C6CE1" w:rsidRPr="00F062FB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В случае наступления обстоятельств, указанных п. 6.2. Публичной оферты, срок выполнения Сторонами своих обязательств отодвигается на время, в течение которого будут действовать указанные обстоятельства.</w:t>
      </w:r>
    </w:p>
    <w:p w:rsidR="000C6CE1" w:rsidRPr="00F062FB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Исполнитель не несет ответственности за утрату и повреждение имущества Заказчика, используемого при прохождении Трассы (в том числе, одежды, обуви, экипировки, оборудования и т.п.).</w:t>
      </w:r>
    </w:p>
    <w:p w:rsidR="000C6CE1" w:rsidRPr="00F062FB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Исполнитель не несет ответственности за ущерб жизни и здоровью, имуществу Заказчика, нанесенный в результате нарушения Заказчиком мер безопасности при пользовании Услугой, а также нарушения других правил, установленных Исполнителем.</w:t>
      </w:r>
    </w:p>
    <w:p w:rsidR="000C6CE1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Исполнитель не несет ответственности за техническое состояние имущества, находящегося в ведении Министерства обороны, действия военнослужащих и гражданского персонала Министерства обороны, а также иных третьих лиц, присутствующих на Мероприятии.</w:t>
      </w:r>
    </w:p>
    <w:p w:rsidR="000C6CE1" w:rsidRPr="008B15C2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DB05B5">
        <w:rPr>
          <w:bCs/>
          <w:color w:val="000000" w:themeColor="text1"/>
          <w:sz w:val="24"/>
          <w:szCs w:val="24"/>
          <w:lang w:val="ru-RU" w:bidi="hi-IN"/>
        </w:rPr>
        <w:t xml:space="preserve">При отмене Мероприятия по </w:t>
      </w:r>
      <w:r w:rsidRPr="00DB05B5">
        <w:rPr>
          <w:color w:val="000000" w:themeColor="text1"/>
          <w:sz w:val="24"/>
          <w:szCs w:val="24"/>
          <w:lang w:val="ru-RU" w:bidi="hi-IN"/>
        </w:rPr>
        <w:t xml:space="preserve">причине возникновения </w:t>
      </w:r>
      <w:r w:rsidRPr="00DB05B5">
        <w:rPr>
          <w:bCs/>
          <w:iCs/>
          <w:color w:val="000000" w:themeColor="text1"/>
          <w:sz w:val="24"/>
          <w:szCs w:val="24"/>
          <w:lang w:val="ru-RU" w:bidi="hi-IN"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</w:t>
      </w:r>
      <w:r w:rsidRPr="00DB05B5">
        <w:rPr>
          <w:color w:val="000000" w:themeColor="text1"/>
          <w:sz w:val="24"/>
          <w:szCs w:val="24"/>
          <w:lang w:val="ru-RU" w:bidi="hi-IN"/>
        </w:rPr>
        <w:t xml:space="preserve"> плата за участие </w:t>
      </w:r>
      <w:r w:rsidRPr="00DB05B5">
        <w:rPr>
          <w:color w:val="000000" w:themeColor="text1"/>
          <w:sz w:val="24"/>
          <w:szCs w:val="24"/>
          <w:u w:val="single"/>
          <w:lang w:val="ru-RU" w:bidi="hi-IN"/>
        </w:rPr>
        <w:t>не возвращается.</w:t>
      </w:r>
    </w:p>
    <w:p w:rsidR="000C6CE1" w:rsidRPr="00F062FB" w:rsidRDefault="000C6CE1" w:rsidP="000C6CE1">
      <w:pPr>
        <w:autoSpaceDE w:val="0"/>
        <w:autoSpaceDN w:val="0"/>
        <w:adjustRightInd w:val="0"/>
        <w:ind w:firstLine="709"/>
        <w:jc w:val="left"/>
        <w:rPr>
          <w:rFonts w:eastAsia="Times New Roman"/>
          <w:kern w:val="0"/>
          <w:sz w:val="24"/>
          <w:szCs w:val="24"/>
          <w:lang w:val="ru-RU" w:eastAsia="en-US"/>
        </w:rPr>
      </w:pPr>
    </w:p>
    <w:p w:rsidR="000C6CE1" w:rsidRPr="005E4E2F" w:rsidRDefault="000C6CE1" w:rsidP="005E4E2F">
      <w:pPr>
        <w:pStyle w:val="a5"/>
        <w:widowControl/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709"/>
        <w:jc w:val="center"/>
        <w:rPr>
          <w:rFonts w:eastAsia="Times New Roman"/>
          <w:b/>
          <w:bCs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b/>
          <w:bCs/>
          <w:kern w:val="0"/>
          <w:sz w:val="24"/>
          <w:szCs w:val="24"/>
          <w:lang w:val="ru-RU" w:eastAsia="en-US"/>
        </w:rPr>
        <w:t>Условия о конфиденциальности и защите персональных данных</w:t>
      </w:r>
    </w:p>
    <w:p w:rsidR="000C6CE1" w:rsidRPr="00F062FB" w:rsidRDefault="000C6CE1" w:rsidP="000C6CE1">
      <w:pPr>
        <w:pStyle w:val="a5"/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Исполнитель осуществляет сбор и обработку персональных данных Заказчика в следующих целях: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оказания Заказчику Услуги, исполнения своих обязательств в соответствии с настоящей Офертой;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предупреждения нанесения ущерба жизни и здоровью, имуществу Заказчика;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обеспечения мер общественного порядка и общественной безопасности при проведении Мероприятия;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информирования Заказчика о времени прохождения Трассы путем публикации результатов в сети «Интернет»;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color w:val="00000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- п</w:t>
      </w:r>
      <w:r w:rsidRPr="00F062FB">
        <w:rPr>
          <w:rFonts w:eastAsia="Times New Roman"/>
          <w:color w:val="000000"/>
          <w:sz w:val="24"/>
          <w:szCs w:val="24"/>
          <w:lang w:val="ru-RU" w:eastAsia="ru-RU"/>
        </w:rPr>
        <w:t>роведения исследований рынка и опросов потребителей, направленных на дальнейшее улучшение качества предлагаемых Исполнителем, а также Спонсорами товаров и услуг;</w:t>
      </w:r>
    </w:p>
    <w:p w:rsidR="000C6CE1" w:rsidRPr="009C7476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sz w:val="24"/>
          <w:szCs w:val="24"/>
          <w:lang w:val="ru-RU" w:eastAsia="ru-RU"/>
        </w:rPr>
      </w:pPr>
      <w:r w:rsidRPr="00F062FB">
        <w:rPr>
          <w:rFonts w:eastAsia="Times New Roman"/>
          <w:color w:val="343434"/>
          <w:sz w:val="24"/>
          <w:szCs w:val="24"/>
          <w:lang w:val="ru-RU" w:eastAsia="ru-RU"/>
        </w:rPr>
        <w:t xml:space="preserve">- </w:t>
      </w:r>
      <w:r w:rsidRPr="009C7476">
        <w:rPr>
          <w:rFonts w:eastAsia="Times New Roman"/>
          <w:sz w:val="24"/>
          <w:szCs w:val="24"/>
          <w:lang w:val="ru-RU" w:eastAsia="ru-RU"/>
        </w:rPr>
        <w:t>информирования Заказчика о</w:t>
      </w:r>
      <w:r w:rsidRPr="009C7476">
        <w:rPr>
          <w:rFonts w:eastAsia="Times New Roman"/>
          <w:sz w:val="24"/>
          <w:szCs w:val="24"/>
          <w:lang w:eastAsia="ru-RU"/>
        </w:rPr>
        <w:t> </w:t>
      </w:r>
      <w:r w:rsidRPr="009C7476">
        <w:rPr>
          <w:rFonts w:eastAsia="Times New Roman"/>
          <w:sz w:val="24"/>
          <w:szCs w:val="24"/>
          <w:lang w:val="ru-RU" w:eastAsia="ru-RU"/>
        </w:rPr>
        <w:t>товарах и услугах Исполнителя и Спонсоров с помощью средств связи в т.ч. путем рассылки сообщений по электронной почте и</w:t>
      </w:r>
      <w:r w:rsidRPr="009C7476">
        <w:rPr>
          <w:rFonts w:eastAsia="Times New Roman"/>
          <w:sz w:val="24"/>
          <w:szCs w:val="24"/>
          <w:lang w:eastAsia="ru-RU"/>
        </w:rPr>
        <w:t> </w:t>
      </w:r>
      <w:r>
        <w:rPr>
          <w:rFonts w:eastAsia="Times New Roman"/>
          <w:sz w:val="24"/>
          <w:szCs w:val="24"/>
          <w:lang w:val="ru-RU" w:eastAsia="ru-RU"/>
        </w:rPr>
        <w:t>смс</w:t>
      </w:r>
      <w:r w:rsidRPr="009C7476">
        <w:rPr>
          <w:rFonts w:eastAsia="Times New Roman"/>
          <w:sz w:val="24"/>
          <w:szCs w:val="24"/>
          <w:lang w:val="ru-RU" w:eastAsia="ru-RU"/>
        </w:rPr>
        <w:t>;</w:t>
      </w:r>
    </w:p>
    <w:p w:rsidR="000C6CE1" w:rsidRPr="009C7476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9C7476">
        <w:rPr>
          <w:rFonts w:eastAsia="Times New Roman"/>
          <w:sz w:val="24"/>
          <w:szCs w:val="24"/>
          <w:lang w:val="ru-RU" w:eastAsia="ru-RU"/>
        </w:rPr>
        <w:t>- продвижения товаров, работ, услуг Исполнителя и Спонсоров на рынке путем осуществления прямых контактов с потенциальным потребителем с помощью средств связи.</w:t>
      </w:r>
    </w:p>
    <w:p w:rsidR="000C6CE1" w:rsidRPr="009C7476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9C7476">
        <w:rPr>
          <w:rFonts w:eastAsia="Times New Roman"/>
          <w:kern w:val="0"/>
          <w:sz w:val="24"/>
          <w:szCs w:val="24"/>
          <w:lang w:val="ru-RU" w:eastAsia="en-US"/>
        </w:rPr>
        <w:t xml:space="preserve">При покупке билета Заказчик дает свое согласие на обработку персональных данных в объеме, необходимом для оказания Услуги </w:t>
      </w:r>
      <w:r w:rsidRPr="009C7476">
        <w:rPr>
          <w:rFonts w:eastAsia="Times New Roman"/>
          <w:sz w:val="24"/>
          <w:szCs w:val="24"/>
          <w:lang w:val="ru-RU" w:eastAsia="ru-RU"/>
        </w:rPr>
        <w:t>и информирования о товарах и услугах Исполнителя и Спонсора (включая сбор, систематизацию, накопление, хранение, уточнение (обновление, изменение), использование, обезличивание, блокирование, уничтожение) с использованием средств автоматизации и без таковых, а</w:t>
      </w:r>
      <w:r w:rsidRPr="009C7476">
        <w:rPr>
          <w:rFonts w:eastAsia="Times New Roman"/>
          <w:sz w:val="24"/>
          <w:szCs w:val="24"/>
          <w:lang w:eastAsia="ru-RU"/>
        </w:rPr>
        <w:t> </w:t>
      </w:r>
      <w:r w:rsidRPr="009C7476">
        <w:rPr>
          <w:rFonts w:eastAsia="Times New Roman"/>
          <w:sz w:val="24"/>
          <w:szCs w:val="24"/>
          <w:lang w:val="ru-RU" w:eastAsia="ru-RU"/>
        </w:rPr>
        <w:t xml:space="preserve">также на передачу персональных данных третьим лицам для достижения вышеперечисленных целей, в т.ч. для информирования о товарах и услугах Исполнителя и Спонсора. </w:t>
      </w:r>
      <w:proofErr w:type="spellStart"/>
      <w:r w:rsidRPr="009C7476">
        <w:rPr>
          <w:rFonts w:eastAsia="Times New Roman"/>
          <w:sz w:val="24"/>
          <w:szCs w:val="24"/>
          <w:lang w:eastAsia="ru-RU"/>
        </w:rPr>
        <w:t>Перечень</w:t>
      </w:r>
      <w:proofErr w:type="spellEnd"/>
      <w:r w:rsidRPr="009C7476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9C7476">
        <w:rPr>
          <w:rFonts w:eastAsia="Times New Roman"/>
          <w:sz w:val="24"/>
          <w:szCs w:val="24"/>
          <w:lang w:eastAsia="ru-RU"/>
        </w:rPr>
        <w:t>персональных</w:t>
      </w:r>
      <w:proofErr w:type="spellEnd"/>
      <w:r w:rsidRPr="009C7476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9C7476">
        <w:rPr>
          <w:rFonts w:eastAsia="Times New Roman"/>
          <w:sz w:val="24"/>
          <w:szCs w:val="24"/>
          <w:lang w:eastAsia="ru-RU"/>
        </w:rPr>
        <w:t>данных</w:t>
      </w:r>
      <w:proofErr w:type="spellEnd"/>
      <w:r w:rsidRPr="009C7476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9C7476">
        <w:rPr>
          <w:rFonts w:eastAsia="Times New Roman"/>
          <w:sz w:val="24"/>
          <w:szCs w:val="24"/>
          <w:lang w:eastAsia="ru-RU"/>
        </w:rPr>
        <w:t>указывается</w:t>
      </w:r>
      <w:proofErr w:type="spellEnd"/>
      <w:r w:rsidRPr="009C7476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9C7476">
        <w:rPr>
          <w:rFonts w:eastAsia="Times New Roman"/>
          <w:sz w:val="24"/>
          <w:szCs w:val="24"/>
          <w:lang w:eastAsia="ru-RU"/>
        </w:rPr>
        <w:t>на</w:t>
      </w:r>
      <w:proofErr w:type="spellEnd"/>
      <w:r w:rsidRPr="009C7476">
        <w:rPr>
          <w:rFonts w:eastAsia="Times New Roman"/>
          <w:sz w:val="24"/>
          <w:szCs w:val="24"/>
          <w:lang w:eastAsia="ru-RU"/>
        </w:rPr>
        <w:t> </w:t>
      </w:r>
      <w:proofErr w:type="spellStart"/>
      <w:r w:rsidRPr="009C7476">
        <w:rPr>
          <w:rFonts w:eastAsia="Times New Roman"/>
          <w:sz w:val="24"/>
          <w:szCs w:val="24"/>
          <w:lang w:eastAsia="ru-RU"/>
        </w:rPr>
        <w:t>странице</w:t>
      </w:r>
      <w:proofErr w:type="spellEnd"/>
      <w:r w:rsidRPr="009C7476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9C7476">
        <w:rPr>
          <w:rFonts w:eastAsia="Times New Roman"/>
          <w:sz w:val="24"/>
          <w:szCs w:val="24"/>
          <w:lang w:eastAsia="ru-RU"/>
        </w:rPr>
        <w:t>покупки</w:t>
      </w:r>
      <w:proofErr w:type="spellEnd"/>
      <w:r w:rsidRPr="009C7476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val="ru-RU" w:eastAsia="ru-RU"/>
        </w:rPr>
        <w:t>слота</w:t>
      </w:r>
      <w:r w:rsidRPr="009C7476">
        <w:rPr>
          <w:rFonts w:eastAsia="Times New Roman"/>
          <w:kern w:val="0"/>
          <w:sz w:val="24"/>
          <w:szCs w:val="24"/>
          <w:lang w:val="ru-RU" w:eastAsia="en-US"/>
        </w:rPr>
        <w:t>.</w:t>
      </w:r>
    </w:p>
    <w:p w:rsidR="000C6CE1" w:rsidRPr="009C7476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9C7476">
        <w:rPr>
          <w:rFonts w:eastAsia="Times New Roman"/>
          <w:kern w:val="0"/>
          <w:sz w:val="24"/>
          <w:szCs w:val="24"/>
          <w:lang w:val="ru-RU" w:eastAsia="en-US"/>
        </w:rPr>
        <w:t xml:space="preserve">Исполнитель </w:t>
      </w:r>
      <w:r w:rsidRPr="009C7476">
        <w:rPr>
          <w:rFonts w:eastAsia="Times New Roman"/>
          <w:sz w:val="24"/>
          <w:szCs w:val="24"/>
          <w:lang w:val="ru-RU" w:eastAsia="ru-RU"/>
        </w:rPr>
        <w:t>и Спонсоры обязуются соблюдать конфиденциальность в</w:t>
      </w:r>
      <w:r w:rsidRPr="009C7476">
        <w:rPr>
          <w:rFonts w:eastAsia="Times New Roman"/>
          <w:sz w:val="24"/>
          <w:szCs w:val="24"/>
          <w:lang w:eastAsia="ru-RU"/>
        </w:rPr>
        <w:t> </w:t>
      </w:r>
      <w:r w:rsidRPr="009C7476">
        <w:rPr>
          <w:rFonts w:eastAsia="Times New Roman"/>
          <w:sz w:val="24"/>
          <w:szCs w:val="24"/>
          <w:lang w:val="ru-RU" w:eastAsia="ru-RU"/>
        </w:rPr>
        <w:t>отношении персональных данных, представленных Заказчиком</w:t>
      </w:r>
      <w:r w:rsidRPr="009C7476">
        <w:rPr>
          <w:rFonts w:eastAsia="Times New Roman"/>
          <w:kern w:val="0"/>
          <w:sz w:val="24"/>
          <w:szCs w:val="24"/>
          <w:lang w:val="ru-RU" w:eastAsia="en-US"/>
        </w:rPr>
        <w:t xml:space="preserve">. </w:t>
      </w:r>
    </w:p>
    <w:p w:rsidR="000C6CE1" w:rsidRPr="009C7476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9C7476">
        <w:rPr>
          <w:rFonts w:eastAsia="Times New Roman"/>
          <w:kern w:val="0"/>
          <w:sz w:val="24"/>
          <w:szCs w:val="24"/>
          <w:lang w:val="ru-RU" w:eastAsia="en-US"/>
        </w:rPr>
        <w:t xml:space="preserve">Ознакомление Заказчика с настоящими Условиями о конфиденциальности и защите персональных данных означает безусловное согласие на обработку персональных данных, </w:t>
      </w:r>
      <w:r w:rsidRPr="009C7476">
        <w:rPr>
          <w:rFonts w:eastAsia="Times New Roman"/>
          <w:kern w:val="0"/>
          <w:sz w:val="24"/>
          <w:szCs w:val="24"/>
          <w:lang w:val="ru-RU" w:eastAsia="en-US"/>
        </w:rPr>
        <w:lastRenderedPageBreak/>
        <w:t xml:space="preserve">предоставленных Заказчиком при заполнении регистрационной формы и/или приобретении билета. </w:t>
      </w:r>
    </w:p>
    <w:p w:rsidR="000C6CE1" w:rsidRPr="009C7476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9C7476">
        <w:rPr>
          <w:rFonts w:eastAsia="Times New Roman"/>
          <w:sz w:val="24"/>
          <w:szCs w:val="24"/>
          <w:lang w:val="ru-RU" w:eastAsia="ru-RU"/>
        </w:rPr>
        <w:t>Акцептируя настоящую оферту, Заказчик дает свое согласие на вышеуказанную обработку персональных данных в том числе Спонсорам, договор с которыми будет заключен после покупки билета.</w:t>
      </w:r>
    </w:p>
    <w:p w:rsidR="000C6CE1" w:rsidRPr="009C7476" w:rsidRDefault="000C6CE1" w:rsidP="000C6CE1">
      <w:pPr>
        <w:widowControl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9C7476">
        <w:rPr>
          <w:rFonts w:eastAsia="Times New Roman"/>
          <w:kern w:val="0"/>
          <w:sz w:val="24"/>
          <w:szCs w:val="24"/>
          <w:lang w:val="ru-RU" w:eastAsia="en-US"/>
        </w:rPr>
        <w:t>Настоящим Заказчик признает и подтверждает, что ознакомлен с правами и обязанностями соответствии с Федеральным законом от 27.07.2006 № 152-ФЗ «О персональных данных».</w:t>
      </w:r>
    </w:p>
    <w:p w:rsidR="000C6CE1" w:rsidRPr="00F062FB" w:rsidRDefault="000C6CE1" w:rsidP="000C6CE1">
      <w:pPr>
        <w:widowControl/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</w:p>
    <w:p w:rsidR="000C6CE1" w:rsidRPr="005E4E2F" w:rsidRDefault="000C6CE1" w:rsidP="005E4E2F">
      <w:pPr>
        <w:widowControl/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709"/>
        <w:jc w:val="center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b/>
          <w:bCs/>
          <w:kern w:val="0"/>
          <w:sz w:val="24"/>
          <w:szCs w:val="24"/>
          <w:lang w:val="ru-RU" w:eastAsia="en-US"/>
        </w:rPr>
        <w:t>Порядок разрешения споров</w:t>
      </w:r>
    </w:p>
    <w:p w:rsidR="000C6CE1" w:rsidRPr="00F062FB" w:rsidRDefault="000C6CE1" w:rsidP="000C6CE1">
      <w:pPr>
        <w:pStyle w:val="a5"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Споры и разногласия, возникающие в процессе исполнения Публичной оферты, разрешаются Сторонами путем переговоров.</w:t>
      </w:r>
    </w:p>
    <w:p w:rsidR="000C6CE1" w:rsidRPr="00F062FB" w:rsidRDefault="000C6CE1" w:rsidP="000C6CE1">
      <w:pPr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Претензии, связанные с исполнений Публичной оферты, направляются Сторонами друг другу заказной корреспонденцией с уведомлением о вручении.</w:t>
      </w:r>
    </w:p>
    <w:p w:rsidR="000C6CE1" w:rsidRPr="00F062FB" w:rsidRDefault="000C6CE1" w:rsidP="000C6CE1">
      <w:pPr>
        <w:overflowPunct w:val="0"/>
        <w:autoSpaceDE w:val="0"/>
        <w:autoSpaceDN w:val="0"/>
        <w:adjustRightInd w:val="0"/>
        <w:ind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Срок ответа на претензию составляет 15 (пятнадцать) календарных дней, исчисляемых со дня вручения претензии другой Стороне.</w:t>
      </w:r>
    </w:p>
    <w:p w:rsidR="000C6CE1" w:rsidRDefault="000C6CE1" w:rsidP="000C6CE1">
      <w:pPr>
        <w:pStyle w:val="a5"/>
        <w:numPr>
          <w:ilvl w:val="1"/>
          <w:numId w:val="1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 xml:space="preserve">В случае если Стороны не придут к соглашению по спорным вопросам, споры подлежат рассмотрению в </w:t>
      </w:r>
      <w:r>
        <w:rPr>
          <w:rFonts w:eastAsia="Times New Roman"/>
          <w:kern w:val="0"/>
          <w:sz w:val="24"/>
          <w:szCs w:val="24"/>
          <w:lang w:val="ru-RU" w:eastAsia="en-US"/>
        </w:rPr>
        <w:t>судебном порядке</w:t>
      </w:r>
      <w:r w:rsidRPr="00F062FB">
        <w:rPr>
          <w:rFonts w:eastAsia="Times New Roman"/>
          <w:kern w:val="0"/>
          <w:sz w:val="24"/>
          <w:szCs w:val="24"/>
          <w:lang w:val="ru-RU" w:eastAsia="en-US"/>
        </w:rPr>
        <w:t>.</w:t>
      </w:r>
    </w:p>
    <w:p w:rsidR="000C6CE1" w:rsidRDefault="000C6CE1" w:rsidP="000C6CE1">
      <w:pPr>
        <w:pStyle w:val="a5"/>
        <w:overflowPunct w:val="0"/>
        <w:autoSpaceDE w:val="0"/>
        <w:autoSpaceDN w:val="0"/>
        <w:adjustRightInd w:val="0"/>
        <w:ind w:left="709"/>
        <w:rPr>
          <w:rFonts w:eastAsia="Times New Roman"/>
          <w:kern w:val="0"/>
          <w:sz w:val="24"/>
          <w:szCs w:val="24"/>
          <w:lang w:val="ru-RU" w:eastAsia="en-US"/>
        </w:rPr>
      </w:pPr>
    </w:p>
    <w:p w:rsidR="000C6CE1" w:rsidRDefault="000C6CE1" w:rsidP="000C6CE1">
      <w:pPr>
        <w:pStyle w:val="a5"/>
        <w:numPr>
          <w:ilvl w:val="0"/>
          <w:numId w:val="7"/>
        </w:numPr>
        <w:autoSpaceDE w:val="0"/>
        <w:autoSpaceDN w:val="0"/>
        <w:adjustRightInd w:val="0"/>
        <w:ind w:left="0" w:firstLine="709"/>
        <w:jc w:val="center"/>
        <w:rPr>
          <w:rFonts w:eastAsia="Times New Roman"/>
          <w:b/>
          <w:bCs/>
          <w:kern w:val="0"/>
          <w:sz w:val="24"/>
          <w:szCs w:val="24"/>
          <w:lang w:val="ru-RU" w:eastAsia="en-US"/>
        </w:rPr>
      </w:pPr>
      <w:r>
        <w:rPr>
          <w:rFonts w:eastAsia="Times New Roman"/>
          <w:b/>
          <w:bCs/>
          <w:kern w:val="0"/>
          <w:sz w:val="24"/>
          <w:szCs w:val="24"/>
          <w:lang w:val="ru-RU" w:eastAsia="en-US"/>
        </w:rPr>
        <w:t>Защита окружающей среды</w:t>
      </w:r>
    </w:p>
    <w:p w:rsidR="000C6CE1" w:rsidRPr="00520213" w:rsidRDefault="000C6CE1" w:rsidP="000C6CE1">
      <w:pPr>
        <w:pStyle w:val="a5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 w:rsidRPr="00520213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Участники должны уважать природу и полностью исключить замусоривание трассы. 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    </w:t>
      </w:r>
      <w:r w:rsidRPr="00520213">
        <w:rPr>
          <w:rFonts w:eastAsia="Times New Roman"/>
          <w:bCs/>
          <w:kern w:val="0"/>
          <w:sz w:val="24"/>
          <w:szCs w:val="24"/>
          <w:lang w:val="ru-RU" w:eastAsia="en-US"/>
        </w:rPr>
        <w:t>За несоблюдение данных правил следует дисквалификация. Мы рекомендуем каждому участнику иметь при себе небольшой пакет для мусора.</w:t>
      </w:r>
    </w:p>
    <w:p w:rsidR="000C6CE1" w:rsidRPr="00520213" w:rsidRDefault="000C6CE1" w:rsidP="000C6CE1">
      <w:pPr>
        <w:pStyle w:val="a5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 w:rsidRPr="00520213">
        <w:rPr>
          <w:rFonts w:eastAsia="Times New Roman"/>
          <w:bCs/>
          <w:kern w:val="0"/>
          <w:sz w:val="24"/>
          <w:szCs w:val="24"/>
          <w:lang w:val="ru-RU" w:eastAsia="en-US"/>
        </w:rPr>
        <w:t>В целях защиты окружаются среды мы оказались от использования одноразовых стаканчиков. Собранный мусор по возможности будет отправлен на переработку.</w:t>
      </w:r>
    </w:p>
    <w:p w:rsidR="000C6CE1" w:rsidRDefault="000C6CE1" w:rsidP="000C6CE1">
      <w:pPr>
        <w:pStyle w:val="a5"/>
        <w:autoSpaceDE w:val="0"/>
        <w:autoSpaceDN w:val="0"/>
        <w:adjustRightInd w:val="0"/>
        <w:ind w:left="709"/>
        <w:rPr>
          <w:rFonts w:eastAsia="Times New Roman"/>
          <w:b/>
          <w:bCs/>
          <w:kern w:val="0"/>
          <w:sz w:val="24"/>
          <w:szCs w:val="24"/>
          <w:lang w:val="ru-RU" w:eastAsia="en-US"/>
        </w:rPr>
      </w:pPr>
    </w:p>
    <w:p w:rsidR="000C6CE1" w:rsidRPr="00520213" w:rsidRDefault="000C6CE1" w:rsidP="000C6CE1">
      <w:pPr>
        <w:pStyle w:val="a5"/>
        <w:numPr>
          <w:ilvl w:val="0"/>
          <w:numId w:val="7"/>
        </w:numPr>
        <w:autoSpaceDE w:val="0"/>
        <w:autoSpaceDN w:val="0"/>
        <w:adjustRightInd w:val="0"/>
        <w:ind w:left="0" w:firstLine="709"/>
        <w:jc w:val="center"/>
        <w:rPr>
          <w:rFonts w:eastAsia="Times New Roman"/>
          <w:b/>
          <w:bCs/>
          <w:kern w:val="0"/>
          <w:sz w:val="24"/>
          <w:szCs w:val="24"/>
          <w:lang w:val="ru-RU" w:eastAsia="en-US"/>
        </w:rPr>
      </w:pPr>
      <w:r w:rsidRPr="008B15C2">
        <w:rPr>
          <w:rFonts w:eastAsia="Times New Roman"/>
          <w:b/>
          <w:bCs/>
          <w:kern w:val="0"/>
          <w:sz w:val="24"/>
          <w:szCs w:val="24"/>
          <w:lang w:val="ru-RU" w:eastAsia="en-US"/>
        </w:rPr>
        <w:t>Информация об Исполнителе</w:t>
      </w:r>
    </w:p>
    <w:tbl>
      <w:tblPr>
        <w:tblStyle w:val="a8"/>
        <w:tblW w:w="913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39"/>
      </w:tblGrid>
      <w:tr w:rsidR="000C6CE1" w:rsidRPr="00D73759" w:rsidTr="00423DDF">
        <w:trPr>
          <w:trHeight w:val="197"/>
        </w:trPr>
        <w:tc>
          <w:tcPr>
            <w:tcW w:w="9139" w:type="dxa"/>
          </w:tcPr>
          <w:p w:rsidR="000C6CE1" w:rsidRPr="00D73759" w:rsidRDefault="000C6CE1" w:rsidP="00423DDF">
            <w:pPr>
              <w:rPr>
                <w:color w:val="000000" w:themeColor="text1"/>
                <w:sz w:val="24"/>
              </w:rPr>
            </w:pPr>
            <w:proofErr w:type="spellStart"/>
            <w:r w:rsidRPr="00D73759">
              <w:rPr>
                <w:color w:val="000000" w:themeColor="text1"/>
                <w:sz w:val="24"/>
              </w:rPr>
              <w:t>Организатор</w:t>
            </w:r>
            <w:proofErr w:type="spellEnd"/>
            <w:r w:rsidRPr="00D73759">
              <w:rPr>
                <w:color w:val="000000" w:themeColor="text1"/>
                <w:sz w:val="24"/>
              </w:rPr>
              <w:t>:</w:t>
            </w:r>
          </w:p>
        </w:tc>
      </w:tr>
      <w:tr w:rsidR="000C6CE1" w:rsidRPr="00D73759" w:rsidTr="00423DDF">
        <w:trPr>
          <w:trHeight w:val="197"/>
        </w:trPr>
        <w:tc>
          <w:tcPr>
            <w:tcW w:w="9139" w:type="dxa"/>
          </w:tcPr>
          <w:p w:rsidR="000C6CE1" w:rsidRPr="00D73759" w:rsidRDefault="000C6CE1" w:rsidP="00423DDF">
            <w:pPr>
              <w:rPr>
                <w:rFonts w:eastAsia="Times New Roman"/>
                <w:color w:val="000000" w:themeColor="text1"/>
                <w:sz w:val="24"/>
                <w:lang w:eastAsia="ru-RU"/>
              </w:rPr>
            </w:pPr>
          </w:p>
        </w:tc>
      </w:tr>
      <w:tr w:rsidR="000C6CE1" w:rsidRPr="00D73759" w:rsidTr="00423DDF">
        <w:trPr>
          <w:trHeight w:val="197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b/>
                <w:sz w:val="24"/>
                <w:szCs w:val="22"/>
              </w:rPr>
            </w:pPr>
            <w:r w:rsidRPr="00D73759">
              <w:rPr>
                <w:rFonts w:ascii="Times New Roman" w:hAnsi="Times New Roman"/>
                <w:b/>
                <w:sz w:val="24"/>
                <w:szCs w:val="22"/>
              </w:rPr>
              <w:t>ИП Ивашова Любовь Васильевна</w:t>
            </w:r>
          </w:p>
        </w:tc>
      </w:tr>
      <w:tr w:rsidR="000C6CE1" w:rsidRPr="00D73759" w:rsidTr="00423DDF">
        <w:trPr>
          <w:trHeight w:val="197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b/>
                <w:sz w:val="24"/>
                <w:szCs w:val="22"/>
              </w:rPr>
            </w:pP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>Адрес</w:t>
            </w:r>
            <w:r w:rsidR="00A140E1">
              <w:rPr>
                <w:rFonts w:ascii="Times New Roman" w:hAnsi="Times New Roman"/>
                <w:iCs/>
                <w:sz w:val="24"/>
                <w:szCs w:val="22"/>
              </w:rPr>
              <w:t>:</w:t>
            </w: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 xml:space="preserve"> 398026, г. Липецк, Бардина, 20</w:t>
            </w:r>
          </w:p>
        </w:tc>
      </w:tr>
      <w:tr w:rsidR="000C6CE1" w:rsidRPr="00341439" w:rsidTr="00423DDF">
        <w:trPr>
          <w:trHeight w:val="372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iCs/>
                <w:sz w:val="24"/>
                <w:szCs w:val="22"/>
              </w:rPr>
            </w:pP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>Почтовый адрес: 398026, г. Липецк, Бардина, 20</w:t>
            </w:r>
          </w:p>
        </w:tc>
      </w:tr>
      <w:tr w:rsidR="000C6CE1" w:rsidRPr="00341439" w:rsidTr="00423DDF">
        <w:trPr>
          <w:trHeight w:val="603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iCs/>
                <w:sz w:val="24"/>
                <w:szCs w:val="22"/>
              </w:rPr>
            </w:pP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>Фактический адрес: 398026, г. Липецк, Бардина, 20</w:t>
            </w:r>
          </w:p>
        </w:tc>
      </w:tr>
      <w:tr w:rsidR="000C6CE1" w:rsidRPr="00D73759" w:rsidTr="00423DDF">
        <w:trPr>
          <w:trHeight w:val="197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iCs/>
                <w:sz w:val="24"/>
                <w:szCs w:val="22"/>
              </w:rPr>
            </w:pPr>
            <w:r w:rsidRPr="00D73759">
              <w:rPr>
                <w:rFonts w:ascii="Times New Roman" w:hAnsi="Times New Roman"/>
                <w:sz w:val="24"/>
                <w:szCs w:val="22"/>
              </w:rPr>
              <w:t>ОГРНИП 321482700052346</w:t>
            </w:r>
          </w:p>
        </w:tc>
      </w:tr>
      <w:tr w:rsidR="000C6CE1" w:rsidRPr="00D73759" w:rsidTr="00423DDF">
        <w:trPr>
          <w:trHeight w:val="57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iCs/>
                <w:sz w:val="24"/>
                <w:szCs w:val="22"/>
              </w:rPr>
            </w:pP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 xml:space="preserve">ИНН </w:t>
            </w:r>
            <w:r w:rsidRPr="00D73759">
              <w:rPr>
                <w:rFonts w:ascii="Times New Roman" w:hAnsi="Times New Roman"/>
                <w:sz w:val="24"/>
                <w:szCs w:val="22"/>
              </w:rPr>
              <w:t>482500866675</w:t>
            </w:r>
          </w:p>
        </w:tc>
      </w:tr>
      <w:tr w:rsidR="000C6CE1" w:rsidRPr="00D73759" w:rsidTr="00423DDF">
        <w:trPr>
          <w:trHeight w:val="57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iCs/>
                <w:sz w:val="24"/>
                <w:szCs w:val="22"/>
              </w:rPr>
            </w:pPr>
            <w:bookmarkStart w:id="3" w:name="_GoBack"/>
            <w:bookmarkEnd w:id="3"/>
          </w:p>
        </w:tc>
      </w:tr>
      <w:tr w:rsidR="000C6CE1" w:rsidRPr="00D73759" w:rsidTr="00423DDF">
        <w:trPr>
          <w:trHeight w:val="57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iCs/>
                <w:sz w:val="24"/>
                <w:szCs w:val="22"/>
              </w:rPr>
            </w:pP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>Р/</w:t>
            </w:r>
            <w:proofErr w:type="spellStart"/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>сч</w:t>
            </w:r>
            <w:proofErr w:type="spellEnd"/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 xml:space="preserve"> 40802810535000019321</w:t>
            </w:r>
          </w:p>
        </w:tc>
      </w:tr>
      <w:tr w:rsidR="000C6CE1" w:rsidRPr="00D73759" w:rsidTr="00423DDF">
        <w:trPr>
          <w:trHeight w:val="57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iCs/>
                <w:sz w:val="24"/>
                <w:szCs w:val="22"/>
              </w:rPr>
            </w:pP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>в ПАО Сбербанк</w:t>
            </w:r>
          </w:p>
        </w:tc>
      </w:tr>
      <w:tr w:rsidR="000C6CE1" w:rsidRPr="00D73759" w:rsidTr="00423DDF">
        <w:trPr>
          <w:trHeight w:val="57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iCs/>
                <w:sz w:val="24"/>
                <w:szCs w:val="22"/>
              </w:rPr>
            </w:pP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>К/</w:t>
            </w:r>
            <w:proofErr w:type="spellStart"/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>сч</w:t>
            </w:r>
            <w:proofErr w:type="spellEnd"/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 xml:space="preserve"> 30101810800000000604</w:t>
            </w:r>
          </w:p>
        </w:tc>
      </w:tr>
      <w:tr w:rsidR="000C6CE1" w:rsidRPr="00D73759" w:rsidTr="00423DDF">
        <w:trPr>
          <w:trHeight w:val="57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iCs/>
                <w:sz w:val="24"/>
                <w:szCs w:val="22"/>
              </w:rPr>
            </w:pP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>БИК 044206604</w:t>
            </w:r>
          </w:p>
        </w:tc>
      </w:tr>
      <w:tr w:rsidR="000C6CE1" w:rsidRPr="00D73759" w:rsidTr="00423DDF">
        <w:trPr>
          <w:trHeight w:val="57"/>
        </w:trPr>
        <w:tc>
          <w:tcPr>
            <w:tcW w:w="9139" w:type="dxa"/>
          </w:tcPr>
          <w:p w:rsidR="000C6CE1" w:rsidRPr="00D73759" w:rsidRDefault="000C6CE1" w:rsidP="00423DDF">
            <w:pPr>
              <w:pStyle w:val="a9"/>
              <w:suppressAutoHyphens/>
              <w:rPr>
                <w:rFonts w:ascii="Times New Roman" w:hAnsi="Times New Roman"/>
                <w:iCs/>
                <w:sz w:val="24"/>
                <w:szCs w:val="22"/>
              </w:rPr>
            </w:pP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>Телефон: 8</w:t>
            </w:r>
            <w:r w:rsidR="00A140E1">
              <w:rPr>
                <w:rFonts w:ascii="Times New Roman" w:hAnsi="Times New Roman"/>
                <w:iCs/>
                <w:sz w:val="24"/>
                <w:szCs w:val="22"/>
              </w:rPr>
              <w:t> </w:t>
            </w: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>9</w:t>
            </w:r>
            <w:r w:rsidR="00A140E1">
              <w:rPr>
                <w:rFonts w:ascii="Times New Roman" w:hAnsi="Times New Roman"/>
                <w:iCs/>
                <w:sz w:val="24"/>
                <w:szCs w:val="22"/>
              </w:rPr>
              <w:t>19 256 93 36</w:t>
            </w:r>
            <w:r w:rsidRPr="00D73759">
              <w:rPr>
                <w:rFonts w:ascii="Times New Roman" w:hAnsi="Times New Roman"/>
                <w:iCs/>
                <w:sz w:val="24"/>
                <w:szCs w:val="22"/>
              </w:rPr>
              <w:t xml:space="preserve"> </w:t>
            </w:r>
          </w:p>
        </w:tc>
      </w:tr>
    </w:tbl>
    <w:p w:rsidR="000C6CE1" w:rsidRDefault="000C6CE1" w:rsidP="000C6CE1">
      <w:pPr>
        <w:autoSpaceDE w:val="0"/>
        <w:autoSpaceDN w:val="0"/>
        <w:adjustRightInd w:val="0"/>
        <w:ind w:right="84" w:firstLine="709"/>
        <w:rPr>
          <w:rFonts w:eastAsia="Times New Roman"/>
          <w:kern w:val="0"/>
          <w:sz w:val="24"/>
          <w:szCs w:val="24"/>
          <w:lang w:val="ru-RU" w:eastAsia="en-US"/>
        </w:rPr>
      </w:pPr>
      <w:r>
        <w:rPr>
          <w:rFonts w:eastAsia="Times New Roman"/>
          <w:kern w:val="0"/>
          <w:sz w:val="24"/>
          <w:szCs w:val="24"/>
          <w:lang w:val="ru-RU" w:eastAsia="en-US"/>
        </w:rPr>
        <w:br w:type="page"/>
      </w:r>
    </w:p>
    <w:p w:rsidR="000C6CE1" w:rsidRPr="005E4E2F" w:rsidRDefault="000C6CE1" w:rsidP="000C6CE1">
      <w:pPr>
        <w:widowControl/>
        <w:ind w:firstLine="709"/>
        <w:jc w:val="right"/>
        <w:rPr>
          <w:rFonts w:eastAsia="Times New Roman"/>
          <w:kern w:val="0"/>
          <w:sz w:val="20"/>
          <w:lang w:val="ru-RU" w:eastAsia="ru-RU"/>
        </w:rPr>
      </w:pPr>
      <w:r w:rsidRPr="005E4E2F">
        <w:rPr>
          <w:rFonts w:eastAsia="Times New Roman"/>
          <w:kern w:val="0"/>
          <w:sz w:val="20"/>
          <w:lang w:val="ru-RU" w:eastAsia="ru-RU"/>
        </w:rPr>
        <w:lastRenderedPageBreak/>
        <w:t>Приложение №1</w:t>
      </w:r>
    </w:p>
    <w:p w:rsidR="000C6CE1" w:rsidRPr="005E4E2F" w:rsidRDefault="000C6CE1" w:rsidP="000C6CE1">
      <w:pPr>
        <w:widowControl/>
        <w:ind w:firstLine="709"/>
        <w:jc w:val="right"/>
        <w:rPr>
          <w:rFonts w:eastAsia="Times New Roman"/>
          <w:kern w:val="0"/>
          <w:sz w:val="20"/>
          <w:lang w:val="ru-RU" w:eastAsia="ru-RU"/>
        </w:rPr>
      </w:pPr>
      <w:r w:rsidRPr="005E4E2F">
        <w:rPr>
          <w:rFonts w:eastAsia="Times New Roman"/>
          <w:kern w:val="0"/>
          <w:sz w:val="20"/>
          <w:lang w:val="ru-RU" w:eastAsia="ru-RU"/>
        </w:rPr>
        <w:t xml:space="preserve">к Публичной оферте для физических лиц об оказании услуги </w:t>
      </w:r>
    </w:p>
    <w:p w:rsidR="000C6CE1" w:rsidRPr="005E4E2F" w:rsidRDefault="000C6CE1" w:rsidP="000C6CE1">
      <w:pPr>
        <w:widowControl/>
        <w:ind w:firstLine="709"/>
        <w:jc w:val="right"/>
        <w:rPr>
          <w:rFonts w:eastAsia="Times New Roman"/>
          <w:kern w:val="0"/>
          <w:sz w:val="20"/>
          <w:lang w:val="ru-RU" w:eastAsia="ru-RU"/>
        </w:rPr>
      </w:pPr>
      <w:r w:rsidRPr="005E4E2F">
        <w:rPr>
          <w:rFonts w:eastAsia="Times New Roman"/>
          <w:kern w:val="0"/>
          <w:sz w:val="20"/>
          <w:lang w:val="ru-RU" w:eastAsia="ru-RU"/>
        </w:rPr>
        <w:t xml:space="preserve">по организации участия в </w:t>
      </w:r>
      <w:r w:rsidRPr="005E4E2F">
        <w:rPr>
          <w:sz w:val="20"/>
          <w:lang w:val="ru-RU"/>
        </w:rPr>
        <w:t>спортивно-массовом мероприятии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24"/>
        <w:gridCol w:w="4623"/>
      </w:tblGrid>
      <w:tr w:rsidR="000C6CE1" w:rsidRPr="00341439" w:rsidTr="00423DDF">
        <w:tc>
          <w:tcPr>
            <w:tcW w:w="5124" w:type="dxa"/>
            <w:shd w:val="clear" w:color="auto" w:fill="auto"/>
          </w:tcPr>
          <w:p w:rsidR="000C6CE1" w:rsidRPr="00F062FB" w:rsidRDefault="000C6CE1" w:rsidP="00423DDF">
            <w:pPr>
              <w:widowControl/>
              <w:ind w:firstLine="709"/>
              <w:jc w:val="left"/>
              <w:rPr>
                <w:rFonts w:eastAsia="Times New Roman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4623" w:type="dxa"/>
            <w:shd w:val="clear" w:color="auto" w:fill="auto"/>
          </w:tcPr>
          <w:p w:rsidR="000C6CE1" w:rsidRPr="00F062FB" w:rsidRDefault="000C6CE1" w:rsidP="00423DDF">
            <w:pPr>
              <w:widowControl/>
              <w:ind w:firstLine="709"/>
              <w:jc w:val="right"/>
              <w:rPr>
                <w:rFonts w:eastAsia="Times New Roman"/>
                <w:kern w:val="0"/>
                <w:sz w:val="24"/>
                <w:szCs w:val="24"/>
                <w:lang w:val="ru-RU" w:eastAsia="ru-RU"/>
              </w:rPr>
            </w:pPr>
          </w:p>
        </w:tc>
      </w:tr>
    </w:tbl>
    <w:p w:rsidR="000C6CE1" w:rsidRPr="00605153" w:rsidRDefault="000C6CE1" w:rsidP="005E4E2F">
      <w:pPr>
        <w:widowControl/>
        <w:shd w:val="clear" w:color="auto" w:fill="FFFFFF"/>
        <w:ind w:firstLine="709"/>
        <w:jc w:val="center"/>
        <w:rPr>
          <w:rFonts w:eastAsia="Times New Roman"/>
          <w:b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b/>
          <w:kern w:val="0"/>
          <w:sz w:val="24"/>
          <w:szCs w:val="24"/>
          <w:lang w:val="ru-RU" w:eastAsia="ru-RU"/>
        </w:rPr>
        <w:t>Инструкция по мерам безопасности</w:t>
      </w:r>
      <w:r w:rsidRPr="00F062FB">
        <w:rPr>
          <w:rFonts w:eastAsia="Times New Roman"/>
          <w:b/>
          <w:kern w:val="0"/>
          <w:sz w:val="24"/>
          <w:szCs w:val="24"/>
          <w:lang w:val="ru-RU" w:eastAsia="ru-RU"/>
        </w:rPr>
        <w:br/>
      </w:r>
      <w:r w:rsidR="005E4E2F">
        <w:rPr>
          <w:rFonts w:eastAsia="Times New Roman"/>
          <w:b/>
          <w:kern w:val="0"/>
          <w:sz w:val="24"/>
          <w:szCs w:val="24"/>
          <w:lang w:val="ru-RU" w:eastAsia="ru-RU"/>
        </w:rPr>
        <w:t xml:space="preserve">            </w:t>
      </w:r>
      <w:r w:rsidRPr="00F062FB">
        <w:rPr>
          <w:rFonts w:eastAsia="Times New Roman"/>
          <w:b/>
          <w:kern w:val="0"/>
          <w:sz w:val="24"/>
          <w:szCs w:val="24"/>
          <w:lang w:val="ru-RU" w:eastAsia="ru-RU"/>
        </w:rPr>
        <w:t xml:space="preserve">при проведении и участии в </w:t>
      </w:r>
      <w:r>
        <w:rPr>
          <w:rFonts w:eastAsia="Times New Roman"/>
          <w:b/>
          <w:kern w:val="0"/>
          <w:sz w:val="24"/>
          <w:szCs w:val="24"/>
          <w:lang w:val="ru-RU" w:eastAsia="ru-RU"/>
        </w:rPr>
        <w:t>Мероприятии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</w:p>
    <w:p w:rsidR="000C6CE1" w:rsidRPr="005E4E2F" w:rsidRDefault="000C6CE1" w:rsidP="005E4E2F">
      <w:pPr>
        <w:widowControl/>
        <w:numPr>
          <w:ilvl w:val="0"/>
          <w:numId w:val="5"/>
        </w:numPr>
        <w:shd w:val="clear" w:color="auto" w:fill="FFFFFF"/>
        <w:ind w:left="0" w:firstLine="709"/>
        <w:jc w:val="center"/>
        <w:rPr>
          <w:rFonts w:eastAsia="Times New Roman"/>
          <w:b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b/>
          <w:kern w:val="0"/>
          <w:sz w:val="24"/>
          <w:szCs w:val="24"/>
          <w:lang w:val="ru-RU" w:eastAsia="ru-RU"/>
        </w:rPr>
        <w:t>Общие требования безопасности</w:t>
      </w:r>
    </w:p>
    <w:p w:rsidR="000C6CE1" w:rsidRPr="00F062FB" w:rsidRDefault="000C6CE1" w:rsidP="000C6CE1">
      <w:pPr>
        <w:pStyle w:val="a5"/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 xml:space="preserve">К участию в Мероприятии допускаются Участники, не имеющие медицинских противопоказаний, изучившие настоящую Инструкцию, Правила проведения Мероприятия и прошедшие инструктаж по мерам безопасности. 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shd w:val="clear" w:color="auto" w:fill="FFFFFF"/>
          <w:lang w:val="ru-RU" w:eastAsia="ru-RU"/>
        </w:rPr>
        <w:t>Каждый участник преодолевает Трассу лично, не допускается замена Участника в процессе прохождения Трассы.</w:t>
      </w:r>
    </w:p>
    <w:p w:rsidR="000C6CE1" w:rsidRPr="00F062FB" w:rsidRDefault="000C6CE1" w:rsidP="000C6CE1">
      <w:pPr>
        <w:widowControl/>
        <w:numPr>
          <w:ilvl w:val="1"/>
          <w:numId w:val="6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kern w:val="0"/>
          <w:sz w:val="24"/>
          <w:szCs w:val="24"/>
          <w:lang w:val="ru-RU" w:eastAsia="en-US"/>
        </w:rPr>
      </w:pPr>
      <w:r w:rsidRPr="00F062FB">
        <w:rPr>
          <w:rFonts w:eastAsia="Times New Roman"/>
          <w:kern w:val="0"/>
          <w:sz w:val="24"/>
          <w:szCs w:val="24"/>
          <w:lang w:val="ru-RU" w:eastAsia="en-US"/>
        </w:rPr>
        <w:t>Участие в Мероприятии связано с определенным риском для жизни и здоровья. Участник самостоятельно оценивает свои возможности и несет ответственность за негативные последствия, возникшие в результате участия в Мероприятии. Не рекомендуется участие лиц, имеющих медицинские ограничения для занятий физической культурой и спортом.</w:t>
      </w:r>
    </w:p>
    <w:p w:rsidR="000C6CE1" w:rsidRPr="00044F22" w:rsidRDefault="000C6CE1" w:rsidP="000C6CE1">
      <w:pPr>
        <w:pStyle w:val="a5"/>
        <w:widowControl/>
        <w:numPr>
          <w:ilvl w:val="2"/>
          <w:numId w:val="6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 w:rsidRPr="00044F22">
        <w:rPr>
          <w:rFonts w:eastAsia="Times New Roman"/>
          <w:bCs/>
          <w:kern w:val="0"/>
          <w:sz w:val="24"/>
          <w:szCs w:val="24"/>
          <w:lang w:val="ru-RU" w:eastAsia="en-US"/>
        </w:rPr>
        <w:t>Для допуска к участию в Мероприятии Участник обязан предоставить медицинское заключение/медицинскую справку о допуске к занятиям физической культурой и спортом без ограничений и допуске к участию в Мероприятии. При этом Участник принимает на себя всю ответственность за подлинность медицинского заключения/ медицинской справки, получение его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последствие связанные с нарушением данного условия. Медицинская организация, выдавшая справку, должна иметь действующую лицензию на осуществление медицинской деятельности на территории Российской Федерации.</w:t>
      </w:r>
    </w:p>
    <w:p w:rsidR="000C6CE1" w:rsidRPr="00044F22" w:rsidRDefault="000C6CE1" w:rsidP="000C6CE1">
      <w:pPr>
        <w:pStyle w:val="a5"/>
        <w:widowControl/>
        <w:numPr>
          <w:ilvl w:val="2"/>
          <w:numId w:val="6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 w:rsidRPr="00044F22">
        <w:rPr>
          <w:bCs/>
          <w:sz w:val="24"/>
          <w:szCs w:val="24"/>
          <w:lang w:val="ru-RU"/>
        </w:rPr>
        <w:t xml:space="preserve">В случае сокрытия от Исполнителя </w:t>
      </w:r>
      <w:r>
        <w:rPr>
          <w:bCs/>
          <w:sz w:val="24"/>
          <w:szCs w:val="24"/>
          <w:lang w:val="ru-RU"/>
        </w:rPr>
        <w:t>любых</w:t>
      </w:r>
      <w:r w:rsidRPr="00044F22">
        <w:rPr>
          <w:bCs/>
          <w:sz w:val="24"/>
          <w:szCs w:val="24"/>
          <w:lang w:val="ru-RU"/>
        </w:rPr>
        <w:t xml:space="preserve"> заболеваний, препятствующих участию, а равно предоставления недостоверной медицинской справки, Исполнитель не несет ответственности при осложнениях заболеваний и причинении Участнику вреда жизни и здоровью.</w:t>
      </w:r>
    </w:p>
    <w:p w:rsidR="000C6CE1" w:rsidRPr="00044F22" w:rsidRDefault="000C6CE1" w:rsidP="000C6CE1">
      <w:pPr>
        <w:pStyle w:val="a5"/>
        <w:widowControl/>
        <w:numPr>
          <w:ilvl w:val="2"/>
          <w:numId w:val="6"/>
        </w:numPr>
        <w:overflowPunct w:val="0"/>
        <w:autoSpaceDE w:val="0"/>
        <w:autoSpaceDN w:val="0"/>
        <w:adjustRightInd w:val="0"/>
        <w:ind w:left="0" w:firstLine="709"/>
        <w:rPr>
          <w:rFonts w:eastAsia="Times New Roman"/>
          <w:bCs/>
          <w:kern w:val="0"/>
          <w:sz w:val="24"/>
          <w:szCs w:val="24"/>
          <w:lang w:val="ru-RU" w:eastAsia="en-US"/>
        </w:rPr>
      </w:pPr>
      <w:r>
        <w:rPr>
          <w:rFonts w:eastAsia="Times New Roman"/>
          <w:bCs/>
          <w:kern w:val="0"/>
          <w:sz w:val="24"/>
          <w:szCs w:val="24"/>
          <w:lang w:val="ru-RU" w:eastAsia="en-US"/>
        </w:rPr>
        <w:t>Д</w:t>
      </w:r>
      <w:r w:rsidRPr="00044F22">
        <w:rPr>
          <w:rFonts w:eastAsia="Times New Roman"/>
          <w:bCs/>
          <w:kern w:val="0"/>
          <w:sz w:val="24"/>
          <w:szCs w:val="24"/>
          <w:lang w:val="ru-RU" w:eastAsia="en-US"/>
        </w:rPr>
        <w:t>ля допуска к участию Мероприятии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</w:t>
      </w:r>
      <w:r w:rsidRPr="00FE314C">
        <w:rPr>
          <w:rFonts w:eastAsia="Times New Roman"/>
          <w:bCs/>
          <w:kern w:val="0"/>
          <w:sz w:val="24"/>
          <w:szCs w:val="24"/>
          <w:lang w:val="ru-RU" w:eastAsia="en-US"/>
        </w:rPr>
        <w:t>«</w:t>
      </w:r>
      <w:r w:rsidRPr="00A83E22">
        <w:rPr>
          <w:sz w:val="24"/>
          <w:szCs w:val="24"/>
          <w:shd w:val="clear" w:color="auto" w:fill="FFFFFF"/>
          <w:lang w:val="ru-RU"/>
        </w:rPr>
        <w:t>Липецкий триатлон. Зеленый остров, 113</w:t>
      </w:r>
      <w:r w:rsidRPr="00FE314C">
        <w:rPr>
          <w:rFonts w:eastAsia="Times New Roman"/>
          <w:bCs/>
          <w:kern w:val="0"/>
          <w:sz w:val="24"/>
          <w:szCs w:val="24"/>
          <w:lang w:val="ru-RU" w:eastAsia="en-US"/>
        </w:rPr>
        <w:t>»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и «Липецкий триатлон. Спринт.»</w:t>
      </w:r>
      <w:r w:rsidRPr="00FE314C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</w:t>
      </w:r>
      <w:r w:rsidRPr="00044F22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Участник обязуется застраховать свою жизнь и здоровье от несчастных случаев и предоставить Исполнителю соответствующее документальное подтверждение (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>договор</w:t>
      </w:r>
      <w:r w:rsidRPr="00044F22"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страхования</w:t>
      </w:r>
      <w:r>
        <w:rPr>
          <w:rFonts w:eastAsia="Times New Roman"/>
          <w:bCs/>
          <w:kern w:val="0"/>
          <w:sz w:val="24"/>
          <w:szCs w:val="24"/>
          <w:lang w:val="ru-RU" w:eastAsia="en-US"/>
        </w:rPr>
        <w:t xml:space="preserve"> жизни и здоровья</w:t>
      </w:r>
      <w:r w:rsidRPr="00044F22">
        <w:rPr>
          <w:rFonts w:eastAsia="Times New Roman"/>
          <w:bCs/>
          <w:kern w:val="0"/>
          <w:sz w:val="24"/>
          <w:szCs w:val="24"/>
          <w:lang w:val="ru-RU" w:eastAsia="en-US"/>
        </w:rPr>
        <w:t>).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Не допускаются к участию в Мероприятии Участники:</w:t>
      </w:r>
    </w:p>
    <w:p w:rsidR="000C6CE1" w:rsidRPr="00F062FB" w:rsidRDefault="000C6CE1" w:rsidP="000C6CE1">
      <w:pPr>
        <w:widowControl/>
        <w:shd w:val="clear" w:color="auto" w:fill="FFFFFF"/>
        <w:tabs>
          <w:tab w:val="left" w:pos="567"/>
        </w:tabs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имеющие медицинские противопоказания для занятий физ</w:t>
      </w:r>
      <w:r>
        <w:rPr>
          <w:rFonts w:eastAsia="Times New Roman"/>
          <w:kern w:val="0"/>
          <w:sz w:val="24"/>
          <w:szCs w:val="24"/>
          <w:lang w:val="ru-RU" w:eastAsia="ru-RU"/>
        </w:rPr>
        <w:t xml:space="preserve">ической </w:t>
      </w:r>
      <w:r w:rsidRPr="00F062FB">
        <w:rPr>
          <w:rFonts w:eastAsia="Times New Roman"/>
          <w:kern w:val="0"/>
          <w:sz w:val="24"/>
          <w:szCs w:val="24"/>
          <w:lang w:val="ru-RU" w:eastAsia="ru-RU"/>
        </w:rPr>
        <w:t>культурой и спортом;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находящиеся в состоянии алкогольного, наркотического, токсического опьянения;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имеющие предметы, запрещенные к использованию при прохождении Трассы;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экипированные с нарушением требований безопасности;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создающие своим поведением угрозу жизни и здоровью других Участников;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не прошедшие Инструктаж по мерам безопасности;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не выполнившие комплекса разминочных и разогревающих упражнений;</w:t>
      </w:r>
    </w:p>
    <w:p w:rsidR="000C6CE1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получившие травмы;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Участники, которые по медицинским показаниям вынуждены применять кардиостимуляторы, а также другие медицинские приборы, поддерживающие жизнь и здоровье, в работе которых возможен сбой при прохождении Трассы;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участие которых, по мнению Организатора, создает угрозу жизни и здоровью другим Участникам, либо жизни и здоровью данного Участника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lastRenderedPageBreak/>
        <w:t>Участники и Посетители обязаны соблюдать Правила Мероприятия. 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При проведении Мероприятия возможно воздействие на Участников следующих опасных факторов: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травмы при падении на скользком грунте или твердом покрытии; 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травмы при столкновениях во время бега; 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переохлаждение при проведении Мероприятия при низкой температуре воздуха; 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травмы и утопления во время преодоления водных препятствий; 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Требования к одежде и экипировке.</w:t>
      </w:r>
    </w:p>
    <w:p w:rsidR="000C6CE1" w:rsidRPr="00F062FB" w:rsidRDefault="000C6CE1" w:rsidP="000C6CE1">
      <w:pPr>
        <w:widowControl/>
        <w:numPr>
          <w:ilvl w:val="2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При прохождении Трассы Участник должен использовать свободную прочную спортивную одежду и обувь, соответствующую сезону и погодным условиям. Одежда не должна содержать выступающие элементы (накладки, шнуры, веревки, украшения и т.п.), которые могут создать угрозу травмирования Участника Мероприятия и других лиц.</w:t>
      </w:r>
    </w:p>
    <w:p w:rsidR="000C6CE1" w:rsidRPr="00F062FB" w:rsidRDefault="000C6CE1" w:rsidP="000C6CE1">
      <w:pPr>
        <w:widowControl/>
        <w:numPr>
          <w:ilvl w:val="2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Рекомендованная экипировка: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головной убор для защиты волос (во избежание застревания в элементах сооружений трассы и солнечного удара);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футболка с длинными рукавами;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защита на локти и колени;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верхняя одежда в соответствии с погодой;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перчатки;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спортивные брюки;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спортивная обувь для бега по пересеченной местности с нескользкой подошвой.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При прохождении Трассы запрещается иметь с собой сумки, рюкзаки и аналогичные предметы.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При получении Участником травмы следует незамедлительно покинуть Трассу и обратиться за медицинской помощью. Участник Мероприятия обязан оказать помощь другому Участнику, получившему травму, либо попавшему в опасную ситуацию, вывести его за пределы Трассы, незамедлительно сообщить о получении травмы представителю организатора Мероприятия и вызвать медицинский персонал.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 xml:space="preserve">На территории проведения Мероприятия организованы пункты медицинской помощи - присутствует несколько бригад «Скорой помощи» в специально оборудованных автомобилях. Участник вправе обратиться за медицинской помощью самостоятельно, либо обратиться к Персоналу Мероприятия. 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Места размещения пунктов медицинской помощи: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в районе старта и финиша;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- на протяжении Трассы.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О каждом несчастном случае с Участниками следует немедленно сообщить Организатору Мероприятия, оказать первую помощь пострадавшему, при необходимости отправить его в ближайшее лечебное учреждение. </w:t>
      </w:r>
    </w:p>
    <w:p w:rsidR="000C6CE1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Посетителям Мероприятия запрещается принимать участие в прохождении Трассы, приближаться к Трассе ближе, чем на 20 метров, мешать Участникам при прохождении Трассы. Посетители обязаны выполнять указания Персонала Мероприятия.</w:t>
      </w:r>
    </w:p>
    <w:p w:rsidR="000C6CE1" w:rsidRDefault="000C6CE1" w:rsidP="000C6CE1">
      <w:pPr>
        <w:widowControl/>
        <w:shd w:val="clear" w:color="auto" w:fill="FFFFFF"/>
        <w:ind w:left="709"/>
        <w:rPr>
          <w:rFonts w:eastAsia="Times New Roman"/>
          <w:kern w:val="0"/>
          <w:sz w:val="24"/>
          <w:szCs w:val="24"/>
          <w:lang w:val="ru-RU" w:eastAsia="ru-RU"/>
        </w:rPr>
      </w:pPr>
    </w:p>
    <w:p w:rsidR="000C6CE1" w:rsidRDefault="000C6CE1" w:rsidP="000C6CE1">
      <w:pPr>
        <w:widowControl/>
        <w:shd w:val="clear" w:color="auto" w:fill="FFFFFF"/>
        <w:ind w:left="709"/>
        <w:rPr>
          <w:rFonts w:eastAsia="Times New Roman"/>
          <w:kern w:val="0"/>
          <w:sz w:val="24"/>
          <w:szCs w:val="24"/>
          <w:lang w:val="ru-RU" w:eastAsia="ru-RU"/>
        </w:rPr>
      </w:pPr>
    </w:p>
    <w:p w:rsidR="000C6CE1" w:rsidRDefault="000C6CE1" w:rsidP="000C6CE1">
      <w:pPr>
        <w:widowControl/>
        <w:shd w:val="clear" w:color="auto" w:fill="FFFFFF"/>
        <w:ind w:left="709"/>
        <w:rPr>
          <w:rFonts w:eastAsia="Times New Roman"/>
          <w:kern w:val="0"/>
          <w:sz w:val="24"/>
          <w:szCs w:val="24"/>
          <w:lang w:val="ru-RU" w:eastAsia="ru-RU"/>
        </w:rPr>
      </w:pPr>
    </w:p>
    <w:p w:rsidR="005E4E2F" w:rsidRDefault="005E4E2F" w:rsidP="000C6CE1">
      <w:pPr>
        <w:widowControl/>
        <w:shd w:val="clear" w:color="auto" w:fill="FFFFFF"/>
        <w:ind w:left="709"/>
        <w:rPr>
          <w:rFonts w:eastAsia="Times New Roman"/>
          <w:kern w:val="0"/>
          <w:sz w:val="24"/>
          <w:szCs w:val="24"/>
          <w:lang w:val="ru-RU" w:eastAsia="ru-RU"/>
        </w:rPr>
      </w:pPr>
    </w:p>
    <w:p w:rsidR="005E4E2F" w:rsidRDefault="005E4E2F" w:rsidP="000C6CE1">
      <w:pPr>
        <w:widowControl/>
        <w:shd w:val="clear" w:color="auto" w:fill="FFFFFF"/>
        <w:ind w:left="709"/>
        <w:rPr>
          <w:rFonts w:eastAsia="Times New Roman"/>
          <w:kern w:val="0"/>
          <w:sz w:val="24"/>
          <w:szCs w:val="24"/>
          <w:lang w:val="ru-RU" w:eastAsia="ru-RU"/>
        </w:rPr>
      </w:pPr>
    </w:p>
    <w:p w:rsidR="000C6CE1" w:rsidRPr="005E4E2F" w:rsidRDefault="000C6CE1" w:rsidP="005E4E2F">
      <w:pPr>
        <w:widowControl/>
        <w:numPr>
          <w:ilvl w:val="0"/>
          <w:numId w:val="6"/>
        </w:numPr>
        <w:shd w:val="clear" w:color="auto" w:fill="FFFFFF"/>
        <w:ind w:left="0" w:firstLine="709"/>
        <w:jc w:val="center"/>
        <w:rPr>
          <w:rFonts w:eastAsia="Times New Roman"/>
          <w:b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b/>
          <w:kern w:val="0"/>
          <w:sz w:val="24"/>
          <w:szCs w:val="24"/>
          <w:lang w:val="ru-RU" w:eastAsia="ru-RU"/>
        </w:rPr>
        <w:lastRenderedPageBreak/>
        <w:t>Требования безопасности перед началом Мероприятия и прохождения Трассы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 xml:space="preserve">Участники обязаны надеть спортивную одежду и обувь, соответствующую </w:t>
      </w:r>
      <w:r>
        <w:rPr>
          <w:rFonts w:eastAsia="Times New Roman"/>
          <w:kern w:val="0"/>
          <w:sz w:val="24"/>
          <w:szCs w:val="24"/>
          <w:lang w:val="ru-RU" w:eastAsia="ru-RU"/>
        </w:rPr>
        <w:t>дисциплине</w:t>
      </w:r>
      <w:r w:rsidRPr="00F062FB">
        <w:rPr>
          <w:rFonts w:eastAsia="Times New Roman"/>
          <w:kern w:val="0"/>
          <w:sz w:val="24"/>
          <w:szCs w:val="24"/>
          <w:lang w:val="ru-RU" w:eastAsia="ru-RU"/>
        </w:rPr>
        <w:t>. 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Непосредственно перед стартом проводится инструктаж Участников по мерам безопасности, внешний осмотр.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 xml:space="preserve">Персонал Мероприятия проверяет отсутствие посторонних предметов на дне водных препятствий Трассы, а также в </w:t>
      </w:r>
      <w:r>
        <w:rPr>
          <w:rFonts w:eastAsia="Times New Roman"/>
          <w:kern w:val="0"/>
          <w:sz w:val="24"/>
          <w:szCs w:val="24"/>
          <w:lang w:val="ru-RU" w:eastAsia="ru-RU"/>
        </w:rPr>
        <w:t xml:space="preserve">иных </w:t>
      </w:r>
      <w:r w:rsidRPr="00F062FB">
        <w:rPr>
          <w:rFonts w:eastAsia="Times New Roman"/>
          <w:kern w:val="0"/>
          <w:sz w:val="24"/>
          <w:szCs w:val="24"/>
          <w:lang w:val="ru-RU" w:eastAsia="ru-RU"/>
        </w:rPr>
        <w:t>местах</w:t>
      </w:r>
      <w:r>
        <w:rPr>
          <w:rFonts w:eastAsia="Times New Roman"/>
          <w:kern w:val="0"/>
          <w:sz w:val="24"/>
          <w:szCs w:val="24"/>
          <w:lang w:val="ru-RU" w:eastAsia="ru-RU"/>
        </w:rPr>
        <w:t xml:space="preserve"> на Трассе</w:t>
      </w:r>
      <w:r w:rsidRPr="00F062FB">
        <w:rPr>
          <w:rFonts w:eastAsia="Times New Roman"/>
          <w:kern w:val="0"/>
          <w:sz w:val="24"/>
          <w:szCs w:val="24"/>
          <w:lang w:val="ru-RU" w:eastAsia="ru-RU"/>
        </w:rPr>
        <w:t>.</w:t>
      </w:r>
      <w:r w:rsidRPr="00F062FB">
        <w:rPr>
          <w:rFonts w:eastAsia="Times New Roman"/>
          <w:kern w:val="0"/>
          <w:sz w:val="24"/>
          <w:szCs w:val="24"/>
          <w:lang w:val="ru-RU" w:eastAsia="ru-RU"/>
        </w:rPr>
        <w:br/>
      </w:r>
    </w:p>
    <w:p w:rsidR="000C6CE1" w:rsidRPr="005E4E2F" w:rsidRDefault="000C6CE1" w:rsidP="005E4E2F">
      <w:pPr>
        <w:widowControl/>
        <w:numPr>
          <w:ilvl w:val="0"/>
          <w:numId w:val="6"/>
        </w:numPr>
        <w:shd w:val="clear" w:color="auto" w:fill="FFFFFF"/>
        <w:ind w:left="0" w:firstLine="709"/>
        <w:jc w:val="center"/>
        <w:rPr>
          <w:rFonts w:eastAsia="Times New Roman"/>
          <w:b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b/>
          <w:kern w:val="0"/>
          <w:sz w:val="24"/>
          <w:szCs w:val="24"/>
          <w:lang w:val="ru-RU" w:eastAsia="ru-RU"/>
        </w:rPr>
        <w:t>Требования безопасности во время проведения Мероприятия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Участник обязан:</w:t>
      </w:r>
    </w:p>
    <w:p w:rsidR="000C6CE1" w:rsidRPr="00F062FB" w:rsidRDefault="000C6CE1" w:rsidP="000C6CE1">
      <w:pPr>
        <w:widowControl/>
        <w:numPr>
          <w:ilvl w:val="2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Начинать прохождение Трассы только по сигналу (коман</w:t>
      </w:r>
      <w:r w:rsidRPr="00F062FB">
        <w:rPr>
          <w:rFonts w:eastAsia="Times New Roman"/>
          <w:kern w:val="0"/>
          <w:sz w:val="24"/>
          <w:szCs w:val="24"/>
          <w:lang w:val="ru-RU" w:eastAsia="ru-RU"/>
        </w:rPr>
        <w:softHyphen/>
        <w:t>де) Персонала Мероприятия.</w:t>
      </w:r>
    </w:p>
    <w:p w:rsidR="000C6CE1" w:rsidRPr="00F062FB" w:rsidRDefault="000C6CE1" w:rsidP="000C6CE1">
      <w:pPr>
        <w:widowControl/>
        <w:numPr>
          <w:ilvl w:val="2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Соблюдать Правила Мероприятия, строго выполнять все распоряжения (сигналы), подаваемые Персоналом Мероприятия.</w:t>
      </w:r>
    </w:p>
    <w:p w:rsidR="000C6CE1" w:rsidRPr="00F062FB" w:rsidRDefault="000C6CE1" w:rsidP="000C6CE1">
      <w:pPr>
        <w:widowControl/>
        <w:numPr>
          <w:ilvl w:val="2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Избегать столкновений с другими Участниками, не допускать толчков и ударов.</w:t>
      </w:r>
    </w:p>
    <w:p w:rsidR="000C6CE1" w:rsidRPr="00F062FB" w:rsidRDefault="000C6CE1" w:rsidP="000C6CE1">
      <w:pPr>
        <w:widowControl/>
        <w:numPr>
          <w:ilvl w:val="2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Проходить Трассу только по специально обозначенному участку местности.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Участнику запрещается:</w:t>
      </w:r>
    </w:p>
    <w:p w:rsidR="000C6CE1" w:rsidRPr="00F062FB" w:rsidRDefault="000C6CE1" w:rsidP="000C6CE1">
      <w:pPr>
        <w:widowControl/>
        <w:numPr>
          <w:ilvl w:val="2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Препятствовать прохождению Трассы другими Участниками.</w:t>
      </w:r>
    </w:p>
    <w:p w:rsidR="000C6CE1" w:rsidRPr="00F062FB" w:rsidRDefault="000C6CE1" w:rsidP="000C6CE1">
      <w:pPr>
        <w:widowControl/>
        <w:numPr>
          <w:ilvl w:val="2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>
        <w:rPr>
          <w:rFonts w:eastAsia="Times New Roman"/>
          <w:kern w:val="0"/>
          <w:sz w:val="24"/>
          <w:szCs w:val="24"/>
          <w:lang w:val="ru-RU" w:eastAsia="ru-RU"/>
        </w:rPr>
        <w:t>На</w:t>
      </w:r>
      <w:r w:rsidRPr="00F062FB">
        <w:rPr>
          <w:rFonts w:eastAsia="Times New Roman"/>
          <w:kern w:val="0"/>
          <w:sz w:val="24"/>
          <w:szCs w:val="24"/>
          <w:lang w:val="ru-RU" w:eastAsia="ru-RU"/>
        </w:rPr>
        <w:t>девать обувь с металлическими шипами.</w:t>
      </w:r>
    </w:p>
    <w:p w:rsidR="000C6CE1" w:rsidRPr="00F062FB" w:rsidRDefault="000C6CE1" w:rsidP="000C6CE1">
      <w:pPr>
        <w:widowControl/>
        <w:shd w:val="clear" w:color="auto" w:fill="FFFFFF"/>
        <w:ind w:firstLine="709"/>
        <w:jc w:val="left"/>
        <w:rPr>
          <w:rFonts w:eastAsia="Times New Roman"/>
          <w:b/>
          <w:kern w:val="0"/>
          <w:sz w:val="24"/>
          <w:szCs w:val="24"/>
          <w:lang w:val="ru-RU" w:eastAsia="ru-RU"/>
        </w:rPr>
      </w:pPr>
    </w:p>
    <w:p w:rsidR="000C6CE1" w:rsidRPr="005E4E2F" w:rsidRDefault="000C6CE1" w:rsidP="005E4E2F">
      <w:pPr>
        <w:widowControl/>
        <w:numPr>
          <w:ilvl w:val="0"/>
          <w:numId w:val="6"/>
        </w:numPr>
        <w:shd w:val="clear" w:color="auto" w:fill="FFFFFF"/>
        <w:ind w:left="0" w:firstLine="709"/>
        <w:jc w:val="center"/>
        <w:rPr>
          <w:rFonts w:eastAsia="Times New Roman"/>
          <w:b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b/>
          <w:kern w:val="0"/>
          <w:sz w:val="24"/>
          <w:szCs w:val="24"/>
          <w:lang w:val="ru-RU" w:eastAsia="ru-RU"/>
        </w:rPr>
        <w:t xml:space="preserve">Требования безопасности в </w:t>
      </w:r>
      <w:r>
        <w:rPr>
          <w:rFonts w:eastAsia="Times New Roman"/>
          <w:b/>
          <w:kern w:val="0"/>
          <w:sz w:val="24"/>
          <w:szCs w:val="24"/>
          <w:lang w:val="ru-RU" w:eastAsia="ru-RU"/>
        </w:rPr>
        <w:t>чрезвычайных</w:t>
      </w:r>
      <w:r w:rsidRPr="00F062FB">
        <w:rPr>
          <w:rFonts w:eastAsia="Times New Roman"/>
          <w:b/>
          <w:kern w:val="0"/>
          <w:sz w:val="24"/>
          <w:szCs w:val="24"/>
          <w:lang w:val="ru-RU" w:eastAsia="ru-RU"/>
        </w:rPr>
        <w:t xml:space="preserve"> ситуациях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При возникновении непредвиденной ситуации необходимо сообщить об этом Персоналу Мероприятия, сохранять спокойствие, выполнять распоряжения Персонала Мероприятия. </w:t>
      </w:r>
    </w:p>
    <w:p w:rsidR="000C6CE1" w:rsidRPr="00F062FB" w:rsidRDefault="000C6CE1" w:rsidP="000C6CE1">
      <w:pPr>
        <w:widowControl/>
        <w:shd w:val="clear" w:color="auto" w:fill="FFFFFF"/>
        <w:ind w:firstLine="709"/>
        <w:jc w:val="left"/>
        <w:rPr>
          <w:rFonts w:eastAsia="Times New Roman"/>
          <w:kern w:val="0"/>
          <w:sz w:val="24"/>
          <w:szCs w:val="24"/>
          <w:lang w:val="ru-RU" w:eastAsia="ru-RU"/>
        </w:rPr>
      </w:pPr>
    </w:p>
    <w:p w:rsidR="000C6CE1" w:rsidRPr="005E4E2F" w:rsidRDefault="000C6CE1" w:rsidP="005E4E2F">
      <w:pPr>
        <w:widowControl/>
        <w:numPr>
          <w:ilvl w:val="0"/>
          <w:numId w:val="6"/>
        </w:numPr>
        <w:shd w:val="clear" w:color="auto" w:fill="FFFFFF"/>
        <w:ind w:left="0" w:firstLine="709"/>
        <w:jc w:val="center"/>
        <w:rPr>
          <w:rFonts w:eastAsia="Times New Roman"/>
          <w:b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b/>
          <w:kern w:val="0"/>
          <w:sz w:val="24"/>
          <w:szCs w:val="24"/>
          <w:lang w:val="ru-RU" w:eastAsia="ru-RU"/>
        </w:rPr>
        <w:t>Ответственность Участников и Посетителей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 xml:space="preserve">Лицо, нарушившее настоящую Инструкцию, а также Правила Мероприятия, </w:t>
      </w:r>
      <w:r>
        <w:rPr>
          <w:rFonts w:eastAsia="Times New Roman"/>
          <w:kern w:val="0"/>
          <w:sz w:val="24"/>
          <w:szCs w:val="24"/>
          <w:lang w:val="ru-RU" w:eastAsia="ru-RU"/>
        </w:rPr>
        <w:t>исключается</w:t>
      </w:r>
      <w:r w:rsidRPr="00F062FB">
        <w:rPr>
          <w:rFonts w:eastAsia="Times New Roman"/>
          <w:kern w:val="0"/>
          <w:sz w:val="24"/>
          <w:szCs w:val="24"/>
          <w:lang w:val="ru-RU" w:eastAsia="ru-RU"/>
        </w:rPr>
        <w:t xml:space="preserve"> с территории проведения Мероприятия, и привлекается к ответственности, предусмотренной законодательством.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Организатор вправе отказать в участии в Мероприятии лицу, грубо нарушившему Правила Мероприятия, настоящую Инструкцию, а также законодательство Российской Федерации в области охраны жизни и здоровья, общественного порядка и безопасности.</w:t>
      </w:r>
    </w:p>
    <w:p w:rsidR="000C6CE1" w:rsidRPr="00F062FB" w:rsidRDefault="000C6CE1" w:rsidP="000C6CE1">
      <w:pPr>
        <w:widowControl/>
        <w:numPr>
          <w:ilvl w:val="1"/>
          <w:numId w:val="6"/>
        </w:numPr>
        <w:shd w:val="clear" w:color="auto" w:fill="FFFFFF"/>
        <w:ind w:left="0" w:firstLine="709"/>
        <w:rPr>
          <w:rFonts w:eastAsia="Times New Roman"/>
          <w:kern w:val="0"/>
          <w:sz w:val="24"/>
          <w:szCs w:val="24"/>
          <w:lang w:val="ru-RU" w:eastAsia="ru-RU"/>
        </w:rPr>
      </w:pPr>
      <w:r w:rsidRPr="00F062FB">
        <w:rPr>
          <w:rFonts w:eastAsia="Times New Roman"/>
          <w:kern w:val="0"/>
          <w:sz w:val="24"/>
          <w:szCs w:val="24"/>
          <w:lang w:val="ru-RU" w:eastAsia="ru-RU"/>
        </w:rPr>
        <w:t>В случае нанесения ущерба жизни и здоровью, имуществу Участников и Посетителей, Организатора Мероприятия, а также третьих лиц, виновное лицо самостоятельно несет ответственность в соответствии с законодательством Российской Федерации.</w:t>
      </w:r>
    </w:p>
    <w:p w:rsidR="000C6CE1" w:rsidRPr="00F062FB" w:rsidRDefault="000C6CE1" w:rsidP="000C6CE1">
      <w:pPr>
        <w:widowControl/>
        <w:shd w:val="clear" w:color="auto" w:fill="FFFFFF"/>
        <w:ind w:firstLine="709"/>
        <w:rPr>
          <w:rFonts w:eastAsia="Times New Roman"/>
          <w:kern w:val="0"/>
          <w:sz w:val="24"/>
          <w:szCs w:val="24"/>
          <w:lang w:val="ru-RU" w:eastAsia="ru-RU"/>
        </w:rPr>
      </w:pPr>
    </w:p>
    <w:p w:rsidR="000C6CE1" w:rsidRPr="008B15C2" w:rsidRDefault="000C6CE1" w:rsidP="000C6CE1">
      <w:pPr>
        <w:widowControl/>
        <w:ind w:left="709"/>
        <w:rPr>
          <w:rFonts w:eastAsia="Times New Roman"/>
          <w:kern w:val="0"/>
          <w:sz w:val="24"/>
          <w:szCs w:val="24"/>
          <w:lang w:val="ru-RU" w:eastAsia="ru-RU"/>
        </w:rPr>
      </w:pPr>
      <w:r w:rsidRPr="008B15C2">
        <w:rPr>
          <w:rFonts w:eastAsia="Calibri"/>
          <w:kern w:val="0"/>
          <w:sz w:val="24"/>
          <w:szCs w:val="24"/>
          <w:lang w:val="ru-RU" w:eastAsia="en-US"/>
        </w:rPr>
        <w:t xml:space="preserve"> </w:t>
      </w:r>
    </w:p>
    <w:p w:rsidR="005A2F0C" w:rsidRPr="000C6CE1" w:rsidRDefault="005A2F0C">
      <w:pPr>
        <w:rPr>
          <w:lang w:val="ru-RU"/>
        </w:rPr>
      </w:pPr>
    </w:p>
    <w:sectPr w:rsidR="005A2F0C" w:rsidRPr="000C6CE1" w:rsidSect="00150D33">
      <w:footerReference w:type="default" r:id="rId13"/>
      <w:pgSz w:w="11906" w:h="16838"/>
      <w:pgMar w:top="993" w:right="566" w:bottom="1135" w:left="1134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1FF5" w:rsidRDefault="00231FF5">
      <w:r>
        <w:separator/>
      </w:r>
    </w:p>
  </w:endnote>
  <w:endnote w:type="continuationSeparator" w:id="0">
    <w:p w:rsidR="00231FF5" w:rsidRDefault="0023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C3A" w:rsidRPr="00C43C3A" w:rsidRDefault="000C6CE1">
    <w:pPr>
      <w:pStyle w:val="a6"/>
      <w:jc w:val="right"/>
    </w:pPr>
    <w:r w:rsidRPr="00C43C3A">
      <w:fldChar w:fldCharType="begin"/>
    </w:r>
    <w:r w:rsidRPr="00C43C3A">
      <w:instrText>PAGE   \* MERGEFORMAT</w:instrText>
    </w:r>
    <w:r w:rsidRPr="00C43C3A">
      <w:fldChar w:fldCharType="separate"/>
    </w:r>
    <w:r w:rsidR="00A210AF" w:rsidRPr="00A210AF">
      <w:rPr>
        <w:noProof/>
        <w:lang w:val="ru-RU"/>
      </w:rPr>
      <w:t>2</w:t>
    </w:r>
    <w:r w:rsidRPr="00C43C3A">
      <w:fldChar w:fldCharType="end"/>
    </w:r>
  </w:p>
  <w:p w:rsidR="00C43C3A" w:rsidRDefault="00231FF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1FF5" w:rsidRDefault="00231FF5">
      <w:r>
        <w:separator/>
      </w:r>
    </w:p>
  </w:footnote>
  <w:footnote w:type="continuationSeparator" w:id="0">
    <w:p w:rsidR="00231FF5" w:rsidRDefault="00231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74D"/>
    <w:multiLevelType w:val="hybridMultilevel"/>
    <w:tmpl w:val="00004DC8"/>
    <w:lvl w:ilvl="0" w:tplc="00006443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66B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28B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000026A6">
      <w:start w:val="1"/>
      <w:numFmt w:val="decimal"/>
      <w:lvlText w:val="3.3.%4.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260D"/>
    <w:multiLevelType w:val="hybridMultilevel"/>
    <w:tmpl w:val="00006B89"/>
    <w:lvl w:ilvl="0" w:tplc="0000030A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</w:lvl>
    <w:lvl w:ilvl="1" w:tplc="0000301C">
      <w:start w:val="2"/>
      <w:numFmt w:val="decimal"/>
      <w:lvlText w:val="4.%2."/>
      <w:lvlJc w:val="left"/>
      <w:pPr>
        <w:tabs>
          <w:tab w:val="num" w:pos="1440"/>
        </w:tabs>
        <w:ind w:left="1440" w:hanging="360"/>
      </w:pPr>
    </w:lvl>
    <w:lvl w:ilvl="2" w:tplc="00000BDB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3B25"/>
    <w:multiLevelType w:val="hybridMultilevel"/>
    <w:tmpl w:val="00001E1F"/>
    <w:lvl w:ilvl="0" w:tplc="00006E5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1AD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63CB">
      <w:start w:val="4"/>
      <w:numFmt w:val="decimal"/>
      <w:lvlText w:val="3.3.%3."/>
      <w:lvlJc w:val="left"/>
      <w:pPr>
        <w:tabs>
          <w:tab w:val="num" w:pos="2160"/>
        </w:tabs>
        <w:ind w:left="2160" w:hanging="360"/>
      </w:pPr>
    </w:lvl>
    <w:lvl w:ilvl="3" w:tplc="00006BFC">
      <w:start w:val="1"/>
      <w:numFmt w:val="decimal"/>
      <w:lvlText w:val="3.4.%4.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C717C59"/>
    <w:multiLevelType w:val="multilevel"/>
    <w:tmpl w:val="D5801C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73A1192"/>
    <w:multiLevelType w:val="multilevel"/>
    <w:tmpl w:val="A6EA07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DCB3A62"/>
    <w:multiLevelType w:val="multilevel"/>
    <w:tmpl w:val="9A5E816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6" w15:restartNumberingAfterBreak="0">
    <w:nsid w:val="72271C70"/>
    <w:multiLevelType w:val="multilevel"/>
    <w:tmpl w:val="73FE40A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15E"/>
    <w:rsid w:val="000C6CE1"/>
    <w:rsid w:val="00231FF5"/>
    <w:rsid w:val="00341439"/>
    <w:rsid w:val="00467C9B"/>
    <w:rsid w:val="00590304"/>
    <w:rsid w:val="005921C3"/>
    <w:rsid w:val="005A2F0C"/>
    <w:rsid w:val="005E4E2F"/>
    <w:rsid w:val="0067215E"/>
    <w:rsid w:val="00862719"/>
    <w:rsid w:val="00911FE9"/>
    <w:rsid w:val="00A140E1"/>
    <w:rsid w:val="00A2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7B659"/>
  <w15:docId w15:val="{42481FA6-9C4F-4D9C-A879-E8564AB6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6CE1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6CE1"/>
    <w:pPr>
      <w:widowControl/>
      <w:spacing w:before="100" w:beforeAutospacing="1" w:after="100" w:afterAutospacing="1"/>
      <w:jc w:val="left"/>
    </w:pPr>
    <w:rPr>
      <w:rFonts w:eastAsia="Times New Roman"/>
      <w:kern w:val="0"/>
      <w:sz w:val="24"/>
      <w:szCs w:val="24"/>
      <w:lang w:val="ru-RU" w:eastAsia="ru-RU"/>
    </w:rPr>
  </w:style>
  <w:style w:type="character" w:styleId="a4">
    <w:name w:val="Hyperlink"/>
    <w:uiPriority w:val="99"/>
    <w:unhideWhenUsed/>
    <w:rsid w:val="000C6CE1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0C6CE1"/>
    <w:pPr>
      <w:ind w:left="708"/>
    </w:pPr>
  </w:style>
  <w:style w:type="paragraph" w:styleId="a6">
    <w:name w:val="footer"/>
    <w:basedOn w:val="a"/>
    <w:link w:val="a7"/>
    <w:uiPriority w:val="99"/>
    <w:unhideWhenUsed/>
    <w:rsid w:val="000C6CE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C6CE1"/>
    <w:rPr>
      <w:rFonts w:ascii="Times New Roman" w:eastAsia="SimSun" w:hAnsi="Times New Roman" w:cs="Times New Roman"/>
      <w:kern w:val="2"/>
      <w:sz w:val="21"/>
      <w:szCs w:val="20"/>
      <w:lang w:val="en-US" w:eastAsia="zh-CN"/>
    </w:rPr>
  </w:style>
  <w:style w:type="table" w:styleId="a8">
    <w:name w:val="Table Grid"/>
    <w:basedOn w:val="a1"/>
    <w:uiPriority w:val="39"/>
    <w:rsid w:val="000C6CE1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Plain Text"/>
    <w:basedOn w:val="a"/>
    <w:link w:val="aa"/>
    <w:rsid w:val="000C6CE1"/>
    <w:pPr>
      <w:widowControl/>
      <w:jc w:val="left"/>
    </w:pPr>
    <w:rPr>
      <w:rFonts w:ascii="Courier New" w:eastAsia="Times New Roman" w:hAnsi="Courier New"/>
      <w:kern w:val="0"/>
      <w:sz w:val="20"/>
      <w:lang w:val="ru-RU" w:eastAsia="ru-RU"/>
    </w:rPr>
  </w:style>
  <w:style w:type="character" w:customStyle="1" w:styleId="aa">
    <w:name w:val="Текст Знак"/>
    <w:basedOn w:val="a0"/>
    <w:link w:val="a9"/>
    <w:rsid w:val="000C6CE1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ussiarunning.com/" TargetMode="External"/><Relationship Id="rId12" Type="http://schemas.openxmlformats.org/officeDocument/2006/relationships/hyperlink" Target="https://russiarunning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ssiarunning.com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siarunning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4052</Words>
  <Characters>23098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Админстратор</dc:creator>
  <cp:keywords/>
  <dc:description/>
  <cp:lastModifiedBy>Алексей Харитонов</cp:lastModifiedBy>
  <cp:revision>2</cp:revision>
  <dcterms:created xsi:type="dcterms:W3CDTF">2023-11-14T10:46:00Z</dcterms:created>
  <dcterms:modified xsi:type="dcterms:W3CDTF">2023-11-14T10:46:00Z</dcterms:modified>
</cp:coreProperties>
</file>