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FCDCD" w:themeColor="background2" w:themeShade="E5"/>
  <w:body>
    <w:p w:rsidR="00DF0AF0" w:rsidRDefault="008D4FD2" w:rsidP="00DF0AF0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145.5pt">
            <v:imagedata r:id="rId6" o:title="logo_strela_serial"/>
          </v:shape>
        </w:pict>
      </w:r>
    </w:p>
    <w:p w:rsidR="007F18D1" w:rsidRPr="00242CE8" w:rsidRDefault="007F18D1" w:rsidP="00242CE8">
      <w:pPr>
        <w:spacing w:before="24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42CE8">
        <w:rPr>
          <w:rFonts w:ascii="Bookman Old Style" w:hAnsi="Bookman Old Style"/>
          <w:b/>
          <w:sz w:val="24"/>
          <w:szCs w:val="24"/>
        </w:rPr>
        <w:t>ЕКАД-УЛЬТРАМАРАФОН «СЕРАЯ ПЕТЛЯ»</w:t>
      </w:r>
    </w:p>
    <w:p w:rsidR="007F18D1" w:rsidRPr="00242CE8" w:rsidRDefault="007F18D1" w:rsidP="00242CE8">
      <w:pPr>
        <w:pStyle w:val="a4"/>
        <w:numPr>
          <w:ilvl w:val="0"/>
          <w:numId w:val="3"/>
        </w:numPr>
        <w:spacing w:before="24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42CE8">
        <w:rPr>
          <w:rFonts w:ascii="Bookman Old Style" w:hAnsi="Bookman Old Style"/>
          <w:b/>
          <w:sz w:val="24"/>
          <w:szCs w:val="24"/>
        </w:rPr>
        <w:t>Цели.</w:t>
      </w:r>
    </w:p>
    <w:p w:rsidR="00C8742D" w:rsidRPr="00242CE8" w:rsidRDefault="00C8742D" w:rsidP="008D4FD2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42CE8">
        <w:rPr>
          <w:rFonts w:ascii="Bookman Old Style" w:hAnsi="Bookman Old Style"/>
          <w:sz w:val="24"/>
          <w:szCs w:val="24"/>
        </w:rPr>
        <w:t>Ультрамарафон</w:t>
      </w:r>
      <w:proofErr w:type="spellEnd"/>
      <w:r w:rsidRPr="00242CE8">
        <w:rPr>
          <w:rFonts w:ascii="Bookman Old Style" w:hAnsi="Bookman Old Style"/>
          <w:sz w:val="24"/>
          <w:szCs w:val="24"/>
        </w:rPr>
        <w:t xml:space="preserve"> (далее «Соревнования») проводится с целью:</w:t>
      </w:r>
    </w:p>
    <w:p w:rsidR="00C8742D" w:rsidRPr="00242CE8" w:rsidRDefault="00C8742D" w:rsidP="008D4FD2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- привлечения населения к регулярным занятиям физической культурой и спортом;</w:t>
      </w:r>
    </w:p>
    <w:p w:rsidR="00C8742D" w:rsidRPr="00242CE8" w:rsidRDefault="00C8742D" w:rsidP="008D4FD2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- популяризации бега на длинные дистанции;</w:t>
      </w:r>
    </w:p>
    <w:p w:rsidR="00C8742D" w:rsidRPr="00242CE8" w:rsidRDefault="00C8742D" w:rsidP="008D4FD2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- выявления сильнейших спортсменов;</w:t>
      </w:r>
    </w:p>
    <w:p w:rsidR="007D503E" w:rsidRPr="00242CE8" w:rsidRDefault="007D503E" w:rsidP="008D4FD2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- привлечение внимания общественности к экологическим вопросам;</w:t>
      </w:r>
    </w:p>
    <w:p w:rsidR="00C8742D" w:rsidRPr="00242CE8" w:rsidRDefault="00C8742D" w:rsidP="008D4FD2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 xml:space="preserve">- знакомства с окрестностями Екатеринбурга. </w:t>
      </w:r>
    </w:p>
    <w:p w:rsidR="007D503E" w:rsidRPr="00242CE8" w:rsidRDefault="007D503E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7D503E" w:rsidRPr="00242CE8" w:rsidRDefault="007F18D1" w:rsidP="00242CE8">
      <w:pPr>
        <w:pStyle w:val="a4"/>
        <w:numPr>
          <w:ilvl w:val="0"/>
          <w:numId w:val="3"/>
        </w:numPr>
        <w:spacing w:before="24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42CE8">
        <w:rPr>
          <w:rFonts w:ascii="Bookman Old Style" w:hAnsi="Bookman Old Style"/>
          <w:b/>
          <w:sz w:val="24"/>
          <w:szCs w:val="24"/>
        </w:rPr>
        <w:t>Дистанция.</w:t>
      </w:r>
    </w:p>
    <w:p w:rsidR="007D503E" w:rsidRPr="00242CE8" w:rsidRDefault="007F18D1" w:rsidP="008D4FD2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Общая протяженност</w:t>
      </w:r>
      <w:r w:rsidR="00891D44" w:rsidRPr="00242CE8">
        <w:rPr>
          <w:rFonts w:ascii="Bookman Old Style" w:hAnsi="Bookman Old Style"/>
          <w:sz w:val="24"/>
          <w:szCs w:val="24"/>
        </w:rPr>
        <w:t>ь 93 км, из них первая часть (81</w:t>
      </w:r>
      <w:r w:rsidRPr="00242CE8">
        <w:rPr>
          <w:rFonts w:ascii="Bookman Old Style" w:hAnsi="Bookman Old Style"/>
          <w:sz w:val="24"/>
          <w:szCs w:val="24"/>
        </w:rPr>
        <w:t xml:space="preserve"> км) по обочине действующей дороги ЕКАД, вторая часть (12 км) по грунтовому покрытию на строящемся участке ЕКАД (щебень, грунт, лесная дорога, лес)</w:t>
      </w:r>
    </w:p>
    <w:p w:rsidR="007F18D1" w:rsidRPr="00242CE8" w:rsidRDefault="00C8742D" w:rsidP="008D4FD2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Разметка дистанции</w:t>
      </w:r>
      <w:r w:rsidR="00276C21" w:rsidRPr="00242CE8">
        <w:rPr>
          <w:rFonts w:ascii="Bookman Old Style" w:hAnsi="Bookman Old Style"/>
          <w:sz w:val="24"/>
          <w:szCs w:val="24"/>
        </w:rPr>
        <w:t xml:space="preserve"> производиться</w:t>
      </w:r>
      <w:r w:rsidR="007F18D1" w:rsidRPr="00242CE8">
        <w:rPr>
          <w:rFonts w:ascii="Bookman Old Style" w:hAnsi="Bookman Old Style"/>
          <w:sz w:val="24"/>
          <w:szCs w:val="24"/>
        </w:rPr>
        <w:t xml:space="preserve">, </w:t>
      </w:r>
      <w:r w:rsidRPr="00242CE8">
        <w:rPr>
          <w:rFonts w:ascii="Bookman Old Style" w:hAnsi="Bookman Old Style"/>
          <w:sz w:val="24"/>
          <w:szCs w:val="24"/>
        </w:rPr>
        <w:t xml:space="preserve">только </w:t>
      </w:r>
      <w:r w:rsidR="007F18D1" w:rsidRPr="00242CE8">
        <w:rPr>
          <w:rFonts w:ascii="Bookman Old Style" w:hAnsi="Bookman Old Style"/>
          <w:sz w:val="24"/>
          <w:szCs w:val="24"/>
        </w:rPr>
        <w:t>на вторую часть (12 км) по грунтовому покрытию на строящемся участке ЕКАД.</w:t>
      </w:r>
    </w:p>
    <w:p w:rsidR="007D503E" w:rsidRPr="00242CE8" w:rsidRDefault="007D503E" w:rsidP="00242CE8">
      <w:pPr>
        <w:pStyle w:val="a4"/>
        <w:spacing w:before="240" w:line="276" w:lineRule="auto"/>
        <w:ind w:left="360"/>
        <w:rPr>
          <w:rFonts w:ascii="Bookman Old Style" w:hAnsi="Bookman Old Style"/>
          <w:b/>
          <w:sz w:val="24"/>
          <w:szCs w:val="24"/>
        </w:rPr>
      </w:pPr>
    </w:p>
    <w:p w:rsidR="00242CE8" w:rsidRPr="00242CE8" w:rsidRDefault="00141630" w:rsidP="00242CE8">
      <w:pPr>
        <w:pStyle w:val="a4"/>
        <w:numPr>
          <w:ilvl w:val="0"/>
          <w:numId w:val="3"/>
        </w:numPr>
        <w:spacing w:before="24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Место,</w:t>
      </w:r>
      <w:r w:rsidR="007F18D1" w:rsidRPr="00242CE8">
        <w:rPr>
          <w:rFonts w:ascii="Bookman Old Style" w:hAnsi="Bookman Old Style"/>
          <w:b/>
          <w:sz w:val="24"/>
          <w:szCs w:val="24"/>
        </w:rPr>
        <w:t xml:space="preserve"> время</w:t>
      </w:r>
      <w:r>
        <w:rPr>
          <w:rFonts w:ascii="Bookman Old Style" w:hAnsi="Bookman Old Style"/>
          <w:b/>
          <w:sz w:val="24"/>
          <w:szCs w:val="24"/>
        </w:rPr>
        <w:t xml:space="preserve"> и порядок</w:t>
      </w:r>
      <w:r w:rsidR="007F18D1" w:rsidRPr="00242CE8">
        <w:rPr>
          <w:rFonts w:ascii="Bookman Old Style" w:hAnsi="Bookman Old Style"/>
          <w:b/>
          <w:sz w:val="24"/>
          <w:szCs w:val="24"/>
        </w:rPr>
        <w:t xml:space="preserve"> старта, место финиша.</w:t>
      </w:r>
    </w:p>
    <w:p w:rsidR="00141630" w:rsidRDefault="00C64E5D" w:rsidP="008D4FD2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Начало с</w:t>
      </w:r>
      <w:r w:rsidR="00276C21" w:rsidRPr="00242CE8">
        <w:rPr>
          <w:rFonts w:ascii="Bookman Old Style" w:hAnsi="Bookman Old Style"/>
          <w:sz w:val="24"/>
          <w:szCs w:val="24"/>
        </w:rPr>
        <w:t>тарт</w:t>
      </w:r>
      <w:r w:rsidRPr="00242CE8">
        <w:rPr>
          <w:rFonts w:ascii="Bookman Old Style" w:hAnsi="Bookman Old Style"/>
          <w:sz w:val="24"/>
          <w:szCs w:val="24"/>
        </w:rPr>
        <w:t>а</w:t>
      </w:r>
      <w:r w:rsidR="00543E55" w:rsidRPr="00242CE8">
        <w:rPr>
          <w:rFonts w:ascii="Bookman Old Style" w:hAnsi="Bookman Old Style"/>
          <w:sz w:val="24"/>
          <w:szCs w:val="24"/>
        </w:rPr>
        <w:t xml:space="preserve"> 06.09.2020</w:t>
      </w:r>
      <w:r w:rsidR="00141630">
        <w:rPr>
          <w:rFonts w:ascii="Bookman Old Style" w:hAnsi="Bookman Old Style"/>
          <w:sz w:val="24"/>
          <w:szCs w:val="24"/>
        </w:rPr>
        <w:t xml:space="preserve"> в 06:00. </w:t>
      </w:r>
    </w:p>
    <w:p w:rsidR="00242CE8" w:rsidRPr="00242CE8" w:rsidRDefault="00141630" w:rsidP="008D4FD2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</w:t>
      </w:r>
      <w:r w:rsidR="00C64E5D" w:rsidRPr="00242CE8">
        <w:rPr>
          <w:rFonts w:ascii="Bookman Old Style" w:hAnsi="Bookman Old Style"/>
          <w:sz w:val="24"/>
          <w:szCs w:val="24"/>
        </w:rPr>
        <w:t>тарт раздельный с интервалом 10 секунд</w:t>
      </w:r>
      <w:r>
        <w:rPr>
          <w:rFonts w:ascii="Bookman Old Style" w:hAnsi="Bookman Old Style"/>
          <w:sz w:val="24"/>
          <w:szCs w:val="24"/>
        </w:rPr>
        <w:t xml:space="preserve"> в соответствии со стартовым номером. Стартовые номера присваиваются организаторами в случайном порядке после закрытия регистрации на забег</w:t>
      </w:r>
      <w:r w:rsidR="00C64E5D" w:rsidRPr="00242CE8">
        <w:rPr>
          <w:rFonts w:ascii="Bookman Old Style" w:hAnsi="Bookman Old Style"/>
          <w:sz w:val="24"/>
          <w:szCs w:val="24"/>
        </w:rPr>
        <w:t>.</w:t>
      </w:r>
    </w:p>
    <w:p w:rsidR="00242CE8" w:rsidRPr="00242CE8" w:rsidRDefault="007F18D1" w:rsidP="008D4FD2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 xml:space="preserve">Место старта – переходной мост на въезде в Екатеринбург, в районе дома по адресу Димитрова, 101. Координаты </w:t>
      </w:r>
      <w:r w:rsidRPr="00242CE8">
        <w:rPr>
          <w:rFonts w:ascii="Bookman Old Style" w:hAnsi="Bookman Old Style"/>
          <w:b/>
          <w:color w:val="0070C0"/>
          <w:sz w:val="24"/>
          <w:szCs w:val="24"/>
        </w:rPr>
        <w:t>56.739522, 60.702781</w:t>
      </w:r>
    </w:p>
    <w:p w:rsidR="00242CE8" w:rsidRPr="00242CE8" w:rsidRDefault="007F18D1" w:rsidP="008D4FD2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Место финиша на месте старта, необходимо замкнуть круг.</w:t>
      </w:r>
    </w:p>
    <w:p w:rsidR="007F18D1" w:rsidRDefault="007F18D1" w:rsidP="008D4FD2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 xml:space="preserve">Парковка личных автомобилей </w:t>
      </w:r>
      <w:r w:rsidR="00242CE8" w:rsidRPr="00242CE8">
        <w:rPr>
          <w:rFonts w:ascii="Bookman Old Style" w:hAnsi="Bookman Old Style"/>
          <w:sz w:val="24"/>
          <w:szCs w:val="24"/>
        </w:rPr>
        <w:t>в местах</w:t>
      </w:r>
      <w:r w:rsidR="008D4FD2">
        <w:rPr>
          <w:rFonts w:ascii="Bookman Old Style" w:hAnsi="Bookman Old Style"/>
          <w:sz w:val="24"/>
          <w:szCs w:val="24"/>
        </w:rPr>
        <w:t>,</w:t>
      </w:r>
      <w:r w:rsidR="00242CE8" w:rsidRPr="00242CE8">
        <w:rPr>
          <w:rFonts w:ascii="Bookman Old Style" w:hAnsi="Bookman Old Style"/>
          <w:sz w:val="24"/>
          <w:szCs w:val="24"/>
        </w:rPr>
        <w:t xml:space="preserve"> указанных организатором</w:t>
      </w:r>
      <w:r w:rsidRPr="00242CE8">
        <w:rPr>
          <w:rFonts w:ascii="Bookman Old Style" w:hAnsi="Bookman Old Style"/>
          <w:sz w:val="24"/>
          <w:szCs w:val="24"/>
        </w:rPr>
        <w:t>.</w:t>
      </w:r>
    </w:p>
    <w:p w:rsidR="00CD1584" w:rsidRDefault="00CD1584" w:rsidP="00242CE8">
      <w:pPr>
        <w:pStyle w:val="a4"/>
        <w:spacing w:before="240" w:line="276" w:lineRule="auto"/>
        <w:ind w:left="360"/>
        <w:rPr>
          <w:rFonts w:ascii="Bookman Old Style" w:hAnsi="Bookman Old Style"/>
          <w:sz w:val="24"/>
          <w:szCs w:val="24"/>
        </w:rPr>
      </w:pPr>
    </w:p>
    <w:p w:rsidR="00CD1584" w:rsidRDefault="00CD1584" w:rsidP="00CD1584">
      <w:pPr>
        <w:pStyle w:val="a4"/>
        <w:numPr>
          <w:ilvl w:val="0"/>
          <w:numId w:val="3"/>
        </w:numPr>
        <w:spacing w:before="24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D1584">
        <w:rPr>
          <w:rFonts w:ascii="Bookman Old Style" w:hAnsi="Bookman Old Style"/>
          <w:b/>
          <w:sz w:val="24"/>
          <w:szCs w:val="24"/>
        </w:rPr>
        <w:t>Стартовый взнос.</w:t>
      </w:r>
    </w:p>
    <w:p w:rsidR="00CD1584" w:rsidRDefault="00CD1584" w:rsidP="00CD1584">
      <w:pPr>
        <w:pStyle w:val="a4"/>
        <w:spacing w:before="240" w:line="276" w:lineRule="auto"/>
        <w:ind w:left="360"/>
        <w:rPr>
          <w:rFonts w:ascii="Bookman Old Style" w:hAnsi="Bookman Old Style"/>
          <w:sz w:val="24"/>
          <w:szCs w:val="24"/>
        </w:rPr>
      </w:pPr>
      <w:r w:rsidRPr="00CD1584">
        <w:rPr>
          <w:rFonts w:ascii="Bookman Old Style" w:hAnsi="Bookman Old Style"/>
          <w:sz w:val="24"/>
          <w:szCs w:val="24"/>
        </w:rPr>
        <w:t xml:space="preserve">При оплате до 01.06.2020 – 2500 </w:t>
      </w:r>
      <w:r>
        <w:rPr>
          <w:rFonts w:ascii="Bookman Old Style" w:hAnsi="Bookman Old Style"/>
          <w:sz w:val="24"/>
          <w:szCs w:val="24"/>
        </w:rPr>
        <w:t>рублей</w:t>
      </w:r>
    </w:p>
    <w:p w:rsidR="00CD1584" w:rsidRDefault="00CD1584" w:rsidP="00CD1584">
      <w:pPr>
        <w:pStyle w:val="a4"/>
        <w:spacing w:before="240" w:line="276" w:lineRule="auto"/>
        <w:ind w:left="360"/>
        <w:rPr>
          <w:rFonts w:ascii="Bookman Old Style" w:hAnsi="Bookman Old Style"/>
          <w:sz w:val="24"/>
          <w:szCs w:val="24"/>
        </w:rPr>
      </w:pPr>
      <w:r w:rsidRPr="00CD1584">
        <w:rPr>
          <w:rFonts w:ascii="Bookman Old Style" w:hAnsi="Bookman Old Style"/>
          <w:sz w:val="24"/>
          <w:szCs w:val="24"/>
        </w:rPr>
        <w:t>При оплате до 01.08.2020 – 30</w:t>
      </w:r>
      <w:r>
        <w:rPr>
          <w:rFonts w:ascii="Bookman Old Style" w:hAnsi="Bookman Old Style"/>
          <w:sz w:val="24"/>
          <w:szCs w:val="24"/>
        </w:rPr>
        <w:t>00 рублей</w:t>
      </w:r>
    </w:p>
    <w:p w:rsidR="00CD1584" w:rsidRPr="00CD1584" w:rsidRDefault="00CD1584" w:rsidP="00CD1584">
      <w:pPr>
        <w:pStyle w:val="a4"/>
        <w:spacing w:before="240" w:line="276" w:lineRule="auto"/>
        <w:ind w:left="360"/>
        <w:rPr>
          <w:rFonts w:ascii="Bookman Old Style" w:hAnsi="Bookman Old Style"/>
          <w:b/>
          <w:sz w:val="24"/>
          <w:szCs w:val="24"/>
        </w:rPr>
      </w:pPr>
      <w:r w:rsidRPr="00CD1584">
        <w:rPr>
          <w:rFonts w:ascii="Bookman Old Style" w:hAnsi="Bookman Old Style"/>
          <w:sz w:val="24"/>
          <w:szCs w:val="24"/>
        </w:rPr>
        <w:t>При оплате до 04.09.2020 – 3500 рублей</w:t>
      </w:r>
    </w:p>
    <w:p w:rsidR="00CD1584" w:rsidRPr="00CD1584" w:rsidRDefault="00CD1584" w:rsidP="00CD1584">
      <w:pPr>
        <w:pStyle w:val="a4"/>
        <w:spacing w:before="240" w:line="276" w:lineRule="auto"/>
        <w:ind w:left="792"/>
        <w:rPr>
          <w:rFonts w:ascii="Bookman Old Style" w:hAnsi="Bookman Old Style"/>
          <w:color w:val="FF0000"/>
          <w:sz w:val="24"/>
          <w:szCs w:val="24"/>
        </w:rPr>
      </w:pPr>
    </w:p>
    <w:p w:rsidR="00242CE8" w:rsidRPr="00242CE8" w:rsidRDefault="00543E55" w:rsidP="00242CE8">
      <w:pPr>
        <w:pStyle w:val="a4"/>
        <w:numPr>
          <w:ilvl w:val="0"/>
          <w:numId w:val="3"/>
        </w:numPr>
        <w:spacing w:before="24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42CE8">
        <w:rPr>
          <w:rFonts w:ascii="Bookman Old Style" w:hAnsi="Bookman Old Style"/>
          <w:b/>
          <w:sz w:val="24"/>
          <w:szCs w:val="24"/>
        </w:rPr>
        <w:t>Программа мероприятий и в</w:t>
      </w:r>
      <w:r w:rsidR="007F18D1" w:rsidRPr="00242CE8">
        <w:rPr>
          <w:rFonts w:ascii="Bookman Old Style" w:hAnsi="Bookman Old Style"/>
          <w:b/>
          <w:sz w:val="24"/>
          <w:szCs w:val="24"/>
        </w:rPr>
        <w:t>ременные лимиты.</w:t>
      </w:r>
    </w:p>
    <w:p w:rsidR="00242CE8" w:rsidRPr="00242CE8" w:rsidRDefault="00143471" w:rsidP="008D4FD2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 xml:space="preserve">Стартовые пакеты с нагрудными номерами будут выдаваться зарегистрированным и оплатившим регистрационный взнос участникам в стартовом городке </w:t>
      </w:r>
      <w:r w:rsidR="00543E55" w:rsidRPr="00242CE8">
        <w:rPr>
          <w:rFonts w:ascii="Bookman Old Style" w:hAnsi="Bookman Old Style"/>
          <w:sz w:val="24"/>
          <w:szCs w:val="24"/>
        </w:rPr>
        <w:t>с 4:30 до 5:30.</w:t>
      </w:r>
    </w:p>
    <w:p w:rsidR="00242CE8" w:rsidRPr="00242CE8" w:rsidRDefault="00543E55" w:rsidP="008D4FD2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lastRenderedPageBreak/>
        <w:t>Предстартовый брифинг с 5:30 до 5:45</w:t>
      </w:r>
    </w:p>
    <w:p w:rsidR="00242CE8" w:rsidRPr="00242CE8" w:rsidRDefault="007F18D1" w:rsidP="008D4FD2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Старт в 06:00, закрытие гонки в 19:00. Общий лимит 13 часов.</w:t>
      </w:r>
    </w:p>
    <w:p w:rsidR="00242CE8" w:rsidRPr="00242CE8" w:rsidRDefault="00891D44" w:rsidP="008D4FD2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З</w:t>
      </w:r>
      <w:r w:rsidR="008D4FD2">
        <w:rPr>
          <w:rFonts w:ascii="Bookman Old Style" w:hAnsi="Bookman Old Style"/>
          <w:sz w:val="24"/>
          <w:szCs w:val="24"/>
        </w:rPr>
        <w:t>акрытие КП 15 км – 8:00;</w:t>
      </w:r>
    </w:p>
    <w:p w:rsidR="00242CE8" w:rsidRPr="00242CE8" w:rsidRDefault="00891D44" w:rsidP="00242CE8">
      <w:pPr>
        <w:pStyle w:val="a4"/>
        <w:spacing w:before="240" w:line="276" w:lineRule="auto"/>
        <w:ind w:left="360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Закрытие КП 30 км – 10:00</w:t>
      </w:r>
      <w:r w:rsidR="008D4FD2">
        <w:rPr>
          <w:rFonts w:ascii="Bookman Old Style" w:hAnsi="Bookman Old Style"/>
          <w:sz w:val="24"/>
          <w:szCs w:val="24"/>
        </w:rPr>
        <w:t>;</w:t>
      </w:r>
    </w:p>
    <w:p w:rsidR="00242CE8" w:rsidRPr="00242CE8" w:rsidRDefault="00891D44" w:rsidP="00242CE8">
      <w:pPr>
        <w:pStyle w:val="a4"/>
        <w:spacing w:before="240" w:line="276" w:lineRule="auto"/>
        <w:ind w:left="360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Закрытие КП 45 км – 12:00</w:t>
      </w:r>
      <w:r w:rsidR="008D4FD2">
        <w:rPr>
          <w:rFonts w:ascii="Bookman Old Style" w:hAnsi="Bookman Old Style"/>
          <w:sz w:val="24"/>
          <w:szCs w:val="24"/>
        </w:rPr>
        <w:t>;</w:t>
      </w:r>
    </w:p>
    <w:p w:rsidR="00242CE8" w:rsidRPr="00242CE8" w:rsidRDefault="00891D44" w:rsidP="00242CE8">
      <w:pPr>
        <w:pStyle w:val="a4"/>
        <w:spacing w:before="240" w:line="276" w:lineRule="auto"/>
        <w:ind w:left="360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Закрытие КП 60 км – 14:00</w:t>
      </w:r>
      <w:r w:rsidR="008D4FD2">
        <w:rPr>
          <w:rFonts w:ascii="Bookman Old Style" w:hAnsi="Bookman Old Style"/>
          <w:sz w:val="24"/>
          <w:szCs w:val="24"/>
        </w:rPr>
        <w:t>;</w:t>
      </w:r>
    </w:p>
    <w:p w:rsidR="00242CE8" w:rsidRPr="00242CE8" w:rsidRDefault="00891D44" w:rsidP="00242CE8">
      <w:pPr>
        <w:pStyle w:val="a4"/>
        <w:spacing w:before="240" w:line="276" w:lineRule="auto"/>
        <w:ind w:left="360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Закрытие КП 81 км – 17:00</w:t>
      </w:r>
      <w:r w:rsidR="008D4FD2">
        <w:rPr>
          <w:rFonts w:ascii="Bookman Old Style" w:hAnsi="Bookman Old Style"/>
          <w:sz w:val="24"/>
          <w:szCs w:val="24"/>
        </w:rPr>
        <w:t>;</w:t>
      </w:r>
      <w:r w:rsidRPr="00242CE8">
        <w:rPr>
          <w:rFonts w:ascii="Bookman Old Style" w:hAnsi="Bookman Old Style"/>
          <w:sz w:val="24"/>
          <w:szCs w:val="24"/>
        </w:rPr>
        <w:t xml:space="preserve"> </w:t>
      </w:r>
    </w:p>
    <w:p w:rsidR="00242CE8" w:rsidRPr="00242CE8" w:rsidRDefault="007F18D1" w:rsidP="008D4FD2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 xml:space="preserve">После </w:t>
      </w:r>
      <w:r w:rsidR="00891D44" w:rsidRPr="00242CE8">
        <w:rPr>
          <w:rFonts w:ascii="Bookman Old Style" w:hAnsi="Bookman Old Style"/>
          <w:sz w:val="24"/>
          <w:szCs w:val="24"/>
        </w:rPr>
        <w:t xml:space="preserve">закрытия КП </w:t>
      </w:r>
      <w:r w:rsidR="00C64E5D" w:rsidRPr="00242CE8">
        <w:rPr>
          <w:rFonts w:ascii="Bookman Old Style" w:hAnsi="Bookman Old Style"/>
          <w:sz w:val="24"/>
          <w:szCs w:val="24"/>
        </w:rPr>
        <w:t xml:space="preserve">участники, не уложившиеся в временной лимит и </w:t>
      </w:r>
      <w:r w:rsidR="00543E55" w:rsidRPr="00242CE8">
        <w:rPr>
          <w:rFonts w:ascii="Bookman Old Style" w:hAnsi="Bookman Old Style"/>
          <w:sz w:val="24"/>
          <w:szCs w:val="24"/>
        </w:rPr>
        <w:t>прибывшие к указанному КП позднее указанного времени</w:t>
      </w:r>
      <w:r w:rsidR="00C64E5D" w:rsidRPr="00242CE8">
        <w:rPr>
          <w:rFonts w:ascii="Bookman Old Style" w:hAnsi="Bookman Old Style"/>
          <w:sz w:val="24"/>
          <w:szCs w:val="24"/>
        </w:rPr>
        <w:t>,</w:t>
      </w:r>
      <w:r w:rsidR="00543E55" w:rsidRPr="00242CE8">
        <w:rPr>
          <w:rFonts w:ascii="Bookman Old Style" w:hAnsi="Bookman Old Style"/>
          <w:sz w:val="24"/>
          <w:szCs w:val="24"/>
        </w:rPr>
        <w:t xml:space="preserve"> дисквалифицируются.</w:t>
      </w:r>
    </w:p>
    <w:p w:rsidR="000A2028" w:rsidRPr="00242CE8" w:rsidRDefault="000A2028" w:rsidP="008D4FD2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b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Если участник сходит с дистанции, он должен как можно скорее уведомить одного из ответственных лиц гонки, прежде чем оставить маршрут. Ни при каких обстоятельствах участник не может покинуть гонку без предварительного уведомления Организатора. Если какой-либо участник не проинформировал Организатора перед сходом с дистанции, и он/она пропал без вести, Организатор может предпринять любые действия для поиска и спасения пропавшего участника, включая привлечение спецслужб. В таких обстоятельствах участник несет материальную ответственность за оплату поисковых затрат.</w:t>
      </w:r>
    </w:p>
    <w:p w:rsidR="007D503E" w:rsidRPr="00242CE8" w:rsidRDefault="007D503E" w:rsidP="00242CE8">
      <w:pPr>
        <w:pStyle w:val="a4"/>
        <w:spacing w:before="240" w:line="276" w:lineRule="auto"/>
        <w:ind w:left="792"/>
        <w:jc w:val="both"/>
        <w:rPr>
          <w:rFonts w:ascii="Bookman Old Style" w:hAnsi="Bookman Old Style"/>
          <w:sz w:val="24"/>
          <w:szCs w:val="24"/>
        </w:rPr>
      </w:pPr>
    </w:p>
    <w:p w:rsidR="00143471" w:rsidRPr="00242CE8" w:rsidRDefault="00143471" w:rsidP="00242CE8">
      <w:pPr>
        <w:pStyle w:val="a4"/>
        <w:numPr>
          <w:ilvl w:val="0"/>
          <w:numId w:val="3"/>
        </w:numPr>
        <w:spacing w:before="24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42CE8">
        <w:rPr>
          <w:rFonts w:ascii="Bookman Old Style" w:hAnsi="Bookman Old Style"/>
          <w:b/>
          <w:sz w:val="24"/>
          <w:szCs w:val="24"/>
        </w:rPr>
        <w:t xml:space="preserve">Руководство соревнованиями </w:t>
      </w:r>
    </w:p>
    <w:p w:rsidR="00143471" w:rsidRPr="00242CE8" w:rsidRDefault="00143471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b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 xml:space="preserve">Соревнования организованы руководством Серии стартов «Стрела». Непосредственное проведение и судейство соревнований возлагается на организационный комитет и главного судью соревнования. Директор соревнований – </w:t>
      </w:r>
      <w:proofErr w:type="spellStart"/>
      <w:r w:rsidRPr="00242CE8">
        <w:rPr>
          <w:rFonts w:ascii="Bookman Old Style" w:hAnsi="Bookman Old Style"/>
          <w:sz w:val="24"/>
          <w:szCs w:val="24"/>
        </w:rPr>
        <w:t>Саламатов</w:t>
      </w:r>
      <w:proofErr w:type="spellEnd"/>
      <w:r w:rsidRPr="00242CE8">
        <w:rPr>
          <w:rFonts w:ascii="Bookman Old Style" w:hAnsi="Bookman Old Style"/>
          <w:sz w:val="24"/>
          <w:szCs w:val="24"/>
        </w:rPr>
        <w:t xml:space="preserve"> Леонид Леонидович -  имеет высшие полномочия в отношении правил соревнования, их интерпретации, а также контроля за их соблюдением</w:t>
      </w:r>
      <w:r w:rsidRPr="00242CE8">
        <w:rPr>
          <w:rFonts w:ascii="Bookman Old Style" w:hAnsi="Bookman Old Style"/>
          <w:b/>
          <w:sz w:val="24"/>
          <w:szCs w:val="24"/>
        </w:rPr>
        <w:t>.</w:t>
      </w:r>
    </w:p>
    <w:p w:rsidR="007D503E" w:rsidRPr="00242CE8" w:rsidRDefault="007D503E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b/>
          <w:sz w:val="24"/>
          <w:szCs w:val="24"/>
        </w:rPr>
      </w:pPr>
    </w:p>
    <w:p w:rsidR="00143471" w:rsidRPr="00242CE8" w:rsidRDefault="00143471" w:rsidP="00242CE8">
      <w:pPr>
        <w:pStyle w:val="a4"/>
        <w:numPr>
          <w:ilvl w:val="0"/>
          <w:numId w:val="3"/>
        </w:numPr>
        <w:spacing w:before="24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42CE8">
        <w:rPr>
          <w:rFonts w:ascii="Bookman Old Style" w:hAnsi="Bookman Old Style"/>
          <w:b/>
          <w:sz w:val="24"/>
          <w:szCs w:val="24"/>
        </w:rPr>
        <w:t>Требования к участникам и условия их допуска</w:t>
      </w:r>
    </w:p>
    <w:p w:rsidR="00143471" w:rsidRPr="00242CE8" w:rsidRDefault="00143471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Соревнования носят личный характер.</w:t>
      </w:r>
    </w:p>
    <w:p w:rsidR="00143471" w:rsidRPr="00242CE8" w:rsidRDefault="00143471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Все участники гонки соглашаются с условиями и правилами данного положения и обязуются неукоснительно их соблюдать.</w:t>
      </w:r>
    </w:p>
    <w:p w:rsidR="00143471" w:rsidRPr="00242CE8" w:rsidRDefault="00143471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Все участники соревнований должны в обязательном порядке предъявить при получении стартового пакета следующие документы:</w:t>
      </w:r>
    </w:p>
    <w:p w:rsidR="00143471" w:rsidRPr="00242CE8" w:rsidRDefault="00143471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- оригинал удостоверения личности;</w:t>
      </w:r>
    </w:p>
    <w:p w:rsidR="00143471" w:rsidRPr="00242CE8" w:rsidRDefault="008D4FD2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143471" w:rsidRPr="00242CE8">
        <w:rPr>
          <w:rFonts w:ascii="Bookman Old Style" w:hAnsi="Bookman Old Style"/>
          <w:sz w:val="24"/>
          <w:szCs w:val="24"/>
        </w:rPr>
        <w:t>оригинал медицинской справки с допуском к участию в со</w:t>
      </w:r>
      <w:r w:rsidR="00E758A4" w:rsidRPr="00242CE8">
        <w:rPr>
          <w:rFonts w:ascii="Bookman Old Style" w:hAnsi="Bookman Old Style"/>
          <w:sz w:val="24"/>
          <w:szCs w:val="24"/>
        </w:rPr>
        <w:t xml:space="preserve">ревнованиях, подписью и печатью </w:t>
      </w:r>
      <w:r w:rsidR="00143471" w:rsidRPr="00242CE8">
        <w:rPr>
          <w:rFonts w:ascii="Bookman Old Style" w:hAnsi="Bookman Old Style"/>
          <w:sz w:val="24"/>
          <w:szCs w:val="24"/>
        </w:rPr>
        <w:t>врача</w:t>
      </w:r>
      <w:r w:rsidR="00E758A4" w:rsidRPr="00242CE8">
        <w:rPr>
          <w:rFonts w:ascii="Bookman Old Style" w:hAnsi="Bookman Old Style"/>
          <w:sz w:val="24"/>
          <w:szCs w:val="24"/>
        </w:rPr>
        <w:t>,</w:t>
      </w:r>
      <w:r w:rsidR="00143471" w:rsidRPr="00242CE8">
        <w:rPr>
          <w:rFonts w:ascii="Bookman Old Style" w:hAnsi="Bookman Old Style"/>
          <w:sz w:val="24"/>
          <w:szCs w:val="24"/>
        </w:rPr>
        <w:t xml:space="preserve"> и печатью медучреждения, с датой выдачи не ранее, чем 6 месяцев до начала соревнований. Справка остаётся в оргкомитете на время проведения гонки. Участники, желающие сохранить справку должны предъявить оригинал и копию справки. Текст справки может быть такой «ФИО, год рождения, по результатам обследования допущен к участию в беговых </w:t>
      </w:r>
      <w:r w:rsidR="00E758A4" w:rsidRPr="00242CE8">
        <w:rPr>
          <w:rFonts w:ascii="Bookman Old Style" w:hAnsi="Bookman Old Style"/>
          <w:sz w:val="24"/>
          <w:szCs w:val="24"/>
        </w:rPr>
        <w:t>соревнованиях на дистанцию до 100 км</w:t>
      </w:r>
      <w:r w:rsidR="00143471" w:rsidRPr="00242CE8">
        <w:rPr>
          <w:rFonts w:ascii="Bookman Old Style" w:hAnsi="Bookman Old Style"/>
          <w:sz w:val="24"/>
          <w:szCs w:val="24"/>
        </w:rPr>
        <w:t>.</w:t>
      </w:r>
    </w:p>
    <w:p w:rsidR="00143471" w:rsidRPr="00242CE8" w:rsidRDefault="00143471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- договор о страховании жизни и здоровья спортсмена от несчастных случаев</w:t>
      </w:r>
      <w:r w:rsidR="00E758A4" w:rsidRPr="00242CE8">
        <w:rPr>
          <w:rFonts w:ascii="Bookman Old Style" w:hAnsi="Bookman Old Style"/>
          <w:sz w:val="24"/>
          <w:szCs w:val="24"/>
        </w:rPr>
        <w:t xml:space="preserve"> на дни проведения соревнования</w:t>
      </w:r>
      <w:r w:rsidRPr="00242CE8">
        <w:rPr>
          <w:rFonts w:ascii="Bookman Old Style" w:hAnsi="Bookman Old Style"/>
          <w:sz w:val="24"/>
          <w:szCs w:val="24"/>
        </w:rPr>
        <w:t xml:space="preserve">. </w:t>
      </w:r>
    </w:p>
    <w:p w:rsidR="00143471" w:rsidRPr="00242CE8" w:rsidRDefault="00143471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Участники, не предъявившие справку и страховку, к соревнованию не допускаются.</w:t>
      </w:r>
    </w:p>
    <w:p w:rsidR="00E92289" w:rsidRPr="00242CE8" w:rsidRDefault="00E92289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lastRenderedPageBreak/>
        <w:t xml:space="preserve">К участию допускаются спортсмены не моложе 18 лет. Возраст участника Соревнования определяется на момент открытия соревнования – 6 сентября 2020 года.  </w:t>
      </w:r>
    </w:p>
    <w:p w:rsidR="00E92289" w:rsidRPr="00CD1584" w:rsidRDefault="00E92289" w:rsidP="00CD1584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 xml:space="preserve">   Внимание! организаторы оставляют за собой право отказать любому кандидату при регистрации на дистанцию «Серая Петля», если не сочтут достаточным опыт подготовки кандидата или его </w:t>
      </w:r>
      <w:r w:rsidR="00CD1584">
        <w:rPr>
          <w:rFonts w:ascii="Bookman Old Style" w:hAnsi="Bookman Old Style"/>
          <w:sz w:val="24"/>
          <w:szCs w:val="24"/>
        </w:rPr>
        <w:t>готовность завершить эту гонку.</w:t>
      </w:r>
    </w:p>
    <w:p w:rsidR="00143471" w:rsidRPr="00242CE8" w:rsidRDefault="00E92289" w:rsidP="00242CE8">
      <w:pPr>
        <w:pStyle w:val="a4"/>
        <w:spacing w:before="240" w:line="276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 xml:space="preserve">   Все участники должны придерживаться</w:t>
      </w:r>
      <w:r w:rsidR="00891D44" w:rsidRPr="00242CE8">
        <w:rPr>
          <w:rFonts w:ascii="Bookman Old Style" w:hAnsi="Bookman Old Style"/>
          <w:sz w:val="24"/>
          <w:szCs w:val="24"/>
        </w:rPr>
        <w:t xml:space="preserve"> высоких стандартов спортивного </w:t>
      </w:r>
      <w:r w:rsidRPr="00242CE8">
        <w:rPr>
          <w:rFonts w:ascii="Bookman Old Style" w:hAnsi="Bookman Old Style"/>
          <w:sz w:val="24"/>
          <w:szCs w:val="24"/>
        </w:rPr>
        <w:t>пов</w:t>
      </w:r>
      <w:r w:rsidR="00891D44" w:rsidRPr="00242CE8">
        <w:rPr>
          <w:rFonts w:ascii="Bookman Old Style" w:hAnsi="Bookman Old Style"/>
          <w:sz w:val="24"/>
          <w:szCs w:val="24"/>
        </w:rPr>
        <w:t xml:space="preserve">едения, а </w:t>
      </w:r>
      <w:r w:rsidRPr="00242CE8">
        <w:rPr>
          <w:rFonts w:ascii="Bookman Old Style" w:hAnsi="Bookman Old Style"/>
          <w:sz w:val="24"/>
          <w:szCs w:val="24"/>
        </w:rPr>
        <w:t>также принципов взаимовыручки. Сюда входит соблюдение</w:t>
      </w:r>
      <w:r w:rsidR="007D503E" w:rsidRPr="00242CE8">
        <w:rPr>
          <w:rFonts w:ascii="Bookman Old Style" w:hAnsi="Bookman Old Style"/>
          <w:sz w:val="24"/>
          <w:szCs w:val="24"/>
        </w:rPr>
        <w:t xml:space="preserve"> </w:t>
      </w:r>
      <w:r w:rsidRPr="00242CE8">
        <w:rPr>
          <w:rFonts w:ascii="Bookman Old Style" w:hAnsi="Bookman Old Style"/>
          <w:sz w:val="24"/>
          <w:szCs w:val="24"/>
        </w:rPr>
        <w:t>Правил дорожного движения (ПДД РФ, 4. Обязанности пешеходов), Положения, уважительное отношение к другим участникам соревнования, волонтерам, организаторам, местным жителям и ок</w:t>
      </w:r>
      <w:r w:rsidR="007D503E" w:rsidRPr="00242CE8">
        <w:rPr>
          <w:rFonts w:ascii="Bookman Old Style" w:hAnsi="Bookman Old Style"/>
          <w:sz w:val="24"/>
          <w:szCs w:val="24"/>
        </w:rPr>
        <w:t>ружающей среде. Безопасность во</w:t>
      </w:r>
      <w:r w:rsidRPr="00242CE8">
        <w:rPr>
          <w:rFonts w:ascii="Bookman Old Style" w:hAnsi="Bookman Old Style"/>
          <w:sz w:val="24"/>
          <w:szCs w:val="24"/>
        </w:rPr>
        <w:t xml:space="preserve">время гонки имеет первостепенное значение. За грубое поведение участник будет оштрафован дополнительными минутами и другими санкциями, вплоть до дисквалификации. Каждый участник должен следовать указаниям и решениям, принимаемым организаторами.  </w:t>
      </w:r>
    </w:p>
    <w:p w:rsidR="007D503E" w:rsidRPr="00242CE8" w:rsidRDefault="007D503E" w:rsidP="00242CE8">
      <w:pPr>
        <w:pStyle w:val="a4"/>
        <w:spacing w:before="240" w:line="276" w:lineRule="auto"/>
        <w:ind w:left="284"/>
        <w:jc w:val="both"/>
        <w:rPr>
          <w:rFonts w:ascii="Bookman Old Style" w:hAnsi="Bookman Old Style"/>
          <w:sz w:val="24"/>
          <w:szCs w:val="24"/>
        </w:rPr>
      </w:pPr>
    </w:p>
    <w:p w:rsidR="00E92289" w:rsidRPr="00242CE8" w:rsidRDefault="00E92289" w:rsidP="00242CE8">
      <w:pPr>
        <w:pStyle w:val="a4"/>
        <w:numPr>
          <w:ilvl w:val="0"/>
          <w:numId w:val="3"/>
        </w:numPr>
        <w:spacing w:before="24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42CE8">
        <w:rPr>
          <w:rFonts w:ascii="Bookman Old Style" w:hAnsi="Bookman Old Style"/>
          <w:b/>
          <w:sz w:val="24"/>
          <w:szCs w:val="24"/>
        </w:rPr>
        <w:t>Обязательное и рекомендуемое снаряжение, необходимое для допуска к соревнованиям</w:t>
      </w:r>
    </w:p>
    <w:p w:rsidR="00E92289" w:rsidRPr="00242CE8" w:rsidRDefault="00E92289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Во время нахождения на трассе все участники должны иметь следующее обязательное снаряжение. Организаторы рекомендуют всем участникам также иметь дополнительное снаряжение.</w:t>
      </w:r>
    </w:p>
    <w:p w:rsidR="00E92289" w:rsidRPr="00242CE8" w:rsidRDefault="00E92289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E92289" w:rsidRPr="00242CE8" w:rsidRDefault="00E92289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 xml:space="preserve">Обязательное снаряжение для дистанции </w:t>
      </w:r>
    </w:p>
    <w:p w:rsidR="00E92289" w:rsidRPr="00242CE8" w:rsidRDefault="00E92289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- рюкзак или его эквивалент (беговой жилет, поясная сумка);</w:t>
      </w:r>
    </w:p>
    <w:p w:rsidR="00E92289" w:rsidRPr="00242CE8" w:rsidRDefault="00E92289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- ёмкость для воды (</w:t>
      </w:r>
      <w:proofErr w:type="spellStart"/>
      <w:r w:rsidRPr="00242CE8">
        <w:rPr>
          <w:rFonts w:ascii="Bookman Old Style" w:hAnsi="Bookman Old Style"/>
          <w:sz w:val="24"/>
          <w:szCs w:val="24"/>
        </w:rPr>
        <w:t>гидратор</w:t>
      </w:r>
      <w:proofErr w:type="spellEnd"/>
      <w:r w:rsidRPr="00242CE8">
        <w:rPr>
          <w:rFonts w:ascii="Bookman Old Style" w:hAnsi="Bookman Old Style"/>
          <w:sz w:val="24"/>
          <w:szCs w:val="24"/>
        </w:rPr>
        <w:t>, питьевые бутылки);</w:t>
      </w:r>
    </w:p>
    <w:p w:rsidR="00E92289" w:rsidRPr="00242CE8" w:rsidRDefault="00E92289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- не менее 1,5 литра личного запаса воды (на старте);</w:t>
      </w:r>
    </w:p>
    <w:p w:rsidR="00E92289" w:rsidRPr="00242CE8" w:rsidRDefault="00E92289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- головной убор;</w:t>
      </w:r>
    </w:p>
    <w:p w:rsidR="00E92289" w:rsidRPr="00242CE8" w:rsidRDefault="00E92289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- включенный мобильный телефон с заряженной батареей. Если контактный номер телефона, указанный при регистрации, отличается на момент старта - необходимо в обязательном порядке заблаговременно уведомить организаторов об изменении номера.</w:t>
      </w:r>
    </w:p>
    <w:p w:rsidR="007D503E" w:rsidRPr="00242CE8" w:rsidRDefault="007D503E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 xml:space="preserve">- денежные средства </w:t>
      </w:r>
      <w:r w:rsidR="008D4FD2">
        <w:rPr>
          <w:rFonts w:ascii="Bookman Old Style" w:hAnsi="Bookman Old Style"/>
          <w:sz w:val="24"/>
          <w:szCs w:val="24"/>
        </w:rPr>
        <w:t xml:space="preserve">достаточные </w:t>
      </w:r>
      <w:r w:rsidRPr="00242CE8">
        <w:rPr>
          <w:rFonts w:ascii="Bookman Old Style" w:hAnsi="Bookman Old Style"/>
          <w:sz w:val="24"/>
          <w:szCs w:val="24"/>
        </w:rPr>
        <w:t xml:space="preserve">для оперативной эвакуации к </w:t>
      </w:r>
      <w:r w:rsidR="008D4FD2">
        <w:rPr>
          <w:rFonts w:ascii="Bookman Old Style" w:hAnsi="Bookman Old Style"/>
          <w:sz w:val="24"/>
          <w:szCs w:val="24"/>
        </w:rPr>
        <w:t>стартовому городку</w:t>
      </w:r>
      <w:r w:rsidRPr="00242CE8">
        <w:rPr>
          <w:rFonts w:ascii="Bookman Old Style" w:hAnsi="Bookman Old Style"/>
          <w:sz w:val="24"/>
          <w:szCs w:val="24"/>
        </w:rPr>
        <w:t xml:space="preserve"> в случае схода с дистанции</w:t>
      </w:r>
      <w:r w:rsidR="008D4FD2">
        <w:rPr>
          <w:rFonts w:ascii="Bookman Old Style" w:hAnsi="Bookman Old Style"/>
          <w:sz w:val="24"/>
          <w:szCs w:val="24"/>
        </w:rPr>
        <w:t xml:space="preserve"> (не менее 1000 рублей)</w:t>
      </w:r>
      <w:r w:rsidRPr="00242CE8">
        <w:rPr>
          <w:rFonts w:ascii="Bookman Old Style" w:hAnsi="Bookman Old Style"/>
          <w:sz w:val="24"/>
          <w:szCs w:val="24"/>
        </w:rPr>
        <w:t>.</w:t>
      </w:r>
    </w:p>
    <w:p w:rsidR="00E92289" w:rsidRPr="00242CE8" w:rsidRDefault="008D4FD2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номер телефона организаторов будет выдан при регистрации</w:t>
      </w:r>
      <w:r w:rsidR="00E92289" w:rsidRPr="00242CE8">
        <w:rPr>
          <w:rFonts w:ascii="Bookman Old Style" w:hAnsi="Bookman Old Style"/>
          <w:sz w:val="24"/>
          <w:szCs w:val="24"/>
        </w:rPr>
        <w:t>;</w:t>
      </w:r>
    </w:p>
    <w:p w:rsidR="00E92289" w:rsidRPr="00242CE8" w:rsidRDefault="00E92289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- солнцезащитные очки;</w:t>
      </w:r>
    </w:p>
    <w:p w:rsidR="00E92289" w:rsidRPr="00242CE8" w:rsidRDefault="00E92289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- изотермическое спасательное покрывало;</w:t>
      </w:r>
    </w:p>
    <w:p w:rsidR="00E92289" w:rsidRPr="00242CE8" w:rsidRDefault="00E92289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- нагрудный номер, прикрепленный спереди на видном месте.</w:t>
      </w:r>
    </w:p>
    <w:p w:rsidR="00E92289" w:rsidRPr="00242CE8" w:rsidRDefault="00E92289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E92289" w:rsidRPr="00242CE8" w:rsidRDefault="00E92289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Рекомендуемое дополнительное снаряжение для дистанции:</w:t>
      </w:r>
    </w:p>
    <w:p w:rsidR="00E92289" w:rsidRPr="00242CE8" w:rsidRDefault="00E92289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- солнцезащитный крем (лосьон) с фактором защиты (SPF) не менее 40;</w:t>
      </w:r>
    </w:p>
    <w:p w:rsidR="00E92289" w:rsidRPr="00242CE8" w:rsidRDefault="00E92289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 xml:space="preserve">- личная аптечка: эластичный бинт для перевязки, таблетки от диареи, болеутоляющие (типа </w:t>
      </w:r>
      <w:proofErr w:type="spellStart"/>
      <w:r w:rsidRPr="00242CE8">
        <w:rPr>
          <w:rFonts w:ascii="Bookman Old Style" w:hAnsi="Bookman Old Style"/>
          <w:sz w:val="24"/>
          <w:szCs w:val="24"/>
        </w:rPr>
        <w:t>кетанов</w:t>
      </w:r>
      <w:proofErr w:type="spellEnd"/>
      <w:r w:rsidRPr="00242CE8">
        <w:rPr>
          <w:rFonts w:ascii="Bookman Old Style" w:hAnsi="Bookman Old Style"/>
          <w:sz w:val="24"/>
          <w:szCs w:val="24"/>
        </w:rPr>
        <w:t xml:space="preserve"> или его аналоги), электролиты, пластырь, бинт;</w:t>
      </w:r>
    </w:p>
    <w:p w:rsidR="00E92289" w:rsidRPr="00242CE8" w:rsidRDefault="00E92289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- футболка с длинным рукавом;</w:t>
      </w:r>
    </w:p>
    <w:p w:rsidR="00E92289" w:rsidRPr="00242CE8" w:rsidRDefault="00E92289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- водонепроницаемая накидка (куртка);</w:t>
      </w:r>
    </w:p>
    <w:p w:rsidR="00E92289" w:rsidRPr="00242CE8" w:rsidRDefault="00E92289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- гетры;</w:t>
      </w:r>
    </w:p>
    <w:p w:rsidR="00E92289" w:rsidRPr="00242CE8" w:rsidRDefault="00E92289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lastRenderedPageBreak/>
        <w:t>- кружка (не стекло);</w:t>
      </w:r>
    </w:p>
    <w:p w:rsidR="00143471" w:rsidRPr="00242CE8" w:rsidRDefault="00E92289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- энергетические ба</w:t>
      </w:r>
      <w:r w:rsidR="007D503E" w:rsidRPr="00242CE8">
        <w:rPr>
          <w:rFonts w:ascii="Bookman Old Style" w:hAnsi="Bookman Old Style"/>
          <w:sz w:val="24"/>
          <w:szCs w:val="24"/>
        </w:rPr>
        <w:t>тончики или другая твердая пища.</w:t>
      </w:r>
    </w:p>
    <w:p w:rsidR="00242CE8" w:rsidRPr="00242CE8" w:rsidRDefault="00242CE8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0A2028" w:rsidRPr="00242CE8" w:rsidRDefault="000A2028" w:rsidP="00242CE8">
      <w:pPr>
        <w:pStyle w:val="a4"/>
        <w:numPr>
          <w:ilvl w:val="0"/>
          <w:numId w:val="3"/>
        </w:numPr>
        <w:spacing w:before="24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42CE8">
        <w:rPr>
          <w:rFonts w:ascii="Bookman Old Style" w:hAnsi="Bookman Old Style"/>
          <w:b/>
          <w:sz w:val="24"/>
          <w:szCs w:val="24"/>
        </w:rPr>
        <w:t>Пункт</w:t>
      </w:r>
      <w:r w:rsidR="00242CE8" w:rsidRPr="00242CE8">
        <w:rPr>
          <w:rFonts w:ascii="Bookman Old Style" w:hAnsi="Bookman Old Style"/>
          <w:b/>
          <w:sz w:val="24"/>
          <w:szCs w:val="24"/>
        </w:rPr>
        <w:t>ы</w:t>
      </w:r>
      <w:r w:rsidRPr="00242CE8">
        <w:rPr>
          <w:rFonts w:ascii="Bookman Old Style" w:hAnsi="Bookman Old Style"/>
          <w:b/>
          <w:sz w:val="24"/>
          <w:szCs w:val="24"/>
        </w:rPr>
        <w:t xml:space="preserve"> питания, особенности трассы </w:t>
      </w:r>
    </w:p>
    <w:p w:rsidR="000A2028" w:rsidRPr="00CD1584" w:rsidRDefault="000A2028" w:rsidP="00CD1584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 xml:space="preserve">Пункты питания будут располагаться с интервалом в 15 км+. Точное расстояние будет анонсировано позднее. </w:t>
      </w:r>
    </w:p>
    <w:p w:rsidR="00FE2CCF" w:rsidRPr="00CD1584" w:rsidRDefault="000A2028" w:rsidP="00CD1584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 xml:space="preserve">В случае возникновения обстоятельств непреодолимой силы (кража элементов разметки третьими лицами), не зависящих от организаторов, ставших причиной </w:t>
      </w:r>
      <w:r w:rsidR="00242CE8" w:rsidRPr="00242CE8">
        <w:rPr>
          <w:rFonts w:ascii="Bookman Old Style" w:hAnsi="Bookman Old Style"/>
          <w:sz w:val="24"/>
          <w:szCs w:val="24"/>
        </w:rPr>
        <w:t xml:space="preserve">качества разметки, </w:t>
      </w:r>
      <w:r w:rsidRPr="00242CE8">
        <w:rPr>
          <w:rFonts w:ascii="Bookman Old Style" w:hAnsi="Bookman Old Style"/>
          <w:sz w:val="24"/>
          <w:szCs w:val="24"/>
        </w:rPr>
        <w:t>каждый участник несет ответственность за принятие решений по ориентированию на местности. Однако, организаторы со своей стороны, приложат все возм</w:t>
      </w:r>
      <w:r w:rsidR="00FE2CCF" w:rsidRPr="00242CE8">
        <w:rPr>
          <w:rFonts w:ascii="Bookman Old Style" w:hAnsi="Bookman Old Style"/>
          <w:sz w:val="24"/>
          <w:szCs w:val="24"/>
        </w:rPr>
        <w:t>ожные усилия по восстановлению разметки</w:t>
      </w:r>
      <w:r w:rsidRPr="00242CE8">
        <w:rPr>
          <w:rFonts w:ascii="Bookman Old Style" w:hAnsi="Bookman Old Style"/>
          <w:sz w:val="24"/>
          <w:szCs w:val="24"/>
        </w:rPr>
        <w:t>.</w:t>
      </w:r>
    </w:p>
    <w:p w:rsidR="00242CE8" w:rsidRPr="00CD1584" w:rsidRDefault="000A2028" w:rsidP="00CD1584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Внимание! В случае, если Старший дистанции установит признаки явного физического недомогания участника, по первому требованию данный участник обязан сойти с дистанции</w:t>
      </w:r>
      <w:r w:rsidR="00242CE8" w:rsidRPr="00242CE8">
        <w:rPr>
          <w:rFonts w:ascii="Bookman Old Style" w:hAnsi="Bookman Old Style"/>
          <w:sz w:val="24"/>
          <w:szCs w:val="24"/>
        </w:rPr>
        <w:t xml:space="preserve"> и прекратить участие в соревновании.</w:t>
      </w:r>
    </w:p>
    <w:p w:rsidR="000A2028" w:rsidRPr="00242CE8" w:rsidRDefault="000A2028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 xml:space="preserve">Для участников дистанций будет возможность сделать «заброски» из личных вещей на </w:t>
      </w:r>
      <w:r w:rsidR="00FE2CCF" w:rsidRPr="00242CE8">
        <w:rPr>
          <w:rFonts w:ascii="Bookman Old Style" w:hAnsi="Bookman Old Style"/>
          <w:sz w:val="24"/>
          <w:szCs w:val="24"/>
        </w:rPr>
        <w:t>45 километр трассы</w:t>
      </w:r>
      <w:r w:rsidRPr="00242CE8">
        <w:rPr>
          <w:rFonts w:ascii="Bookman Old Style" w:hAnsi="Bookman Old Style"/>
          <w:sz w:val="24"/>
          <w:szCs w:val="24"/>
        </w:rPr>
        <w:t xml:space="preserve">. Приём «забросок» будет проводиться в </w:t>
      </w:r>
      <w:r w:rsidR="00FE2CCF" w:rsidRPr="00242CE8">
        <w:rPr>
          <w:rFonts w:ascii="Bookman Old Style" w:hAnsi="Bookman Old Style"/>
          <w:sz w:val="24"/>
          <w:szCs w:val="24"/>
        </w:rPr>
        <w:t>автомобиль организаторов</w:t>
      </w:r>
      <w:r w:rsidRPr="00242CE8">
        <w:rPr>
          <w:rFonts w:ascii="Bookman Old Style" w:hAnsi="Bookman Old Style"/>
          <w:sz w:val="24"/>
          <w:szCs w:val="24"/>
        </w:rPr>
        <w:t xml:space="preserve"> в стартовом городке</w:t>
      </w:r>
      <w:r w:rsidR="00FE2CCF" w:rsidRPr="00242CE8">
        <w:rPr>
          <w:rFonts w:ascii="Bookman Old Style" w:hAnsi="Bookman Old Style"/>
          <w:sz w:val="24"/>
          <w:szCs w:val="24"/>
        </w:rPr>
        <w:t xml:space="preserve"> перед стартом</w:t>
      </w:r>
      <w:r w:rsidRPr="00242CE8">
        <w:rPr>
          <w:rFonts w:ascii="Bookman Old Style" w:hAnsi="Bookman Old Style"/>
          <w:sz w:val="24"/>
          <w:szCs w:val="24"/>
        </w:rPr>
        <w:t xml:space="preserve">. </w:t>
      </w:r>
    </w:p>
    <w:p w:rsidR="00242CE8" w:rsidRPr="00242CE8" w:rsidRDefault="00242CE8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FE2CCF" w:rsidRPr="00242CE8" w:rsidRDefault="00FE2CCF" w:rsidP="00242CE8">
      <w:pPr>
        <w:pStyle w:val="a4"/>
        <w:numPr>
          <w:ilvl w:val="0"/>
          <w:numId w:val="3"/>
        </w:numPr>
        <w:spacing w:before="24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42CE8">
        <w:rPr>
          <w:rFonts w:ascii="Bookman Old Style" w:hAnsi="Bookman Old Style"/>
          <w:b/>
          <w:sz w:val="24"/>
          <w:szCs w:val="24"/>
        </w:rPr>
        <w:t>Поддержка участников на дистанции</w:t>
      </w:r>
    </w:p>
    <w:p w:rsidR="00FE2CCF" w:rsidRPr="00242CE8" w:rsidRDefault="00FE2CCF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На протяжении дистанции будет проводиться поддержка участников посредством пунктов питания.</w:t>
      </w:r>
    </w:p>
    <w:p w:rsidR="00FE2CCF" w:rsidRPr="00242CE8" w:rsidRDefault="00FE2CCF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Все члены семей и болельщики могут находиться только в стартовом городке.</w:t>
      </w:r>
    </w:p>
    <w:p w:rsidR="00FE2CCF" w:rsidRPr="00242CE8" w:rsidRDefault="00FE2CCF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Несанкционированное сопровождение на дистанции повлечёт за собой дисквалификацию участника.</w:t>
      </w:r>
    </w:p>
    <w:p w:rsidR="00FE2CCF" w:rsidRPr="00242CE8" w:rsidRDefault="00FE2CCF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Внимание! Участники должны преодолевать дистанцию самостоятельно. Любое личное сопровождение участников не допустимо.</w:t>
      </w:r>
    </w:p>
    <w:p w:rsidR="00467798" w:rsidRPr="00242CE8" w:rsidRDefault="00FE2CCF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 xml:space="preserve">Сторонняя помощь, в виде подталкивания, поддерживания и </w:t>
      </w:r>
      <w:proofErr w:type="spellStart"/>
      <w:r w:rsidRPr="00242CE8">
        <w:rPr>
          <w:rFonts w:ascii="Bookman Old Style" w:hAnsi="Bookman Old Style"/>
          <w:sz w:val="24"/>
          <w:szCs w:val="24"/>
        </w:rPr>
        <w:t>т.п</w:t>
      </w:r>
      <w:proofErr w:type="spellEnd"/>
      <w:r w:rsidRPr="00242CE8">
        <w:rPr>
          <w:rFonts w:ascii="Bookman Old Style" w:hAnsi="Bookman Old Style"/>
          <w:sz w:val="24"/>
          <w:szCs w:val="24"/>
        </w:rPr>
        <w:t xml:space="preserve">, запрещена на протяжении всей дистанции. При установлении несанкционированного сопровождения (вело-, авто-, </w:t>
      </w:r>
      <w:proofErr w:type="spellStart"/>
      <w:r w:rsidRPr="00242CE8">
        <w:rPr>
          <w:rFonts w:ascii="Bookman Old Style" w:hAnsi="Bookman Old Style"/>
          <w:sz w:val="24"/>
          <w:szCs w:val="24"/>
        </w:rPr>
        <w:t>мото</w:t>
      </w:r>
      <w:proofErr w:type="spellEnd"/>
      <w:r w:rsidRPr="00242CE8">
        <w:rPr>
          <w:rFonts w:ascii="Bookman Old Style" w:hAnsi="Bookman Old Style"/>
          <w:sz w:val="24"/>
          <w:szCs w:val="24"/>
        </w:rPr>
        <w:t xml:space="preserve">-, членов семей, болельщиков, кроме официальных волонтёров Соревнования) участник гонки будет дисквалифицирован, а его результат аннулирован. </w:t>
      </w:r>
    </w:p>
    <w:p w:rsidR="00467798" w:rsidRPr="00242CE8" w:rsidRDefault="00FE2CCF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 xml:space="preserve">Каждый волонтер, вне зависимости от того, участвует ли его друг, родственник и т.п. в соревновании, должен оказывать помощь и обслуживать всех участников гонки на равных условиях.  </w:t>
      </w:r>
    </w:p>
    <w:p w:rsidR="00FE2CCF" w:rsidRPr="00242CE8" w:rsidRDefault="00FE2CCF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 xml:space="preserve">Участникам соревнования запрещено использовать незаконные стимуляторы и наркотические вещества, </w:t>
      </w:r>
      <w:r w:rsidR="007D503E" w:rsidRPr="00242CE8">
        <w:rPr>
          <w:rFonts w:ascii="Bookman Old Style" w:hAnsi="Bookman Old Style"/>
          <w:sz w:val="24"/>
          <w:szCs w:val="24"/>
        </w:rPr>
        <w:t>а также алкоголь любого вида во</w:t>
      </w:r>
      <w:r w:rsidRPr="00242CE8">
        <w:rPr>
          <w:rFonts w:ascii="Bookman Old Style" w:hAnsi="Bookman Old Style"/>
          <w:sz w:val="24"/>
          <w:szCs w:val="24"/>
        </w:rPr>
        <w:t xml:space="preserve">время гонки. </w:t>
      </w:r>
    </w:p>
    <w:p w:rsidR="00467798" w:rsidRPr="00242CE8" w:rsidRDefault="00467798" w:rsidP="00242CE8">
      <w:pPr>
        <w:pStyle w:val="a4"/>
        <w:spacing w:before="240" w:line="276" w:lineRule="auto"/>
        <w:ind w:left="360"/>
        <w:rPr>
          <w:rFonts w:ascii="Bookman Old Style" w:hAnsi="Bookman Old Style"/>
          <w:b/>
          <w:sz w:val="24"/>
          <w:szCs w:val="24"/>
        </w:rPr>
      </w:pPr>
    </w:p>
    <w:p w:rsidR="00467798" w:rsidRPr="00242CE8" w:rsidRDefault="00467798" w:rsidP="00242CE8">
      <w:pPr>
        <w:pStyle w:val="a4"/>
        <w:numPr>
          <w:ilvl w:val="0"/>
          <w:numId w:val="3"/>
        </w:numPr>
        <w:spacing w:before="24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42CE8">
        <w:rPr>
          <w:rFonts w:ascii="Bookman Old Style" w:hAnsi="Bookman Old Style"/>
          <w:b/>
          <w:sz w:val="24"/>
          <w:szCs w:val="24"/>
        </w:rPr>
        <w:t xml:space="preserve">Определение победителей и награждение      </w:t>
      </w:r>
    </w:p>
    <w:p w:rsidR="00467798" w:rsidRPr="00242CE8" w:rsidRDefault="00467798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Победители и призеры определяются по лучшему времени в абсолютном зачете.</w:t>
      </w:r>
    </w:p>
    <w:p w:rsidR="00467798" w:rsidRPr="00242CE8" w:rsidRDefault="00467798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 xml:space="preserve">Все участники соревнований, закончившие дистанцию, награждаются памятной медалью. </w:t>
      </w:r>
    </w:p>
    <w:p w:rsidR="00467798" w:rsidRPr="00242CE8" w:rsidRDefault="00467798" w:rsidP="00242CE8">
      <w:pPr>
        <w:pStyle w:val="a4"/>
        <w:numPr>
          <w:ilvl w:val="0"/>
          <w:numId w:val="3"/>
        </w:numPr>
        <w:spacing w:before="24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42CE8">
        <w:rPr>
          <w:rFonts w:ascii="Bookman Old Style" w:hAnsi="Bookman Old Style"/>
          <w:b/>
          <w:sz w:val="24"/>
          <w:szCs w:val="24"/>
        </w:rPr>
        <w:t xml:space="preserve">Заявки на участие    </w:t>
      </w:r>
    </w:p>
    <w:p w:rsidR="00467798" w:rsidRPr="00242CE8" w:rsidRDefault="00467798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Максимальное количество участников соревнований — 50 человек.</w:t>
      </w:r>
    </w:p>
    <w:p w:rsidR="00467798" w:rsidRPr="00242CE8" w:rsidRDefault="00467798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 xml:space="preserve">Регистрация, заявки на участие, акцепт оферты осуществляются с 17.02.2020 г. </w:t>
      </w:r>
      <w:r w:rsidR="00141630">
        <w:rPr>
          <w:rFonts w:ascii="Bookman Old Style" w:hAnsi="Bookman Old Style"/>
          <w:sz w:val="24"/>
          <w:szCs w:val="24"/>
        </w:rPr>
        <w:t xml:space="preserve">по </w:t>
      </w:r>
      <w:r w:rsidRPr="00242CE8">
        <w:rPr>
          <w:rFonts w:ascii="Bookman Old Style" w:hAnsi="Bookman Old Style"/>
          <w:sz w:val="24"/>
          <w:szCs w:val="24"/>
        </w:rPr>
        <w:t>5 сентября 2020 г. через сайт агента https://russiarunning.com/</w:t>
      </w:r>
    </w:p>
    <w:p w:rsidR="00467798" w:rsidRPr="00242CE8" w:rsidRDefault="00467798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lastRenderedPageBreak/>
        <w:t>При достижении предела в количестве участников организаторы оставляют за собой право закрыть регистрацию на дистанцию.</w:t>
      </w:r>
    </w:p>
    <w:p w:rsidR="00467798" w:rsidRPr="00242CE8" w:rsidRDefault="00467798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 xml:space="preserve">Участник, отменивший свою заявку, имеет право передать свой слот другому участнику по предварительному согласованию с организаторами по </w:t>
      </w:r>
      <w:r w:rsidR="0087470A" w:rsidRPr="00242CE8">
        <w:rPr>
          <w:rFonts w:ascii="Bookman Old Style" w:hAnsi="Bookman Old Style"/>
          <w:sz w:val="24"/>
          <w:szCs w:val="24"/>
        </w:rPr>
        <w:t xml:space="preserve">электронной </w:t>
      </w:r>
      <w:r w:rsidRPr="00242CE8">
        <w:rPr>
          <w:rFonts w:ascii="Bookman Old Style" w:hAnsi="Bookman Old Style"/>
          <w:sz w:val="24"/>
          <w:szCs w:val="24"/>
        </w:rPr>
        <w:t>почте не позднее 04.09.2020.</w:t>
      </w:r>
    </w:p>
    <w:p w:rsidR="00467798" w:rsidRPr="00242CE8" w:rsidRDefault="00467798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 xml:space="preserve">В случае болезни или отказа от участия в соревновании, 80% от регистрационного взноса может быть возвращено по письменному заявлению на электронную почту, но не позднее </w:t>
      </w:r>
      <w:r w:rsidR="0087470A" w:rsidRPr="00242CE8">
        <w:rPr>
          <w:rFonts w:ascii="Bookman Old Style" w:hAnsi="Bookman Old Style"/>
          <w:sz w:val="24"/>
          <w:szCs w:val="24"/>
        </w:rPr>
        <w:t>5.08.</w:t>
      </w:r>
      <w:r w:rsidRPr="00242CE8">
        <w:rPr>
          <w:rFonts w:ascii="Bookman Old Style" w:hAnsi="Bookman Old Style"/>
          <w:sz w:val="24"/>
          <w:szCs w:val="24"/>
        </w:rPr>
        <w:t xml:space="preserve">2020 г. После </w:t>
      </w:r>
      <w:r w:rsidR="0087470A" w:rsidRPr="00242CE8">
        <w:rPr>
          <w:rFonts w:ascii="Bookman Old Style" w:hAnsi="Bookman Old Style"/>
          <w:sz w:val="24"/>
          <w:szCs w:val="24"/>
        </w:rPr>
        <w:t>5.08.</w:t>
      </w:r>
      <w:r w:rsidRPr="00242CE8">
        <w:rPr>
          <w:rFonts w:ascii="Bookman Old Style" w:hAnsi="Bookman Old Style"/>
          <w:sz w:val="24"/>
          <w:szCs w:val="24"/>
        </w:rPr>
        <w:t xml:space="preserve">2020 г. регистрационный взнос не возвращается. </w:t>
      </w:r>
    </w:p>
    <w:p w:rsidR="00467798" w:rsidRDefault="00467798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Участник обязуется указывать при регистрации актуальные сведения о себе, включая фамилию, имя, отчество, адреса телефонов и электронной почты, паспортные данные, а также сообщать письменно Организатору заблаговременно об изменении таких сведений, в противном случае Организатор не несет ответственность за неисполнение либо ненадлежащее исполнение обязательств вследствие таких действий (бездействий) Участника.</w:t>
      </w:r>
    </w:p>
    <w:p w:rsidR="00141630" w:rsidRPr="00242CE8" w:rsidRDefault="00141630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7743CC" w:rsidRPr="00242CE8" w:rsidRDefault="007743CC" w:rsidP="00242CE8">
      <w:pPr>
        <w:pStyle w:val="a4"/>
        <w:numPr>
          <w:ilvl w:val="0"/>
          <w:numId w:val="3"/>
        </w:numPr>
        <w:spacing w:before="24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42CE8">
        <w:rPr>
          <w:rFonts w:ascii="Bookman Old Style" w:hAnsi="Bookman Old Style"/>
          <w:b/>
          <w:sz w:val="24"/>
          <w:szCs w:val="24"/>
        </w:rPr>
        <w:t xml:space="preserve">Безопасность участников </w:t>
      </w:r>
    </w:p>
    <w:p w:rsidR="00C64E5D" w:rsidRPr="00242CE8" w:rsidRDefault="00C64E5D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В целях безопасности участников и соблюдения правил дорожного движения строго запрещено нахождение на дистанции участников на расстоянии менее 3 метров друг от друга.</w:t>
      </w:r>
    </w:p>
    <w:p w:rsidR="007743CC" w:rsidRPr="00242CE8" w:rsidRDefault="007743CC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 xml:space="preserve">Участник осознает и подтверждает, что </w:t>
      </w:r>
      <w:proofErr w:type="spellStart"/>
      <w:r w:rsidRPr="00242CE8">
        <w:rPr>
          <w:rFonts w:ascii="Bookman Old Style" w:hAnsi="Bookman Old Style"/>
          <w:sz w:val="24"/>
          <w:szCs w:val="24"/>
        </w:rPr>
        <w:t>ультрамарафон</w:t>
      </w:r>
      <w:proofErr w:type="spellEnd"/>
      <w:r w:rsidRPr="00242CE8">
        <w:rPr>
          <w:rFonts w:ascii="Bookman Old Style" w:hAnsi="Bookman Old Style"/>
          <w:sz w:val="24"/>
          <w:szCs w:val="24"/>
        </w:rPr>
        <w:t xml:space="preserve"> является спортивным соревнованием, сопряженным со значительными физическими нагрузками и риском для здоровья любого человека, в том числе при стечении различных объективных и субъективных обстоятельств (погодные условия, дорожное движение, общее состояние здоровья участника, наличие хронических заболеваний и предрасположенностей к ним, физическая подготовка участника и опыт участия в марафонах и аналогичных соревнованиях, качество спортивной экипировки участника и иные), на которые Организатор повлиять не может. </w:t>
      </w:r>
    </w:p>
    <w:p w:rsidR="007743CC" w:rsidRPr="00242CE8" w:rsidRDefault="007743CC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Отправляя заявку на участие</w:t>
      </w:r>
      <w:r w:rsidR="00242CE8" w:rsidRPr="00242CE8">
        <w:rPr>
          <w:rFonts w:ascii="Bookman Old Style" w:hAnsi="Bookman Old Style"/>
          <w:sz w:val="24"/>
          <w:szCs w:val="24"/>
        </w:rPr>
        <w:t>,</w:t>
      </w:r>
      <w:r w:rsidRPr="00242CE8">
        <w:rPr>
          <w:rFonts w:ascii="Bookman Old Style" w:hAnsi="Bookman Old Style"/>
          <w:sz w:val="24"/>
          <w:szCs w:val="24"/>
        </w:rPr>
        <w:t xml:space="preserve"> участники подтверждают, что снимают с организаторов марафона любую уголовную и/или гражданскую ответственность в случае телесных повреждений или материального ущерба, полученных ими во время забега.</w:t>
      </w:r>
    </w:p>
    <w:p w:rsidR="007743CC" w:rsidRPr="00242CE8" w:rsidRDefault="007743CC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Организатор не несет ответственность за жизнь и здоровье Участников марафона, а также сохранность их имущества.</w:t>
      </w:r>
    </w:p>
    <w:p w:rsidR="007743CC" w:rsidRPr="00242CE8" w:rsidRDefault="007743CC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Отправляя заявку на участие, участники гарантируют, что осведомлены о состоянии своего здоровья, пределах собственных физических возможностей и уровне своих технических навыков.</w:t>
      </w:r>
    </w:p>
    <w:p w:rsidR="007743CC" w:rsidRPr="00242CE8" w:rsidRDefault="007743CC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 xml:space="preserve">Каждый участник должен помочь другому участнику/волонтёру, попавшему в опасность или пострадавшему в результате несчастного случая и незамедлительно сообщить об инциденте организаторам соревнования или маршалам дистанции.  </w:t>
      </w:r>
    </w:p>
    <w:p w:rsidR="00141630" w:rsidRPr="00242CE8" w:rsidRDefault="00141630" w:rsidP="00242CE8">
      <w:pPr>
        <w:pStyle w:val="a4"/>
        <w:spacing w:before="240" w:line="276" w:lineRule="auto"/>
        <w:ind w:left="360"/>
        <w:rPr>
          <w:rFonts w:ascii="Bookman Old Style" w:hAnsi="Bookman Old Style"/>
          <w:b/>
          <w:sz w:val="24"/>
          <w:szCs w:val="24"/>
        </w:rPr>
      </w:pPr>
    </w:p>
    <w:p w:rsidR="007743CC" w:rsidRPr="00242CE8" w:rsidRDefault="007743CC" w:rsidP="00242CE8">
      <w:pPr>
        <w:pStyle w:val="a4"/>
        <w:numPr>
          <w:ilvl w:val="0"/>
          <w:numId w:val="3"/>
        </w:numPr>
        <w:spacing w:before="24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42CE8">
        <w:rPr>
          <w:rFonts w:ascii="Bookman Old Style" w:hAnsi="Bookman Old Style"/>
          <w:b/>
          <w:sz w:val="24"/>
          <w:szCs w:val="24"/>
        </w:rPr>
        <w:t xml:space="preserve">Охрана окружающей среды </w:t>
      </w:r>
    </w:p>
    <w:p w:rsidR="00891D44" w:rsidRPr="00242CE8" w:rsidRDefault="007743CC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lastRenderedPageBreak/>
        <w:t>На трассе марафона запрещается выбрасывать мусор и причинять вред окружающей среде. Весь мусор оставляется на пунктах питания или в специально отведенные для этого места.</w:t>
      </w:r>
    </w:p>
    <w:p w:rsidR="007743CC" w:rsidRPr="00242CE8" w:rsidRDefault="007743CC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 xml:space="preserve">Оргкомитет принял решение отказаться от использования пластиковых стаканчиков и полиэтиленовых бутылок на трассе соревнования. У каждого участника будет возможность наполнить водой свои собственные питьевые емкости и </w:t>
      </w:r>
      <w:proofErr w:type="spellStart"/>
      <w:r w:rsidRPr="00242CE8">
        <w:rPr>
          <w:rFonts w:ascii="Bookman Old Style" w:hAnsi="Bookman Old Style"/>
          <w:sz w:val="24"/>
          <w:szCs w:val="24"/>
        </w:rPr>
        <w:t>гидраторы</w:t>
      </w:r>
      <w:proofErr w:type="spellEnd"/>
      <w:r w:rsidRPr="00242CE8">
        <w:rPr>
          <w:rFonts w:ascii="Bookman Old Style" w:hAnsi="Bookman Old Style"/>
          <w:sz w:val="24"/>
          <w:szCs w:val="24"/>
        </w:rPr>
        <w:t>.</w:t>
      </w:r>
    </w:p>
    <w:p w:rsidR="00891D44" w:rsidRPr="00242CE8" w:rsidRDefault="00891D44" w:rsidP="00242CE8">
      <w:pPr>
        <w:pStyle w:val="a4"/>
        <w:spacing w:before="240" w:line="276" w:lineRule="auto"/>
        <w:ind w:left="360"/>
        <w:rPr>
          <w:rFonts w:ascii="Bookman Old Style" w:hAnsi="Bookman Old Style"/>
          <w:b/>
          <w:sz w:val="24"/>
          <w:szCs w:val="24"/>
        </w:rPr>
      </w:pPr>
    </w:p>
    <w:p w:rsidR="00891D44" w:rsidRPr="00242CE8" w:rsidRDefault="00891D44" w:rsidP="00242CE8">
      <w:pPr>
        <w:pStyle w:val="a4"/>
        <w:numPr>
          <w:ilvl w:val="0"/>
          <w:numId w:val="3"/>
        </w:numPr>
        <w:spacing w:before="24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42CE8">
        <w:rPr>
          <w:rFonts w:ascii="Bookman Old Style" w:hAnsi="Bookman Old Style"/>
          <w:b/>
          <w:sz w:val="24"/>
          <w:szCs w:val="24"/>
        </w:rPr>
        <w:t>Форс-мажор и обстоятельства непреодолимой силы</w:t>
      </w:r>
    </w:p>
    <w:p w:rsidR="00891D44" w:rsidRPr="00242CE8" w:rsidRDefault="00891D44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Организатор и участник не несут ответственность за невыполнение либо частичное невыполнение ими своих обязательств по настоящему Положению и Оферте, если такое невыполнение явилось следствием обстоятельств непреодолимой силы или форс-мажором, которые непосредственно препятствуют исполнению условий Оферты и Положения о марафоне, и наступление которых они не могли ни предвидеть, ни предотвратить доступными им способами.</w:t>
      </w:r>
    </w:p>
    <w:p w:rsidR="00891D44" w:rsidRPr="00242CE8" w:rsidRDefault="00891D44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Организатор и Участник договорились относить к таким обстоятельствам такие природные явления, как пожары, наводнения, землетрясения, ураган, температура воздуха от +50 градусов Це</w:t>
      </w:r>
      <w:r w:rsidR="00141630">
        <w:rPr>
          <w:rFonts w:ascii="Bookman Old Style" w:hAnsi="Bookman Old Style"/>
          <w:sz w:val="24"/>
          <w:szCs w:val="24"/>
        </w:rPr>
        <w:t xml:space="preserve">льсия и выше и другие события, </w:t>
      </w:r>
      <w:r w:rsidRPr="00242CE8">
        <w:rPr>
          <w:rFonts w:ascii="Bookman Old Style" w:hAnsi="Bookman Old Style"/>
          <w:sz w:val="24"/>
          <w:szCs w:val="24"/>
        </w:rPr>
        <w:t>которые признаются Главным управлением МЧС России по Свердловской области экстренными, а также общественные беспорядки, войны, запретительные акты органов государственной власти и местного самоуправления, эпидемии и иные подобные обстоятельства. При этом, обстоятельства непреодолимой силы признаются таковыми, если они возникли вне зависимости от действий и/или бездействия Организатора или Участника.</w:t>
      </w:r>
    </w:p>
    <w:p w:rsidR="00891D44" w:rsidRPr="00242CE8" w:rsidRDefault="00891D44" w:rsidP="00242CE8">
      <w:pPr>
        <w:pStyle w:val="a4"/>
        <w:spacing w:before="240"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>Организатор при первой возможности уведомит участников письмом на электронный адрес, указанный участником во время регистрации на соревнование, о начале и прекращении обстоятельств непреодолимой силы и форс-мажоре.</w:t>
      </w:r>
    </w:p>
    <w:p w:rsidR="00891D44" w:rsidRPr="00242CE8" w:rsidRDefault="00891D44" w:rsidP="00242CE8">
      <w:pPr>
        <w:pStyle w:val="a4"/>
        <w:spacing w:before="240" w:line="276" w:lineRule="auto"/>
        <w:ind w:left="360"/>
        <w:rPr>
          <w:rFonts w:ascii="Bookman Old Style" w:hAnsi="Bookman Old Style"/>
          <w:b/>
          <w:sz w:val="24"/>
          <w:szCs w:val="24"/>
        </w:rPr>
      </w:pPr>
    </w:p>
    <w:p w:rsidR="007F18D1" w:rsidRPr="00242CE8" w:rsidRDefault="007F18D1" w:rsidP="00242CE8">
      <w:pPr>
        <w:pStyle w:val="a4"/>
        <w:numPr>
          <w:ilvl w:val="0"/>
          <w:numId w:val="3"/>
        </w:numPr>
        <w:spacing w:before="24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42CE8">
        <w:rPr>
          <w:rFonts w:ascii="Bookman Old Style" w:hAnsi="Bookman Old Style"/>
          <w:b/>
          <w:sz w:val="24"/>
          <w:szCs w:val="24"/>
        </w:rPr>
        <w:t>Прочие условия.</w:t>
      </w:r>
    </w:p>
    <w:p w:rsidR="005F2B1A" w:rsidRPr="00242CE8" w:rsidRDefault="005F2B1A" w:rsidP="00242CE8">
      <w:pPr>
        <w:pStyle w:val="a4"/>
        <w:spacing w:before="240" w:line="276" w:lineRule="auto"/>
        <w:ind w:left="792"/>
        <w:jc w:val="both"/>
        <w:rPr>
          <w:rFonts w:ascii="Bookman Old Style" w:hAnsi="Bookman Old Style"/>
          <w:sz w:val="24"/>
          <w:szCs w:val="24"/>
        </w:rPr>
      </w:pPr>
    </w:p>
    <w:p w:rsidR="005F2B1A" w:rsidRPr="00D70A76" w:rsidRDefault="005F2B1A" w:rsidP="00CE323D">
      <w:pPr>
        <w:pStyle w:val="a4"/>
        <w:spacing w:before="240" w:line="276" w:lineRule="auto"/>
        <w:ind w:left="792"/>
        <w:rPr>
          <w:rFonts w:ascii="Bookman Old Style" w:hAnsi="Bookman Old Style"/>
          <w:b/>
          <w:i/>
          <w:sz w:val="24"/>
          <w:szCs w:val="24"/>
        </w:rPr>
      </w:pPr>
      <w:r w:rsidRPr="00242CE8">
        <w:rPr>
          <w:rFonts w:ascii="Bookman Old Style" w:hAnsi="Bookman Old Style"/>
          <w:b/>
          <w:i/>
          <w:sz w:val="24"/>
          <w:szCs w:val="24"/>
        </w:rPr>
        <w:t>ПДД РФ, 4. Обязанности пешеходов</w:t>
      </w:r>
    </w:p>
    <w:p w:rsidR="005F2B1A" w:rsidRPr="00242CE8" w:rsidRDefault="005F2B1A" w:rsidP="00242CE8">
      <w:pPr>
        <w:pStyle w:val="a4"/>
        <w:spacing w:before="240" w:line="276" w:lineRule="auto"/>
        <w:ind w:left="57"/>
        <w:jc w:val="both"/>
        <w:rPr>
          <w:rFonts w:ascii="Bookman Old Style" w:hAnsi="Bookman Old Style"/>
          <w:i/>
          <w:sz w:val="24"/>
          <w:szCs w:val="24"/>
        </w:rPr>
      </w:pPr>
      <w:r w:rsidRPr="00242CE8">
        <w:rPr>
          <w:rFonts w:ascii="Bookman Old Style" w:hAnsi="Bookman Old Style"/>
          <w:i/>
          <w:sz w:val="24"/>
          <w:szCs w:val="24"/>
        </w:rPr>
        <w:t xml:space="preserve">     4.1. </w:t>
      </w:r>
      <w:r w:rsidRPr="00242CE8">
        <w:rPr>
          <w:rFonts w:ascii="Bookman Old Style" w:hAnsi="Bookman Old Style"/>
          <w:b/>
          <w:i/>
          <w:sz w:val="24"/>
          <w:szCs w:val="24"/>
        </w:rPr>
        <w:t xml:space="preserve">Пешеходы должны двигаться по тротуарам, пешеходным дорожкам, </w:t>
      </w:r>
      <w:proofErr w:type="spellStart"/>
      <w:r w:rsidRPr="00242CE8">
        <w:rPr>
          <w:rFonts w:ascii="Bookman Old Style" w:hAnsi="Bookman Old Style"/>
          <w:b/>
          <w:i/>
          <w:sz w:val="24"/>
          <w:szCs w:val="24"/>
        </w:rPr>
        <w:t>велопешеходным</w:t>
      </w:r>
      <w:proofErr w:type="spellEnd"/>
      <w:r w:rsidRPr="00242CE8">
        <w:rPr>
          <w:rFonts w:ascii="Bookman Old Style" w:hAnsi="Bookman Old Style"/>
          <w:b/>
          <w:i/>
          <w:sz w:val="24"/>
          <w:szCs w:val="24"/>
        </w:rPr>
        <w:t xml:space="preserve"> дорожкам, а при их отсутствии - по обочинам</w:t>
      </w:r>
      <w:r w:rsidRPr="00242CE8">
        <w:rPr>
          <w:rFonts w:ascii="Bookman Old Style" w:hAnsi="Bookman Old Style"/>
          <w:i/>
          <w:sz w:val="24"/>
          <w:szCs w:val="24"/>
        </w:rPr>
        <w:t>. Пешеходы, перевозящие или переносящие громоздкие предметы, а также лица, передвигающиеся в инвалидных колясках, могут двигаться по краю проезжей части, если их движение по тротуарам или обочинам создает помехи для других пешеходов.</w:t>
      </w:r>
    </w:p>
    <w:p w:rsidR="005F2B1A" w:rsidRPr="00242CE8" w:rsidRDefault="005F2B1A" w:rsidP="00242CE8">
      <w:pPr>
        <w:pStyle w:val="a4"/>
        <w:spacing w:before="240" w:line="276" w:lineRule="auto"/>
        <w:ind w:left="57"/>
        <w:jc w:val="both"/>
        <w:rPr>
          <w:rFonts w:ascii="Bookman Old Style" w:hAnsi="Bookman Old Style"/>
          <w:i/>
          <w:sz w:val="24"/>
          <w:szCs w:val="24"/>
        </w:rPr>
      </w:pPr>
      <w:r w:rsidRPr="00242CE8">
        <w:rPr>
          <w:rFonts w:ascii="Bookman Old Style" w:hAnsi="Bookman Old Style"/>
          <w:i/>
          <w:sz w:val="24"/>
          <w:szCs w:val="24"/>
        </w:rPr>
        <w:t xml:space="preserve">      </w:t>
      </w:r>
      <w:r w:rsidRPr="00141630">
        <w:rPr>
          <w:rFonts w:ascii="Bookman Old Style" w:hAnsi="Bookman Old Style"/>
          <w:b/>
          <w:i/>
          <w:sz w:val="24"/>
          <w:szCs w:val="24"/>
        </w:rPr>
        <w:t>При отсутствии</w:t>
      </w:r>
      <w:r w:rsidRPr="00242CE8">
        <w:rPr>
          <w:rFonts w:ascii="Bookman Old Style" w:hAnsi="Bookman Old Style"/>
          <w:i/>
          <w:sz w:val="24"/>
          <w:szCs w:val="24"/>
        </w:rPr>
        <w:t xml:space="preserve"> тротуаров, пешеходных дорожек, </w:t>
      </w:r>
      <w:proofErr w:type="spellStart"/>
      <w:r w:rsidRPr="00242CE8">
        <w:rPr>
          <w:rFonts w:ascii="Bookman Old Style" w:hAnsi="Bookman Old Style"/>
          <w:i/>
          <w:sz w:val="24"/>
          <w:szCs w:val="24"/>
        </w:rPr>
        <w:t>велопешеходных</w:t>
      </w:r>
      <w:proofErr w:type="spellEnd"/>
      <w:r w:rsidRPr="00242CE8">
        <w:rPr>
          <w:rFonts w:ascii="Bookman Old Style" w:hAnsi="Bookman Old Style"/>
          <w:i/>
          <w:sz w:val="24"/>
          <w:szCs w:val="24"/>
        </w:rPr>
        <w:t xml:space="preserve"> дорожек или обочин, а также в случае невозможности двигаться по ним пешеходы могут двигаться по велосипедной дорожке или </w:t>
      </w:r>
      <w:r w:rsidRPr="00141630">
        <w:rPr>
          <w:rFonts w:ascii="Bookman Old Style" w:hAnsi="Bookman Old Style"/>
          <w:b/>
          <w:i/>
          <w:sz w:val="24"/>
          <w:szCs w:val="24"/>
        </w:rPr>
        <w:t>идти в один ряд по краю проезжей части</w:t>
      </w:r>
      <w:r w:rsidRPr="00242CE8">
        <w:rPr>
          <w:rFonts w:ascii="Bookman Old Style" w:hAnsi="Bookman Old Style"/>
          <w:i/>
          <w:sz w:val="24"/>
          <w:szCs w:val="24"/>
        </w:rPr>
        <w:t xml:space="preserve"> (на дорогах с разделительной полосой - по внешнему краю проезжей части).</w:t>
      </w:r>
    </w:p>
    <w:p w:rsidR="005F2B1A" w:rsidRPr="00242CE8" w:rsidRDefault="005F2B1A" w:rsidP="00242CE8">
      <w:pPr>
        <w:pStyle w:val="a4"/>
        <w:spacing w:before="240" w:line="276" w:lineRule="auto"/>
        <w:ind w:left="57"/>
        <w:jc w:val="both"/>
        <w:rPr>
          <w:rFonts w:ascii="Bookman Old Style" w:hAnsi="Bookman Old Style"/>
          <w:i/>
          <w:sz w:val="24"/>
          <w:szCs w:val="24"/>
        </w:rPr>
      </w:pPr>
      <w:r w:rsidRPr="00242CE8">
        <w:rPr>
          <w:rFonts w:ascii="Bookman Old Style" w:hAnsi="Bookman Old Style"/>
          <w:i/>
          <w:sz w:val="24"/>
          <w:szCs w:val="24"/>
        </w:rPr>
        <w:t xml:space="preserve">При движении по краю проезжей части пешеходы должны </w:t>
      </w:r>
      <w:r w:rsidRPr="00242CE8">
        <w:rPr>
          <w:rFonts w:ascii="Bookman Old Style" w:hAnsi="Bookman Old Style"/>
          <w:b/>
          <w:i/>
          <w:sz w:val="24"/>
          <w:szCs w:val="24"/>
        </w:rPr>
        <w:t>идти навстречу движению транспортных</w:t>
      </w:r>
      <w:bookmarkStart w:id="0" w:name="_GoBack"/>
      <w:bookmarkEnd w:id="0"/>
      <w:r w:rsidRPr="00242CE8">
        <w:rPr>
          <w:rFonts w:ascii="Bookman Old Style" w:hAnsi="Bookman Old Style"/>
          <w:b/>
          <w:i/>
          <w:sz w:val="24"/>
          <w:szCs w:val="24"/>
        </w:rPr>
        <w:t xml:space="preserve"> средств</w:t>
      </w:r>
      <w:r w:rsidRPr="00242CE8">
        <w:rPr>
          <w:rFonts w:ascii="Bookman Old Style" w:hAnsi="Bookman Old Style"/>
          <w:i/>
          <w:sz w:val="24"/>
          <w:szCs w:val="24"/>
        </w:rPr>
        <w:t xml:space="preserve">. Лица, передвигающиеся в инвалидных </w:t>
      </w:r>
      <w:r w:rsidRPr="00242CE8">
        <w:rPr>
          <w:rFonts w:ascii="Bookman Old Style" w:hAnsi="Bookman Old Style"/>
          <w:i/>
          <w:sz w:val="24"/>
          <w:szCs w:val="24"/>
        </w:rPr>
        <w:lastRenderedPageBreak/>
        <w:t>колясках, ведущие мотоцикл, мопед, велосипед, в этих случаях должны следовать по ходу движения транспортных средств.</w:t>
      </w:r>
    </w:p>
    <w:p w:rsidR="00F76CF8" w:rsidRDefault="005F2B1A" w:rsidP="00CD1584">
      <w:pPr>
        <w:pStyle w:val="a4"/>
        <w:spacing w:before="240" w:line="276" w:lineRule="auto"/>
        <w:ind w:left="57"/>
        <w:jc w:val="both"/>
        <w:rPr>
          <w:rFonts w:ascii="Bookman Old Style" w:hAnsi="Bookman Old Style"/>
          <w:b/>
          <w:i/>
          <w:sz w:val="24"/>
          <w:szCs w:val="24"/>
        </w:rPr>
      </w:pPr>
      <w:r w:rsidRPr="00242CE8">
        <w:rPr>
          <w:rFonts w:ascii="Bookman Old Style" w:hAnsi="Bookman Old Style"/>
          <w:i/>
          <w:sz w:val="24"/>
          <w:szCs w:val="24"/>
        </w:rPr>
        <w:t xml:space="preserve">     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</w:t>
      </w:r>
      <w:r w:rsidRPr="00242CE8">
        <w:rPr>
          <w:rFonts w:ascii="Bookman Old Style" w:hAnsi="Bookman Old Style"/>
          <w:b/>
          <w:i/>
          <w:sz w:val="24"/>
          <w:szCs w:val="24"/>
        </w:rPr>
        <w:t xml:space="preserve">пешеходы обязаны иметь при себе предметы со </w:t>
      </w:r>
      <w:proofErr w:type="spellStart"/>
      <w:r w:rsidRPr="00242CE8">
        <w:rPr>
          <w:rFonts w:ascii="Bookman Old Style" w:hAnsi="Bookman Old Style"/>
          <w:b/>
          <w:i/>
          <w:sz w:val="24"/>
          <w:szCs w:val="24"/>
        </w:rPr>
        <w:t>световозвращающими</w:t>
      </w:r>
      <w:proofErr w:type="spellEnd"/>
      <w:r w:rsidRPr="00242CE8">
        <w:rPr>
          <w:rFonts w:ascii="Bookman Old Style" w:hAnsi="Bookman Old Style"/>
          <w:b/>
          <w:i/>
          <w:sz w:val="24"/>
          <w:szCs w:val="24"/>
        </w:rPr>
        <w:t xml:space="preserve"> элементами и обеспечивать видимость этих предметов водителями транспортных средств.</w:t>
      </w:r>
    </w:p>
    <w:p w:rsidR="00D70A76" w:rsidRPr="00CD1584" w:rsidRDefault="00D70A76" w:rsidP="00CD1584">
      <w:pPr>
        <w:pStyle w:val="a4"/>
        <w:spacing w:before="240" w:line="276" w:lineRule="auto"/>
        <w:ind w:left="57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283E42" w:rsidRPr="00242CE8" w:rsidRDefault="00242CE8" w:rsidP="00242CE8">
      <w:pPr>
        <w:spacing w:before="240" w:line="276" w:lineRule="auto"/>
        <w:jc w:val="both"/>
        <w:rPr>
          <w:rFonts w:ascii="Bookman Old Style" w:hAnsi="Bookman Old Style"/>
          <w:sz w:val="24"/>
          <w:szCs w:val="24"/>
        </w:rPr>
      </w:pPr>
      <w:r w:rsidRPr="00242CE8">
        <w:rPr>
          <w:rFonts w:ascii="Bookman Old Style" w:hAnsi="Bookman Old Style"/>
          <w:sz w:val="24"/>
          <w:szCs w:val="24"/>
        </w:rPr>
        <w:t xml:space="preserve">Директор соревнований –                          </w:t>
      </w:r>
      <w:proofErr w:type="spellStart"/>
      <w:r w:rsidRPr="00242CE8">
        <w:rPr>
          <w:rFonts w:ascii="Bookman Old Style" w:hAnsi="Bookman Old Style"/>
          <w:sz w:val="24"/>
          <w:szCs w:val="24"/>
        </w:rPr>
        <w:t>Саламатов</w:t>
      </w:r>
      <w:proofErr w:type="spellEnd"/>
      <w:r w:rsidRPr="00242CE8">
        <w:rPr>
          <w:rFonts w:ascii="Bookman Old Style" w:hAnsi="Bookman Old Style"/>
          <w:sz w:val="24"/>
          <w:szCs w:val="24"/>
        </w:rPr>
        <w:t xml:space="preserve"> Леонид Леонидович</w:t>
      </w:r>
    </w:p>
    <w:sectPr w:rsidR="00283E42" w:rsidRPr="00242CE8" w:rsidSect="00CD1584">
      <w:pgSz w:w="11906" w:h="16838"/>
      <w:pgMar w:top="851" w:right="851" w:bottom="851" w:left="851" w:header="709" w:footer="709" w:gutter="0"/>
      <w:pgBorders w:offsetFrom="page">
        <w:top w:val="dashed" w:sz="36" w:space="24" w:color="F2F2F2" w:themeColor="background1" w:themeShade="F2"/>
        <w:left w:val="dashed" w:sz="36" w:space="24" w:color="F2F2F2" w:themeColor="background1" w:themeShade="F2"/>
        <w:bottom w:val="dashed" w:sz="36" w:space="24" w:color="F2F2F2" w:themeColor="background1" w:themeShade="F2"/>
        <w:right w:val="dashed" w:sz="36" w:space="24" w:color="F2F2F2" w:themeColor="background1" w:themeShade="F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011"/>
    <w:multiLevelType w:val="hybridMultilevel"/>
    <w:tmpl w:val="2004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2B31"/>
    <w:multiLevelType w:val="hybridMultilevel"/>
    <w:tmpl w:val="9E10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04F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F0"/>
    <w:rsid w:val="000A2028"/>
    <w:rsid w:val="00141630"/>
    <w:rsid w:val="00143471"/>
    <w:rsid w:val="001B32B3"/>
    <w:rsid w:val="00242CE8"/>
    <w:rsid w:val="00246C88"/>
    <w:rsid w:val="00276C21"/>
    <w:rsid w:val="00276EDF"/>
    <w:rsid w:val="00283E42"/>
    <w:rsid w:val="003B7CDD"/>
    <w:rsid w:val="00467798"/>
    <w:rsid w:val="00543E55"/>
    <w:rsid w:val="0055759B"/>
    <w:rsid w:val="005F2B1A"/>
    <w:rsid w:val="007743CC"/>
    <w:rsid w:val="007D503E"/>
    <w:rsid w:val="007F18D1"/>
    <w:rsid w:val="0087470A"/>
    <w:rsid w:val="00891D44"/>
    <w:rsid w:val="008D4FD2"/>
    <w:rsid w:val="0092333A"/>
    <w:rsid w:val="00984F00"/>
    <w:rsid w:val="00AB37AF"/>
    <w:rsid w:val="00C64E5D"/>
    <w:rsid w:val="00C8742D"/>
    <w:rsid w:val="00CD1584"/>
    <w:rsid w:val="00CE323D"/>
    <w:rsid w:val="00D70A76"/>
    <w:rsid w:val="00DF0AF0"/>
    <w:rsid w:val="00E758A4"/>
    <w:rsid w:val="00E92289"/>
    <w:rsid w:val="00F76CF8"/>
    <w:rsid w:val="00FA378B"/>
    <w:rsid w:val="00FE2CCF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3FFBC-F8E2-4895-B867-B737EBC2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3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2333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76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011F7-2667-46E7-B42E-21C1462E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7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2019-03-02T06:19:00Z</dcterms:created>
  <dcterms:modified xsi:type="dcterms:W3CDTF">2020-02-11T15:53:00Z</dcterms:modified>
</cp:coreProperties>
</file>