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704"/>
        <w:gridCol w:w="4968"/>
      </w:tblGrid>
      <w:tr w:rsidR="00456F51" w14:paraId="1EFA8A79" w14:textId="77777777">
        <w:tc>
          <w:tcPr>
            <w:tcW w:w="4704" w:type="dxa"/>
          </w:tcPr>
          <w:p w14:paraId="000C051E" w14:textId="77777777" w:rsidR="00456F51" w:rsidRDefault="00422C29">
            <w:pPr>
              <w:tabs>
                <w:tab w:val="left" w:pos="1656"/>
              </w:tabs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УТВЕРЖДАЮ</w:t>
            </w:r>
          </w:p>
          <w:p w14:paraId="682CF2BD" w14:textId="57FEC9DC" w:rsidR="00456F51" w:rsidRDefault="003A4BE5">
            <w:pPr>
              <w:tabs>
                <w:tab w:val="left" w:pos="1656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соревнований</w:t>
            </w:r>
            <w:r w:rsidR="00422C29">
              <w:rPr>
                <w:sz w:val="28"/>
                <w:szCs w:val="28"/>
              </w:rPr>
              <w:t xml:space="preserve"> Шустов Александр Владимирович</w:t>
            </w:r>
          </w:p>
          <w:p w14:paraId="1F692843" w14:textId="77777777" w:rsidR="00456F51" w:rsidRDefault="00456F51">
            <w:pPr>
              <w:tabs>
                <w:tab w:val="left" w:pos="1656"/>
              </w:tabs>
              <w:spacing w:line="276" w:lineRule="auto"/>
              <w:jc w:val="both"/>
              <w:rPr>
                <w:sz w:val="28"/>
                <w:szCs w:val="28"/>
              </w:rPr>
            </w:pPr>
          </w:p>
          <w:p w14:paraId="203A4D29" w14:textId="77777777" w:rsidR="00456F51" w:rsidRDefault="00422C29">
            <w:pPr>
              <w:tabs>
                <w:tab w:val="left" w:pos="1656"/>
              </w:tabs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</w:t>
            </w:r>
          </w:p>
          <w:p w14:paraId="77AEE7EC" w14:textId="77777777" w:rsidR="00456F51" w:rsidRDefault="00422C29">
            <w:pPr>
              <w:tabs>
                <w:tab w:val="left" w:pos="1656"/>
              </w:tabs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 В. Шустов</w:t>
            </w:r>
          </w:p>
          <w:p w14:paraId="0C043443" w14:textId="07097083" w:rsidR="00456F51" w:rsidRDefault="00422C29">
            <w:pPr>
              <w:tabs>
                <w:tab w:val="left" w:pos="1656"/>
              </w:tabs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«____»___________202</w:t>
            </w:r>
            <w:r w:rsidR="008C1E52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 xml:space="preserve"> г.</w:t>
            </w:r>
          </w:p>
          <w:p w14:paraId="185594A2" w14:textId="77777777" w:rsidR="00456F51" w:rsidRDefault="00456F51">
            <w:pPr>
              <w:tabs>
                <w:tab w:val="left" w:pos="1656"/>
              </w:tabs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967" w:type="dxa"/>
          </w:tcPr>
          <w:p w14:paraId="1F9BF47E" w14:textId="77777777" w:rsidR="003A4BE5" w:rsidRDefault="003A4BE5" w:rsidP="003A4BE5">
            <w:pPr>
              <w:tabs>
                <w:tab w:val="left" w:pos="1656"/>
              </w:tabs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СОГЛАСОВАНО</w:t>
            </w:r>
          </w:p>
          <w:p w14:paraId="290E1A37" w14:textId="3D7F254D" w:rsidR="00456F51" w:rsidRDefault="00175339">
            <w:pPr>
              <w:tabs>
                <w:tab w:val="left" w:pos="1656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422C29">
              <w:rPr>
                <w:sz w:val="28"/>
                <w:szCs w:val="28"/>
              </w:rPr>
              <w:t>инистр физической культуры и спорта Ульяновской области</w:t>
            </w:r>
          </w:p>
          <w:p w14:paraId="1D1088FF" w14:textId="77777777" w:rsidR="00456F51" w:rsidRDefault="00456F51">
            <w:pPr>
              <w:tabs>
                <w:tab w:val="left" w:pos="1656"/>
              </w:tabs>
              <w:spacing w:line="276" w:lineRule="auto"/>
              <w:jc w:val="both"/>
              <w:rPr>
                <w:sz w:val="28"/>
                <w:szCs w:val="28"/>
              </w:rPr>
            </w:pPr>
          </w:p>
          <w:p w14:paraId="1E647063" w14:textId="55F9DA1A" w:rsidR="00456F51" w:rsidRDefault="00175339">
            <w:pPr>
              <w:tabs>
                <w:tab w:val="left" w:pos="1656"/>
              </w:tabs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422C29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В</w:t>
            </w:r>
            <w:r w:rsidR="00422C29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Цукан</w:t>
            </w:r>
            <w:r w:rsidR="00422C29">
              <w:rPr>
                <w:sz w:val="28"/>
                <w:szCs w:val="28"/>
              </w:rPr>
              <w:t>ов</w:t>
            </w:r>
          </w:p>
          <w:p w14:paraId="0E383FF6" w14:textId="519EE22C" w:rsidR="00456F51" w:rsidRDefault="00422C29">
            <w:pPr>
              <w:tabs>
                <w:tab w:val="left" w:pos="1656"/>
              </w:tabs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«____» _____________ 202</w:t>
            </w:r>
            <w:r w:rsidR="008C1E52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 xml:space="preserve"> г.</w:t>
            </w:r>
          </w:p>
        </w:tc>
      </w:tr>
      <w:tr w:rsidR="00456F51" w14:paraId="330AC69C" w14:textId="77777777">
        <w:tc>
          <w:tcPr>
            <w:tcW w:w="4704" w:type="dxa"/>
          </w:tcPr>
          <w:p w14:paraId="0C9F1016" w14:textId="77777777" w:rsidR="00456F51" w:rsidRDefault="00422C29">
            <w:pPr>
              <w:tabs>
                <w:tab w:val="left" w:pos="1656"/>
              </w:tabs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СОГЛАСОВАНО</w:t>
            </w:r>
          </w:p>
          <w:p w14:paraId="4D38E473" w14:textId="77777777" w:rsidR="00456F51" w:rsidRDefault="00422C29">
            <w:pPr>
              <w:tabs>
                <w:tab w:val="left" w:pos="1656"/>
              </w:tabs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федерации лёгкой атлетики</w:t>
            </w:r>
          </w:p>
          <w:p w14:paraId="1AA0DC0F" w14:textId="77777777" w:rsidR="00456F51" w:rsidRDefault="00422C29">
            <w:pPr>
              <w:tabs>
                <w:tab w:val="left" w:pos="1656"/>
              </w:tabs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Ульяновской области</w:t>
            </w:r>
          </w:p>
          <w:p w14:paraId="2826DB7B" w14:textId="77777777" w:rsidR="00456F51" w:rsidRDefault="00456F51">
            <w:pPr>
              <w:tabs>
                <w:tab w:val="left" w:pos="1656"/>
              </w:tabs>
              <w:spacing w:line="276" w:lineRule="auto"/>
              <w:jc w:val="both"/>
              <w:rPr>
                <w:sz w:val="28"/>
                <w:szCs w:val="28"/>
              </w:rPr>
            </w:pPr>
          </w:p>
          <w:p w14:paraId="75BEC1B7" w14:textId="77777777" w:rsidR="00456F51" w:rsidRDefault="00422C29">
            <w:pPr>
              <w:tabs>
                <w:tab w:val="left" w:pos="1656"/>
              </w:tabs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 В. Янкаускас</w:t>
            </w:r>
          </w:p>
          <w:p w14:paraId="321A86FD" w14:textId="574250CD" w:rsidR="00456F51" w:rsidRDefault="00422C29">
            <w:pPr>
              <w:tabs>
                <w:tab w:val="left" w:pos="1656"/>
              </w:tabs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«____» ____________ 202</w:t>
            </w:r>
            <w:r w:rsidR="008C1E52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 xml:space="preserve"> г.</w:t>
            </w:r>
          </w:p>
          <w:p w14:paraId="3EB954FA" w14:textId="77777777" w:rsidR="00456F51" w:rsidRDefault="00456F51">
            <w:pPr>
              <w:tabs>
                <w:tab w:val="left" w:pos="1656"/>
              </w:tabs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967" w:type="dxa"/>
          </w:tcPr>
          <w:p w14:paraId="66FDD615" w14:textId="77777777" w:rsidR="00456F51" w:rsidRDefault="00456F51">
            <w:pPr>
              <w:tabs>
                <w:tab w:val="left" w:pos="1656"/>
              </w:tabs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</w:tbl>
    <w:p w14:paraId="3F72267D" w14:textId="77777777" w:rsidR="00456F51" w:rsidRDefault="00456F51">
      <w:pPr>
        <w:spacing w:line="276" w:lineRule="auto"/>
        <w:ind w:firstLine="567"/>
        <w:jc w:val="both"/>
        <w:rPr>
          <w:sz w:val="28"/>
          <w:szCs w:val="28"/>
        </w:rPr>
      </w:pPr>
    </w:p>
    <w:p w14:paraId="193B5EC2" w14:textId="77777777" w:rsidR="00456F51" w:rsidRDefault="00456F51">
      <w:pPr>
        <w:spacing w:line="276" w:lineRule="auto"/>
        <w:ind w:firstLine="567"/>
        <w:jc w:val="both"/>
        <w:rPr>
          <w:sz w:val="28"/>
          <w:szCs w:val="28"/>
        </w:rPr>
      </w:pPr>
    </w:p>
    <w:p w14:paraId="15AEE7AF" w14:textId="77777777" w:rsidR="00456F51" w:rsidRDefault="00422C29">
      <w:pPr>
        <w:spacing w:line="276" w:lineRule="auto"/>
        <w:jc w:val="center"/>
        <w:rPr>
          <w:sz w:val="28"/>
          <w:szCs w:val="28"/>
        </w:rPr>
      </w:pPr>
      <w:r>
        <w:rPr>
          <w:b/>
          <w:spacing w:val="80"/>
          <w:sz w:val="28"/>
          <w:szCs w:val="28"/>
        </w:rPr>
        <w:t>ПОЛОЖЕНИЕ</w:t>
      </w:r>
    </w:p>
    <w:p w14:paraId="71FAE8AE" w14:textId="2CC04061" w:rsidR="00456F51" w:rsidRPr="005C3C65" w:rsidRDefault="00422C29">
      <w:pPr>
        <w:pStyle w:val="a5"/>
        <w:spacing w:line="276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о проведении </w:t>
      </w:r>
      <w:r w:rsidR="008C1E52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-х </w:t>
      </w:r>
      <w:r w:rsidR="008C1E52">
        <w:rPr>
          <w:b/>
          <w:sz w:val="28"/>
          <w:szCs w:val="28"/>
        </w:rPr>
        <w:t xml:space="preserve">юбилейных </w:t>
      </w:r>
      <w:r>
        <w:rPr>
          <w:b/>
          <w:sz w:val="28"/>
          <w:szCs w:val="28"/>
        </w:rPr>
        <w:t>областных соревнований по легкой атлетике «Трейл Майская гора»</w:t>
      </w:r>
      <w:r w:rsidR="0006576A">
        <w:rPr>
          <w:b/>
          <w:sz w:val="28"/>
          <w:szCs w:val="28"/>
        </w:rPr>
        <w:t>, посвященные Дню физкультурника</w:t>
      </w:r>
    </w:p>
    <w:p w14:paraId="41BD5FAF" w14:textId="77777777" w:rsidR="00456F51" w:rsidRDefault="00456F51">
      <w:pPr>
        <w:pStyle w:val="a5"/>
        <w:spacing w:line="276" w:lineRule="auto"/>
        <w:rPr>
          <w:b/>
          <w:sz w:val="28"/>
          <w:szCs w:val="28"/>
        </w:rPr>
      </w:pPr>
    </w:p>
    <w:p w14:paraId="190C9BD0" w14:textId="77777777" w:rsidR="00456F51" w:rsidRDefault="00456F51">
      <w:pPr>
        <w:spacing w:line="276" w:lineRule="auto"/>
        <w:ind w:firstLine="567"/>
        <w:jc w:val="both"/>
        <w:rPr>
          <w:sz w:val="28"/>
          <w:szCs w:val="28"/>
        </w:rPr>
      </w:pPr>
    </w:p>
    <w:p w14:paraId="13C228DF" w14:textId="77777777" w:rsidR="00456F51" w:rsidRDefault="00456F51">
      <w:pPr>
        <w:spacing w:line="276" w:lineRule="auto"/>
        <w:ind w:firstLine="567"/>
        <w:jc w:val="both"/>
        <w:rPr>
          <w:sz w:val="28"/>
          <w:szCs w:val="28"/>
        </w:rPr>
      </w:pPr>
    </w:p>
    <w:p w14:paraId="1AA6B03B" w14:textId="77777777" w:rsidR="00456F51" w:rsidRDefault="00456F51">
      <w:pPr>
        <w:spacing w:line="276" w:lineRule="auto"/>
        <w:ind w:firstLine="567"/>
        <w:jc w:val="both"/>
        <w:rPr>
          <w:sz w:val="28"/>
          <w:szCs w:val="28"/>
        </w:rPr>
      </w:pPr>
    </w:p>
    <w:p w14:paraId="07C38A46" w14:textId="77777777" w:rsidR="00456F51" w:rsidRDefault="00456F51">
      <w:pPr>
        <w:spacing w:line="276" w:lineRule="auto"/>
        <w:ind w:firstLine="567"/>
        <w:jc w:val="both"/>
        <w:rPr>
          <w:sz w:val="28"/>
          <w:szCs w:val="28"/>
        </w:rPr>
      </w:pPr>
    </w:p>
    <w:p w14:paraId="739C53CD" w14:textId="77777777" w:rsidR="00456F51" w:rsidRDefault="00456F51">
      <w:pPr>
        <w:spacing w:line="276" w:lineRule="auto"/>
        <w:ind w:firstLine="567"/>
        <w:jc w:val="both"/>
        <w:rPr>
          <w:sz w:val="28"/>
          <w:szCs w:val="28"/>
        </w:rPr>
      </w:pPr>
    </w:p>
    <w:p w14:paraId="4F47DE67" w14:textId="77777777" w:rsidR="00456F51" w:rsidRDefault="00456F51">
      <w:pPr>
        <w:spacing w:line="276" w:lineRule="auto"/>
        <w:ind w:firstLine="567"/>
        <w:jc w:val="both"/>
        <w:rPr>
          <w:sz w:val="28"/>
          <w:szCs w:val="28"/>
        </w:rPr>
      </w:pPr>
    </w:p>
    <w:p w14:paraId="132BE3DF" w14:textId="77777777" w:rsidR="00456F51" w:rsidRDefault="00456F51">
      <w:pPr>
        <w:spacing w:line="276" w:lineRule="auto"/>
        <w:ind w:firstLine="567"/>
        <w:jc w:val="both"/>
        <w:rPr>
          <w:sz w:val="28"/>
          <w:szCs w:val="28"/>
        </w:rPr>
      </w:pPr>
    </w:p>
    <w:p w14:paraId="15D19C4F" w14:textId="77777777" w:rsidR="00456F51" w:rsidRDefault="00456F51">
      <w:pPr>
        <w:spacing w:line="276" w:lineRule="auto"/>
        <w:ind w:firstLine="567"/>
        <w:jc w:val="both"/>
        <w:rPr>
          <w:sz w:val="28"/>
          <w:szCs w:val="28"/>
        </w:rPr>
      </w:pPr>
    </w:p>
    <w:p w14:paraId="25664251" w14:textId="77777777" w:rsidR="00456F51" w:rsidRDefault="00456F51">
      <w:pPr>
        <w:spacing w:line="276" w:lineRule="auto"/>
        <w:ind w:firstLine="567"/>
        <w:jc w:val="both"/>
        <w:rPr>
          <w:sz w:val="28"/>
          <w:szCs w:val="28"/>
        </w:rPr>
      </w:pPr>
    </w:p>
    <w:p w14:paraId="5F0AD911" w14:textId="77777777" w:rsidR="00456F51" w:rsidRDefault="00456F51">
      <w:pPr>
        <w:spacing w:line="276" w:lineRule="auto"/>
        <w:ind w:firstLine="567"/>
        <w:jc w:val="both"/>
        <w:rPr>
          <w:sz w:val="28"/>
          <w:szCs w:val="28"/>
        </w:rPr>
      </w:pPr>
    </w:p>
    <w:p w14:paraId="3E36517E" w14:textId="77777777" w:rsidR="00456F51" w:rsidRDefault="00456F51">
      <w:pPr>
        <w:spacing w:line="276" w:lineRule="auto"/>
        <w:ind w:firstLine="567"/>
        <w:jc w:val="both"/>
        <w:rPr>
          <w:sz w:val="28"/>
          <w:szCs w:val="28"/>
        </w:rPr>
      </w:pPr>
    </w:p>
    <w:p w14:paraId="44E13354" w14:textId="77777777" w:rsidR="00456F51" w:rsidRDefault="00456F51">
      <w:pPr>
        <w:spacing w:line="276" w:lineRule="auto"/>
        <w:ind w:firstLine="567"/>
        <w:jc w:val="both"/>
        <w:rPr>
          <w:sz w:val="28"/>
          <w:szCs w:val="28"/>
        </w:rPr>
      </w:pPr>
    </w:p>
    <w:p w14:paraId="0E7AEE37" w14:textId="77777777" w:rsidR="00456F51" w:rsidRDefault="00456F51">
      <w:pPr>
        <w:spacing w:line="276" w:lineRule="auto"/>
        <w:ind w:firstLine="567"/>
        <w:jc w:val="both"/>
        <w:rPr>
          <w:sz w:val="28"/>
          <w:szCs w:val="28"/>
        </w:rPr>
      </w:pPr>
    </w:p>
    <w:p w14:paraId="1D117F83" w14:textId="77777777" w:rsidR="00456F51" w:rsidRDefault="00456F51">
      <w:pPr>
        <w:spacing w:line="276" w:lineRule="auto"/>
        <w:ind w:firstLine="567"/>
        <w:jc w:val="both"/>
        <w:rPr>
          <w:sz w:val="28"/>
          <w:szCs w:val="28"/>
        </w:rPr>
      </w:pPr>
    </w:p>
    <w:p w14:paraId="43557BAA" w14:textId="77777777" w:rsidR="00456F51" w:rsidRDefault="00456F51">
      <w:pPr>
        <w:spacing w:line="276" w:lineRule="auto"/>
        <w:ind w:firstLine="567"/>
        <w:jc w:val="both"/>
        <w:rPr>
          <w:sz w:val="28"/>
          <w:szCs w:val="28"/>
        </w:rPr>
      </w:pPr>
    </w:p>
    <w:p w14:paraId="4175EFA4" w14:textId="77777777" w:rsidR="00456F51" w:rsidRDefault="00456F51">
      <w:pPr>
        <w:spacing w:line="276" w:lineRule="auto"/>
        <w:ind w:firstLine="567"/>
        <w:jc w:val="both"/>
        <w:rPr>
          <w:sz w:val="28"/>
          <w:szCs w:val="28"/>
        </w:rPr>
      </w:pPr>
    </w:p>
    <w:p w14:paraId="647739F9" w14:textId="77777777" w:rsidR="00456F51" w:rsidRDefault="00456F51">
      <w:pPr>
        <w:spacing w:line="276" w:lineRule="auto"/>
        <w:ind w:firstLine="567"/>
        <w:jc w:val="both"/>
        <w:rPr>
          <w:sz w:val="28"/>
          <w:szCs w:val="28"/>
        </w:rPr>
      </w:pPr>
    </w:p>
    <w:p w14:paraId="4CF7E5AA" w14:textId="77777777" w:rsidR="00456F51" w:rsidRDefault="00456F51">
      <w:pPr>
        <w:spacing w:line="276" w:lineRule="auto"/>
        <w:ind w:firstLine="567"/>
        <w:jc w:val="both"/>
        <w:rPr>
          <w:sz w:val="28"/>
          <w:szCs w:val="28"/>
        </w:rPr>
      </w:pPr>
    </w:p>
    <w:p w14:paraId="5D328D49" w14:textId="77777777" w:rsidR="00456F51" w:rsidRDefault="00422C29">
      <w:pPr>
        <w:spacing w:before="120" w:after="120" w:line="276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1. ЦЕЛЬ И ЗАДАЧИ ТРЕЙЛА</w:t>
      </w:r>
    </w:p>
    <w:p w14:paraId="77632440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Цель </w:t>
      </w:r>
      <w:bookmarkStart w:id="0" w:name="_Hlk136368149"/>
      <w:r>
        <w:rPr>
          <w:sz w:val="28"/>
          <w:szCs w:val="28"/>
        </w:rPr>
        <w:t xml:space="preserve">легкоатлетического трейла </w:t>
      </w:r>
      <w:bookmarkEnd w:id="0"/>
      <w:r>
        <w:rPr>
          <w:sz w:val="28"/>
          <w:szCs w:val="28"/>
        </w:rPr>
        <w:t>– пропаганда здорового образа жизни и приобщение населения к активным занятиям физической культурой и спортом.</w:t>
      </w:r>
    </w:p>
    <w:p w14:paraId="31729952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Задачи тренировочного легкоатлетического трейла:</w:t>
      </w:r>
    </w:p>
    <w:p w14:paraId="1470B230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– пропаганда и популяризация бега как одного из самых эффективных и доступных средств укрепления здоровья;</w:t>
      </w:r>
    </w:p>
    <w:p w14:paraId="42709548" w14:textId="2C989210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 популяризация </w:t>
      </w:r>
      <w:r w:rsidR="008C1E52">
        <w:rPr>
          <w:sz w:val="28"/>
          <w:szCs w:val="28"/>
        </w:rPr>
        <w:t>дисциплины «трейл»</w:t>
      </w:r>
      <w:r>
        <w:rPr>
          <w:sz w:val="28"/>
          <w:szCs w:val="28"/>
        </w:rPr>
        <w:t>, выявление сильнейших легкоатлетов;</w:t>
      </w:r>
    </w:p>
    <w:p w14:paraId="741BCDAF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– пропаганда здорового образа жизни.</w:t>
      </w:r>
    </w:p>
    <w:p w14:paraId="69AEAD4E" w14:textId="77777777" w:rsidR="00456F51" w:rsidRDefault="00422C29">
      <w:pPr>
        <w:spacing w:before="120" w:after="120" w:line="276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>2. ОРГАНИЗАТОРЫ ТРЕЙЛА</w:t>
      </w:r>
    </w:p>
    <w:p w14:paraId="6D3B778E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Общее руководство проведением тренировочного легкоатлетического трейла осуществляет оргкомитет при поддержке Министерства физической культуры и спорта Ульяновской области и Федерации лёгкой атлетики Ульяновской области. Непосредственное проведение трейла возлагается на Главную судейскую коллегию. </w:t>
      </w:r>
    </w:p>
    <w:p w14:paraId="1D6663D8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Главный судья – Никулина Елена Ивановна, судья 1 категории.</w:t>
      </w:r>
    </w:p>
    <w:p w14:paraId="7C11269D" w14:textId="473CCD3F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Главный секретарь — Мишутина Валентина Владимировна</w:t>
      </w:r>
      <w:r w:rsidR="008C1E52">
        <w:rPr>
          <w:sz w:val="28"/>
          <w:szCs w:val="28"/>
        </w:rPr>
        <w:t>, судья 1 категории</w:t>
      </w:r>
      <w:r>
        <w:rPr>
          <w:sz w:val="28"/>
          <w:szCs w:val="28"/>
        </w:rPr>
        <w:t xml:space="preserve">. </w:t>
      </w:r>
    </w:p>
    <w:p w14:paraId="39034A60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Начальник дистанции – Евстигнеев Алексей Дмитриевич. </w:t>
      </w:r>
    </w:p>
    <w:p w14:paraId="4E4909BC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Директор забега – Шустов Александр Владимирович.</w:t>
      </w:r>
    </w:p>
    <w:p w14:paraId="6307485D" w14:textId="77777777" w:rsidR="00456F51" w:rsidRDefault="00422C29">
      <w:pPr>
        <w:spacing w:before="120" w:after="120" w:line="276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>3. МЕСТО И ВРЕМЯ ПРОВЕДЕНИЯ ТРЕЙЛА</w:t>
      </w:r>
    </w:p>
    <w:p w14:paraId="296FF42C" w14:textId="54278970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Трейл проводится </w:t>
      </w:r>
      <w:r w:rsidR="008C1E52">
        <w:rPr>
          <w:b/>
          <w:sz w:val="28"/>
          <w:szCs w:val="28"/>
        </w:rPr>
        <w:t>29</w:t>
      </w:r>
      <w:r>
        <w:rPr>
          <w:b/>
          <w:sz w:val="28"/>
          <w:szCs w:val="28"/>
        </w:rPr>
        <w:t xml:space="preserve"> августа 202</w:t>
      </w:r>
      <w:r w:rsidR="008C1E52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в лесном массиве возле лыжной базы «Динамо» на Верхней Террасе Заволжского района по адресу: Ульяновская область, г. Ульяновск, Майский проезд, 1. Координаты: 54.325311, 48.524242.</w:t>
      </w:r>
    </w:p>
    <w:p w14:paraId="46F71466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старта и финиша – стартовая поляна лыжной базы «Динамо».</w:t>
      </w:r>
    </w:p>
    <w:p w14:paraId="0FD673C9" w14:textId="77777777" w:rsidR="00456F51" w:rsidRDefault="00422C29">
      <w:pPr>
        <w:spacing w:before="120" w:after="120" w:line="276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>4. ПРОГРАММА ПРОВЕДЕНИЯ ТРЕЙЛА</w:t>
      </w:r>
    </w:p>
    <w:p w14:paraId="31249A9F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07:00 – 09:30 – заезд участников, получение стартовых пакетов заканчивается за полчаса до старта каждой дистанции.</w:t>
      </w:r>
    </w:p>
    <w:p w14:paraId="644C8CDE" w14:textId="1A39908C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08:00 – старт забега на дистанцию </w:t>
      </w:r>
      <w:r w:rsidR="008C1E52">
        <w:rPr>
          <w:sz w:val="28"/>
          <w:szCs w:val="28"/>
        </w:rPr>
        <w:t>50</w:t>
      </w:r>
      <w:r>
        <w:rPr>
          <w:sz w:val="28"/>
          <w:szCs w:val="28"/>
        </w:rPr>
        <w:t>К.</w:t>
      </w:r>
    </w:p>
    <w:p w14:paraId="67C508F2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08:20 – парад открытия.</w:t>
      </w:r>
    </w:p>
    <w:p w14:paraId="0CF52620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08:30 – разминка с фитнес-тренером.</w:t>
      </w:r>
    </w:p>
    <w:p w14:paraId="33C456EB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08:45 – старт 1 забега 600 м.</w:t>
      </w:r>
    </w:p>
    <w:p w14:paraId="0E473F2E" w14:textId="292E82CF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09:30 – 1</w:t>
      </w:r>
      <w:r w:rsidR="0006576A" w:rsidRPr="0006576A">
        <w:rPr>
          <w:sz w:val="28"/>
          <w:szCs w:val="28"/>
        </w:rPr>
        <w:t>5</w:t>
      </w:r>
      <w:r>
        <w:rPr>
          <w:sz w:val="28"/>
          <w:szCs w:val="28"/>
        </w:rPr>
        <w:t>:00 – награждение победителей и призеров в абсолютном первенстве и по возрастным группам.</w:t>
      </w:r>
    </w:p>
    <w:p w14:paraId="5E4F77F7" w14:textId="52E7B5FA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06576A">
        <w:rPr>
          <w:sz w:val="28"/>
          <w:szCs w:val="28"/>
          <w:lang w:val="en-US"/>
        </w:rPr>
        <w:t>4</w:t>
      </w:r>
      <w:r>
        <w:rPr>
          <w:sz w:val="28"/>
          <w:szCs w:val="28"/>
        </w:rPr>
        <w:t>:00 – закрытие финишной зоны.</w:t>
      </w:r>
    </w:p>
    <w:p w14:paraId="29BA17AC" w14:textId="77777777" w:rsidR="00456F51" w:rsidRPr="008C1E52" w:rsidRDefault="00422C29">
      <w:pPr>
        <w:numPr>
          <w:ilvl w:val="0"/>
          <w:numId w:val="1"/>
        </w:numPr>
        <w:spacing w:line="276" w:lineRule="auto"/>
        <w:jc w:val="both"/>
        <w:rPr>
          <w:rFonts w:cs="Times New Roman"/>
          <w:sz w:val="28"/>
          <w:szCs w:val="28"/>
          <w:highlight w:val="white"/>
        </w:rPr>
      </w:pPr>
      <w:r w:rsidRPr="008C1E52">
        <w:rPr>
          <w:rFonts w:cs="Times New Roman"/>
          <w:sz w:val="28"/>
          <w:szCs w:val="28"/>
          <w:highlight w:val="white"/>
        </w:rPr>
        <w:t>В случае жаркой погоды время старта может сдвинуться на более раннее время.</w:t>
      </w:r>
    </w:p>
    <w:p w14:paraId="632AEC43" w14:textId="77777777" w:rsidR="00456F51" w:rsidRDefault="00456F51">
      <w:pPr>
        <w:spacing w:line="276" w:lineRule="auto"/>
        <w:ind w:left="720" w:hanging="360"/>
        <w:jc w:val="both"/>
        <w:rPr>
          <w:rFonts w:ascii="Open Sans" w:hAnsi="Open Sans"/>
          <w:sz w:val="28"/>
          <w:szCs w:val="28"/>
          <w:highlight w:val="white"/>
        </w:rPr>
      </w:pPr>
    </w:p>
    <w:p w14:paraId="00B6AAD3" w14:textId="77777777" w:rsidR="00456F51" w:rsidRDefault="00456F51">
      <w:pPr>
        <w:spacing w:line="276" w:lineRule="auto"/>
        <w:ind w:left="720" w:hanging="360"/>
        <w:jc w:val="both"/>
        <w:rPr>
          <w:rFonts w:ascii="Open Sans" w:hAnsi="Open Sans"/>
          <w:sz w:val="28"/>
          <w:szCs w:val="28"/>
          <w:highlight w:val="white"/>
        </w:rPr>
      </w:pPr>
    </w:p>
    <w:p w14:paraId="7AC40404" w14:textId="77777777" w:rsidR="00456F51" w:rsidRDefault="00456F51">
      <w:pPr>
        <w:spacing w:line="276" w:lineRule="auto"/>
        <w:ind w:left="720" w:hanging="360"/>
        <w:jc w:val="both"/>
        <w:rPr>
          <w:rFonts w:ascii="Open Sans" w:hAnsi="Open Sans"/>
          <w:sz w:val="28"/>
          <w:szCs w:val="28"/>
          <w:highlight w:val="white"/>
        </w:rPr>
      </w:pPr>
    </w:p>
    <w:p w14:paraId="4CDB0377" w14:textId="77777777" w:rsidR="00456F51" w:rsidRDefault="00422C29">
      <w:pPr>
        <w:spacing w:before="120" w:after="120" w:line="276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>5. УЧАСТНИКИ ТРЕЙЛА</w:t>
      </w:r>
    </w:p>
    <w:p w14:paraId="0920D4E9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 участию в трейле допускаются все желающие, имеющие медицинский допуск. Трейл проводится среди мужского и женского контингента.</w:t>
      </w:r>
    </w:p>
    <w:p w14:paraId="4B94989B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Дисциплины соревнований:</w:t>
      </w:r>
    </w:p>
    <w:p w14:paraId="1EAF415C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– 600 м – кросс, детский забег;</w:t>
      </w:r>
    </w:p>
    <w:p w14:paraId="5F6DD474" w14:textId="44CF3D53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 5К трейл – </w:t>
      </w:r>
      <w:r w:rsidR="0006576A">
        <w:rPr>
          <w:sz w:val="28"/>
          <w:szCs w:val="28"/>
        </w:rPr>
        <w:t xml:space="preserve">примерно </w:t>
      </w:r>
      <w:r w:rsidR="00175339">
        <w:rPr>
          <w:sz w:val="28"/>
          <w:szCs w:val="28"/>
        </w:rPr>
        <w:t>5</w:t>
      </w:r>
      <w:r>
        <w:rPr>
          <w:sz w:val="28"/>
          <w:szCs w:val="28"/>
        </w:rPr>
        <w:t xml:space="preserve"> км, один круг;</w:t>
      </w:r>
    </w:p>
    <w:p w14:paraId="137C4B26" w14:textId="0EBD7794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 5К северная ходьба – </w:t>
      </w:r>
      <w:r w:rsidR="0006576A">
        <w:rPr>
          <w:sz w:val="28"/>
          <w:szCs w:val="28"/>
        </w:rPr>
        <w:t xml:space="preserve">примерно </w:t>
      </w:r>
      <w:r w:rsidR="00175339">
        <w:rPr>
          <w:sz w:val="28"/>
          <w:szCs w:val="28"/>
        </w:rPr>
        <w:t xml:space="preserve">5 </w:t>
      </w:r>
      <w:r>
        <w:rPr>
          <w:sz w:val="28"/>
          <w:szCs w:val="28"/>
        </w:rPr>
        <w:t>км, один круг;</w:t>
      </w:r>
    </w:p>
    <w:p w14:paraId="225B9E97" w14:textId="15A125FC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 10К трейл – </w:t>
      </w:r>
      <w:r w:rsidR="0006576A">
        <w:rPr>
          <w:sz w:val="28"/>
          <w:szCs w:val="28"/>
        </w:rPr>
        <w:t xml:space="preserve">примерно </w:t>
      </w:r>
      <w:r w:rsidR="00175339">
        <w:rPr>
          <w:sz w:val="28"/>
          <w:szCs w:val="28"/>
        </w:rPr>
        <w:t>10</w:t>
      </w:r>
      <w:r>
        <w:rPr>
          <w:sz w:val="28"/>
          <w:szCs w:val="28"/>
        </w:rPr>
        <w:t xml:space="preserve"> км, два круга по </w:t>
      </w:r>
      <w:r w:rsidR="00175339">
        <w:rPr>
          <w:sz w:val="28"/>
          <w:szCs w:val="28"/>
        </w:rPr>
        <w:t>5</w:t>
      </w:r>
      <w:r>
        <w:rPr>
          <w:sz w:val="28"/>
          <w:szCs w:val="28"/>
        </w:rPr>
        <w:t xml:space="preserve"> км;</w:t>
      </w:r>
    </w:p>
    <w:p w14:paraId="2FDFB9A8" w14:textId="623AF762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– 16К трейл</w:t>
      </w:r>
      <w:r w:rsidR="0006576A" w:rsidRPr="0006576A">
        <w:rPr>
          <w:sz w:val="28"/>
          <w:szCs w:val="28"/>
        </w:rPr>
        <w:t xml:space="preserve"> – </w:t>
      </w:r>
      <w:r w:rsidR="0006576A">
        <w:rPr>
          <w:sz w:val="28"/>
          <w:szCs w:val="28"/>
        </w:rPr>
        <w:t xml:space="preserve">примерно </w:t>
      </w:r>
      <w:r w:rsidR="0006576A" w:rsidRPr="0006576A">
        <w:rPr>
          <w:sz w:val="28"/>
          <w:szCs w:val="28"/>
        </w:rPr>
        <w:t xml:space="preserve">16 </w:t>
      </w:r>
      <w:r w:rsidR="0006576A">
        <w:rPr>
          <w:sz w:val="28"/>
          <w:szCs w:val="28"/>
        </w:rPr>
        <w:t>км</w:t>
      </w:r>
      <w:r>
        <w:rPr>
          <w:sz w:val="28"/>
          <w:szCs w:val="28"/>
        </w:rPr>
        <w:t>;</w:t>
      </w:r>
    </w:p>
    <w:p w14:paraId="34E241B7" w14:textId="5EBFE90E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– </w:t>
      </w:r>
      <w:r w:rsidR="008C1E52" w:rsidRPr="00175339">
        <w:rPr>
          <w:sz w:val="28"/>
          <w:szCs w:val="28"/>
        </w:rPr>
        <w:t>50</w:t>
      </w:r>
      <w:r>
        <w:rPr>
          <w:sz w:val="28"/>
          <w:szCs w:val="28"/>
        </w:rPr>
        <w:t>К трейл</w:t>
      </w:r>
      <w:r w:rsidR="0006576A">
        <w:rPr>
          <w:sz w:val="28"/>
          <w:szCs w:val="28"/>
        </w:rPr>
        <w:t xml:space="preserve"> – примерно 50км, два круга по 25 км</w:t>
      </w:r>
      <w:r>
        <w:rPr>
          <w:sz w:val="28"/>
          <w:szCs w:val="28"/>
        </w:rPr>
        <w:t>;</w:t>
      </w:r>
    </w:p>
    <w:p w14:paraId="66FFE198" w14:textId="332D212F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 семейный забег (родители и ребенок </w:t>
      </w:r>
      <w:r w:rsidR="00525D8E" w:rsidRPr="00525D8E">
        <w:rPr>
          <w:sz w:val="28"/>
          <w:szCs w:val="28"/>
        </w:rPr>
        <w:t xml:space="preserve">2012 </w:t>
      </w:r>
      <w:r w:rsidR="00525D8E">
        <w:rPr>
          <w:sz w:val="28"/>
          <w:szCs w:val="28"/>
        </w:rPr>
        <w:t>г.р. и младше</w:t>
      </w:r>
      <w:r>
        <w:rPr>
          <w:sz w:val="28"/>
          <w:szCs w:val="28"/>
        </w:rPr>
        <w:t xml:space="preserve"> без учета пола) – всего 3 круга по 600м (первый участник пробегает круг, берет с собой второго участника, пробегают круг и берут с собой третьего участника. Таким образом первый участник пробегает 3 круга, второй – 2 круга, третий – 1 круг. Финиш фиксируется по последнему прибежавшему члену команды).</w:t>
      </w:r>
    </w:p>
    <w:p w14:paraId="017E7571" w14:textId="32FBB6EB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Контрольное время на преодоление всех дистанций составляет </w:t>
      </w:r>
      <w:r w:rsidR="0006576A">
        <w:rPr>
          <w:sz w:val="28"/>
          <w:szCs w:val="28"/>
        </w:rPr>
        <w:t>6</w:t>
      </w:r>
      <w:r>
        <w:rPr>
          <w:sz w:val="28"/>
          <w:szCs w:val="28"/>
        </w:rPr>
        <w:t xml:space="preserve"> час</w:t>
      </w:r>
      <w:r w:rsidR="0006576A">
        <w:rPr>
          <w:sz w:val="28"/>
          <w:szCs w:val="28"/>
        </w:rPr>
        <w:t>ов</w:t>
      </w:r>
      <w:r>
        <w:rPr>
          <w:sz w:val="28"/>
          <w:szCs w:val="28"/>
        </w:rPr>
        <w:t>.</w:t>
      </w:r>
    </w:p>
    <w:p w14:paraId="6B6C0EC5" w14:textId="74077966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участия в трейле необходимо </w:t>
      </w:r>
      <w:r w:rsidR="00525D8E">
        <w:rPr>
          <w:sz w:val="28"/>
          <w:szCs w:val="28"/>
        </w:rPr>
        <w:t xml:space="preserve">отправить заявку на электронный адрес </w:t>
      </w:r>
      <w:r w:rsidR="00525D8E">
        <w:rPr>
          <w:sz w:val="28"/>
          <w:szCs w:val="28"/>
          <w:lang w:val="en-US"/>
        </w:rPr>
        <w:t>ulcsp</w:t>
      </w:r>
      <w:r w:rsidR="00525D8E" w:rsidRPr="00525D8E">
        <w:rPr>
          <w:sz w:val="28"/>
          <w:szCs w:val="28"/>
        </w:rPr>
        <w:t>@</w:t>
      </w:r>
      <w:r w:rsidR="00525D8E">
        <w:rPr>
          <w:sz w:val="28"/>
          <w:szCs w:val="28"/>
          <w:lang w:val="en-US"/>
        </w:rPr>
        <w:t>mail</w:t>
      </w:r>
      <w:r w:rsidR="00525D8E" w:rsidRPr="00525D8E">
        <w:rPr>
          <w:sz w:val="28"/>
          <w:szCs w:val="28"/>
        </w:rPr>
        <w:t>.</w:t>
      </w:r>
      <w:r w:rsidR="00525D8E">
        <w:rPr>
          <w:sz w:val="28"/>
          <w:szCs w:val="28"/>
          <w:lang w:val="en-US"/>
        </w:rPr>
        <w:t>ru</w:t>
      </w:r>
      <w:r>
        <w:rPr>
          <w:sz w:val="28"/>
          <w:szCs w:val="28"/>
        </w:rPr>
        <w:t>.</w:t>
      </w:r>
    </w:p>
    <w:p w14:paraId="4AE1B4C1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 получении стартового номера в день старта участник, достигший возраста 18 лет, должен предоставить следующие документы:</w:t>
      </w:r>
    </w:p>
    <w:p w14:paraId="4FE02767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– оригинал удостоверения личности;</w:t>
      </w:r>
    </w:p>
    <w:p w14:paraId="65548BB5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– медицинскую справку, оригинал и копию, установленного образца не старше 6 месяцев на день старта, с 3 печатями и указанием дистанции. Копия справки остается у организатора и не возвращается. При отсутствии копии справки оригинал изымается у участника на время проведения трейла, по окончании оригинал справки может быть возвращен участнику;</w:t>
      </w:r>
    </w:p>
    <w:p w14:paraId="7780912B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– расписку, подписанную собственноручно участником.</w:t>
      </w:r>
    </w:p>
    <w:p w14:paraId="1A4E0679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 получении стартового номера за участника возрастом до 18 лет родитель или законный представитель дополнительно должен предоставить следующие документы:</w:t>
      </w:r>
    </w:p>
    <w:p w14:paraId="3E5B2081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– оригинал свидетельства о рождении;</w:t>
      </w:r>
    </w:p>
    <w:p w14:paraId="48FAD8D1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– согласие родителей или законных представителей на участие несовершеннолетнего в забеге.</w:t>
      </w:r>
    </w:p>
    <w:p w14:paraId="5A5CAF9A" w14:textId="77777777" w:rsidR="00456F51" w:rsidRDefault="00422C29">
      <w:pPr>
        <w:spacing w:before="120" w:after="120" w:line="276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>6. ПРОТЕСТЫ И ПРЕТЕНЗИИ</w:t>
      </w:r>
    </w:p>
    <w:p w14:paraId="30C99371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6.1. Участник вправе подать протест или претензию на рассмотрение Оргкомитету Соревнования.</w:t>
      </w:r>
    </w:p>
    <w:p w14:paraId="402A307D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6.1.1. К протестам и претензиям относятся:</w:t>
      </w:r>
    </w:p>
    <w:p w14:paraId="2D930E78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• протесты и претензии, влияющие на распределение призовых мест;</w:t>
      </w:r>
    </w:p>
    <w:p w14:paraId="7D9ECA03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• протесты и претензии, касающиеся дисквалификации участника за неспортивное поведение.</w:t>
      </w:r>
    </w:p>
    <w:p w14:paraId="4FB8CCAD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6.1.2. Остальные претензии могут быть проигнорированы Оргкомитетом Соревнования в силу их незначительности.</w:t>
      </w:r>
    </w:p>
    <w:p w14:paraId="7F90DEC9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6.2. При подаче претензии необходимо указать:</w:t>
      </w:r>
    </w:p>
    <w:p w14:paraId="73BFD255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• фамилию и имя (анонимные претензии не рассматриваются);</w:t>
      </w:r>
    </w:p>
    <w:p w14:paraId="20F4F6E6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• суть претензии;</w:t>
      </w:r>
    </w:p>
    <w:p w14:paraId="70B09E4F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• дополнительные материалы (фото, видео, данные с индивидуальных GPS-устройств).</w:t>
      </w:r>
    </w:p>
    <w:p w14:paraId="42B624DA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6.3. Претензии принимаются только от участников Соревнования или от третьих лиц, являющихся официальными представителями участников.</w:t>
      </w:r>
    </w:p>
    <w:p w14:paraId="60B08540" w14:textId="08726940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6.4. Протесты и претензии, влияющие на распределение призовых мест в абсолютном первенстве, принимаются Оргкомитетом Соревнования в письменной форме с момента формирования предварительных протоколов и до официальной церемонии награждения. Распределение призовых мест после церемонии награждения может быть пересмотрено Оргкомитетом Соревнования. Повторные претензии </w:t>
      </w:r>
      <w:r w:rsidR="00525D8E">
        <w:rPr>
          <w:sz w:val="28"/>
          <w:szCs w:val="28"/>
        </w:rPr>
        <w:t>принимаются не</w:t>
      </w:r>
      <w:r>
        <w:rPr>
          <w:sz w:val="28"/>
          <w:szCs w:val="28"/>
        </w:rPr>
        <w:t xml:space="preserve"> позднее, чем через день после формирования предварительных протоколов.</w:t>
      </w:r>
    </w:p>
    <w:p w14:paraId="6EF4E215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6.5. В соответствии с Положением протесты, влияющие на распределение призовых мест в абсолютном первенстве, подаются в секретариат с указанием нарушения для рассмотрения апелляционным жюри не позднее, чем за 15 минут до награждения. Протест должен быть подан в письменной форме на инфостойку зоны получения стартовых пакетов.</w:t>
      </w:r>
    </w:p>
    <w:p w14:paraId="439226CE" w14:textId="77777777" w:rsidR="00456F51" w:rsidRDefault="00422C29">
      <w:pPr>
        <w:spacing w:before="120" w:after="120" w:line="276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>7. ОПРЕДЕЛЕНИЕ ПОБЕДИТЕЛЕЙ, НАГРАЖДЕНИЕ</w:t>
      </w:r>
    </w:p>
    <w:p w14:paraId="58E78B52" w14:textId="7CE550C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Победители и призеры дистанций в абсолютном зачете для первых трех мест у мужского и женского контингента для дистанций 600м, 5К, 10К, 16К, </w:t>
      </w:r>
      <w:r w:rsidR="00B339D1">
        <w:rPr>
          <w:sz w:val="28"/>
          <w:szCs w:val="28"/>
        </w:rPr>
        <w:t>50</w:t>
      </w:r>
      <w:r>
        <w:rPr>
          <w:sz w:val="28"/>
          <w:szCs w:val="28"/>
        </w:rPr>
        <w:t>К награждаются медалями и призами от спонсоров и партнеров.</w:t>
      </w:r>
    </w:p>
    <w:p w14:paraId="232BA8EE" w14:textId="3F64A51D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Победители и призеры дистанций в абсолютном зачете для первых трех мест у мужского и женского контингента для дистанций северная ходьба 5К и семейный забег (3 человека) награждаются </w:t>
      </w:r>
      <w:r w:rsidR="005C3C65">
        <w:rPr>
          <w:sz w:val="28"/>
          <w:szCs w:val="28"/>
        </w:rPr>
        <w:t xml:space="preserve">медалями и </w:t>
      </w:r>
      <w:r>
        <w:rPr>
          <w:sz w:val="28"/>
          <w:szCs w:val="28"/>
        </w:rPr>
        <w:t>призами от спонсоров и партнеров.</w:t>
      </w:r>
    </w:p>
    <w:p w14:paraId="1231004D" w14:textId="2ABA0146" w:rsidR="005C3C65" w:rsidRDefault="005C3C65" w:rsidP="005C3C65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Победители и призеры дистанций в абсолютном зачете для первых трех мест у мужского и женского контингента награждаются дипломами Министерства физической культуры и спорта Ульяновской области.</w:t>
      </w:r>
    </w:p>
    <w:p w14:paraId="5FC13592" w14:textId="77777777" w:rsidR="005C3C65" w:rsidRDefault="005C3C65">
      <w:pPr>
        <w:spacing w:line="276" w:lineRule="auto"/>
        <w:ind w:firstLine="567"/>
        <w:jc w:val="both"/>
        <w:rPr>
          <w:sz w:val="28"/>
          <w:szCs w:val="28"/>
        </w:rPr>
      </w:pPr>
    </w:p>
    <w:p w14:paraId="5CFC718D" w14:textId="77777777" w:rsidR="00456F51" w:rsidRDefault="00456F51">
      <w:pPr>
        <w:spacing w:line="276" w:lineRule="auto"/>
        <w:ind w:firstLine="567"/>
        <w:jc w:val="both"/>
        <w:rPr>
          <w:sz w:val="28"/>
          <w:szCs w:val="28"/>
        </w:rPr>
      </w:pPr>
    </w:p>
    <w:p w14:paraId="5B9D05D0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Победители и призеры среди мужского и женского контингента по следующим возрастным группам награждаются дипломами и ценными призами от спонсоров и организаторов трейла:</w:t>
      </w:r>
    </w:p>
    <w:p w14:paraId="31F4E35E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– мужчины 18 – 29 лет, 30 – 39 лет, 40 – 54 лет, 55 лет и старше;</w:t>
      </w:r>
    </w:p>
    <w:p w14:paraId="1AC348B8" w14:textId="3C3586E5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 женщины </w:t>
      </w:r>
      <w:r w:rsidR="00B339D1" w:rsidRPr="00B339D1">
        <w:rPr>
          <w:sz w:val="28"/>
          <w:szCs w:val="28"/>
        </w:rPr>
        <w:t>18 – 29 лет, 30 – 39 лет, 40 – 49 лет, 50 лет и старше</w:t>
      </w:r>
      <w:r>
        <w:rPr>
          <w:sz w:val="28"/>
          <w:szCs w:val="28"/>
        </w:rPr>
        <w:t>.</w:t>
      </w:r>
    </w:p>
    <w:p w14:paraId="4A390783" w14:textId="655EDCF7" w:rsidR="00B339D1" w:rsidRDefault="00B339D1">
      <w:pPr>
        <w:spacing w:line="276" w:lineRule="auto"/>
        <w:ind w:firstLine="567"/>
        <w:jc w:val="both"/>
        <w:rPr>
          <w:sz w:val="28"/>
          <w:szCs w:val="28"/>
        </w:rPr>
      </w:pPr>
      <w:r w:rsidRPr="00B339D1">
        <w:rPr>
          <w:sz w:val="28"/>
          <w:szCs w:val="28"/>
        </w:rPr>
        <w:t>Допо</w:t>
      </w:r>
      <w:r>
        <w:rPr>
          <w:sz w:val="28"/>
          <w:szCs w:val="28"/>
        </w:rPr>
        <w:t>лнительно</w:t>
      </w:r>
      <w:r w:rsidRPr="00B339D1">
        <w:rPr>
          <w:sz w:val="28"/>
          <w:szCs w:val="28"/>
        </w:rPr>
        <w:t xml:space="preserve"> на</w:t>
      </w:r>
      <w:r>
        <w:rPr>
          <w:sz w:val="28"/>
          <w:szCs w:val="28"/>
        </w:rPr>
        <w:t xml:space="preserve"> дистанцию</w:t>
      </w:r>
      <w:r w:rsidRPr="00B339D1">
        <w:rPr>
          <w:sz w:val="28"/>
          <w:szCs w:val="28"/>
        </w:rPr>
        <w:t xml:space="preserve"> 5К</w:t>
      </w:r>
      <w:r>
        <w:rPr>
          <w:sz w:val="28"/>
          <w:szCs w:val="28"/>
        </w:rPr>
        <w:t xml:space="preserve"> - группа д</w:t>
      </w:r>
      <w:r w:rsidRPr="00B339D1">
        <w:rPr>
          <w:sz w:val="28"/>
          <w:szCs w:val="28"/>
        </w:rPr>
        <w:t>о 18 лет</w:t>
      </w:r>
      <w:r>
        <w:rPr>
          <w:sz w:val="28"/>
          <w:szCs w:val="28"/>
        </w:rPr>
        <w:t>.</w:t>
      </w:r>
    </w:p>
    <w:p w14:paraId="034FE838" w14:textId="0421DAA6" w:rsidR="00525D8E" w:rsidRDefault="00525D8E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Возраст определяется на 31 декабря 2026г.</w:t>
      </w:r>
    </w:p>
    <w:p w14:paraId="50C97DD4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Призер абсолютного зачета не участвует в награждении в возрастной группе.</w:t>
      </w:r>
    </w:p>
    <w:p w14:paraId="5CED16B0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Организаторы вправе изменить возрастные группы, увеличить или уменьшить число возрастных групп. Если в возрастной группе менее 4 человек организатор вправе наградить только первое место.</w:t>
      </w:r>
    </w:p>
    <w:p w14:paraId="38974D2D" w14:textId="77777777" w:rsidR="00456F51" w:rsidRDefault="00422C29">
      <w:pPr>
        <w:spacing w:before="120" w:after="120" w:line="276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>8. ОБЕСПЕЧЕНИЕ БЕЗОПАСНОСТИ УЧАСТНИКОВ</w:t>
      </w:r>
    </w:p>
    <w:p w14:paraId="1F788307" w14:textId="4F39AC26" w:rsidR="00456F51" w:rsidRDefault="00484DE1">
      <w:pPr>
        <w:spacing w:line="276" w:lineRule="auto"/>
        <w:ind w:firstLine="567"/>
        <w:jc w:val="both"/>
        <w:rPr>
          <w:sz w:val="28"/>
          <w:szCs w:val="28"/>
        </w:rPr>
      </w:pPr>
      <w:r w:rsidRPr="00484DE1">
        <w:rPr>
          <w:b/>
          <w:bCs/>
          <w:sz w:val="28"/>
          <w:szCs w:val="28"/>
        </w:rPr>
        <w:t>8.1.</w:t>
      </w:r>
      <w:r>
        <w:rPr>
          <w:sz w:val="28"/>
          <w:szCs w:val="28"/>
        </w:rPr>
        <w:t xml:space="preserve"> </w:t>
      </w:r>
      <w:r w:rsidR="00422C29">
        <w:rPr>
          <w:sz w:val="28"/>
          <w:szCs w:val="28"/>
        </w:rPr>
        <w:t>Мероприятие обслуживается квалифицированными медицинскими работниками.</w:t>
      </w:r>
    </w:p>
    <w:p w14:paraId="6D47688D" w14:textId="2DB0283E" w:rsidR="00456F51" w:rsidRDefault="00484DE1">
      <w:pPr>
        <w:spacing w:line="276" w:lineRule="auto"/>
        <w:ind w:firstLine="567"/>
        <w:jc w:val="both"/>
        <w:rPr>
          <w:sz w:val="28"/>
          <w:szCs w:val="28"/>
        </w:rPr>
      </w:pPr>
      <w:r w:rsidRPr="00484DE1">
        <w:rPr>
          <w:b/>
          <w:bCs/>
          <w:sz w:val="28"/>
          <w:szCs w:val="28"/>
        </w:rPr>
        <w:t>8.2.</w:t>
      </w:r>
      <w:r>
        <w:rPr>
          <w:sz w:val="28"/>
          <w:szCs w:val="28"/>
        </w:rPr>
        <w:t xml:space="preserve"> </w:t>
      </w:r>
      <w:r w:rsidR="00422C29">
        <w:rPr>
          <w:sz w:val="28"/>
          <w:szCs w:val="28"/>
        </w:rPr>
        <w:t>Организаторы трейла предупреждают участников, что трейл является травмоопасным видом спорта. Все участники трейла лично несут ответственность за свою безопасность, жизнь и здоровье. Организаторы не несут ответственности за жизнь и здоровье участников. Все участники должны иметь полное представление о рисках, связанных с участием в трейле, и принять эти риски на себя.</w:t>
      </w:r>
    </w:p>
    <w:p w14:paraId="6782CE39" w14:textId="48D99954" w:rsidR="00456F51" w:rsidRDefault="00484DE1">
      <w:pPr>
        <w:spacing w:line="276" w:lineRule="auto"/>
        <w:ind w:firstLine="567"/>
        <w:jc w:val="both"/>
        <w:rPr>
          <w:sz w:val="28"/>
          <w:szCs w:val="28"/>
        </w:rPr>
      </w:pPr>
      <w:r w:rsidRPr="00484DE1">
        <w:rPr>
          <w:b/>
          <w:bCs/>
          <w:sz w:val="28"/>
          <w:szCs w:val="28"/>
        </w:rPr>
        <w:t>8.3.</w:t>
      </w:r>
      <w:r>
        <w:rPr>
          <w:sz w:val="28"/>
          <w:szCs w:val="28"/>
        </w:rPr>
        <w:t xml:space="preserve"> </w:t>
      </w:r>
      <w:r w:rsidR="00422C29">
        <w:rPr>
          <w:sz w:val="28"/>
          <w:szCs w:val="28"/>
        </w:rPr>
        <w:t>Регистрируясь на участие в трейле, участники гарантируют, что осведомлены о состоянии своего здоровья, пределах собственных физических возможностей и уровне своих технических навыков.</w:t>
      </w:r>
    </w:p>
    <w:p w14:paraId="202E5B38" w14:textId="6298F5A4" w:rsidR="00456F51" w:rsidRDefault="00484DE1">
      <w:pPr>
        <w:spacing w:line="276" w:lineRule="auto"/>
        <w:ind w:firstLine="567"/>
        <w:jc w:val="both"/>
        <w:rPr>
          <w:sz w:val="28"/>
          <w:szCs w:val="28"/>
        </w:rPr>
      </w:pPr>
      <w:r w:rsidRPr="00484DE1">
        <w:rPr>
          <w:b/>
          <w:bCs/>
          <w:sz w:val="28"/>
          <w:szCs w:val="28"/>
        </w:rPr>
        <w:t>8.4.</w:t>
      </w:r>
      <w:r>
        <w:rPr>
          <w:sz w:val="28"/>
          <w:szCs w:val="28"/>
        </w:rPr>
        <w:t xml:space="preserve"> </w:t>
      </w:r>
      <w:r w:rsidR="00422C29">
        <w:rPr>
          <w:sz w:val="28"/>
          <w:szCs w:val="28"/>
        </w:rPr>
        <w:t>Рекомендуемое снаряжение:</w:t>
      </w:r>
    </w:p>
    <w:p w14:paraId="2D6E2626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– свисток;</w:t>
      </w:r>
    </w:p>
    <w:p w14:paraId="75BA391F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– телефон с записанными номерами организаторов;</w:t>
      </w:r>
    </w:p>
    <w:p w14:paraId="042E58BF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– запас воды и питания;</w:t>
      </w:r>
    </w:p>
    <w:p w14:paraId="010F3BE2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– карта местности и компас;</w:t>
      </w:r>
    </w:p>
    <w:p w14:paraId="4078EBD3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– устройство навигации с загруженным треком дистанции.</w:t>
      </w:r>
    </w:p>
    <w:p w14:paraId="79FBC342" w14:textId="53A0F407" w:rsidR="00456F51" w:rsidRDefault="00484DE1">
      <w:pPr>
        <w:spacing w:line="276" w:lineRule="auto"/>
        <w:ind w:firstLine="567"/>
        <w:jc w:val="both"/>
        <w:rPr>
          <w:sz w:val="28"/>
          <w:szCs w:val="28"/>
        </w:rPr>
      </w:pPr>
      <w:r w:rsidRPr="00484DE1">
        <w:rPr>
          <w:b/>
          <w:bCs/>
          <w:sz w:val="28"/>
          <w:szCs w:val="28"/>
        </w:rPr>
        <w:t>8.5.</w:t>
      </w:r>
      <w:r>
        <w:rPr>
          <w:sz w:val="28"/>
          <w:szCs w:val="28"/>
        </w:rPr>
        <w:t xml:space="preserve"> </w:t>
      </w:r>
      <w:r w:rsidR="00422C29">
        <w:rPr>
          <w:sz w:val="28"/>
          <w:szCs w:val="28"/>
        </w:rPr>
        <w:t>Участник, сошедший с дистанции по какой-либо причине, обязан незамедлительно сообщить об этом организаторам и, по возможности, направиться к месту старта.</w:t>
      </w:r>
    </w:p>
    <w:p w14:paraId="4A7EBCD4" w14:textId="54514645" w:rsidR="00456F51" w:rsidRDefault="00484DE1">
      <w:pPr>
        <w:spacing w:line="276" w:lineRule="auto"/>
        <w:ind w:firstLine="567"/>
        <w:jc w:val="both"/>
        <w:rPr>
          <w:sz w:val="28"/>
          <w:szCs w:val="28"/>
        </w:rPr>
      </w:pPr>
      <w:r w:rsidRPr="00484DE1">
        <w:rPr>
          <w:b/>
          <w:bCs/>
          <w:sz w:val="28"/>
          <w:szCs w:val="28"/>
        </w:rPr>
        <w:t xml:space="preserve">8.6. </w:t>
      </w:r>
      <w:r w:rsidR="00422C29">
        <w:rPr>
          <w:sz w:val="28"/>
          <w:szCs w:val="28"/>
        </w:rPr>
        <w:t xml:space="preserve">Маркировка трассы представляет собой разметку трассы сигнальной лентой </w:t>
      </w:r>
      <w:r w:rsidR="00A34075" w:rsidRPr="00A34075">
        <w:rPr>
          <w:sz w:val="28"/>
          <w:szCs w:val="28"/>
        </w:rPr>
        <w:t>30—50 метров (в зависимости от прямой видимости)</w:t>
      </w:r>
      <w:r w:rsidR="00A34075">
        <w:rPr>
          <w:sz w:val="28"/>
          <w:szCs w:val="28"/>
        </w:rPr>
        <w:t xml:space="preserve"> </w:t>
      </w:r>
      <w:r w:rsidR="00422C29">
        <w:rPr>
          <w:sz w:val="28"/>
          <w:szCs w:val="28"/>
        </w:rPr>
        <w:t>и табличками с указателями направления движения на сложных участках. При частичном отсутствии маркировки на трассе (форсмажор) участник должен руководствоваться загруженным треком, картой и здравым смыслом.</w:t>
      </w:r>
    </w:p>
    <w:p w14:paraId="49ECAB8E" w14:textId="0D6726CD" w:rsidR="00175339" w:rsidRPr="00175339" w:rsidRDefault="001F4823" w:rsidP="0017533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8</w:t>
      </w:r>
      <w:r w:rsidR="00175339" w:rsidRPr="00175339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7</w:t>
      </w:r>
      <w:r w:rsidR="00175339" w:rsidRPr="00175339">
        <w:rPr>
          <w:b/>
          <w:bCs/>
          <w:sz w:val="28"/>
          <w:szCs w:val="28"/>
        </w:rPr>
        <w:t xml:space="preserve">. Безопасность и травмы: </w:t>
      </w:r>
    </w:p>
    <w:p w14:paraId="177E4779" w14:textId="77777777" w:rsidR="00175339" w:rsidRPr="00175339" w:rsidRDefault="00175339" w:rsidP="00175339">
      <w:pPr>
        <w:spacing w:line="276" w:lineRule="auto"/>
        <w:ind w:firstLine="567"/>
        <w:jc w:val="both"/>
        <w:rPr>
          <w:sz w:val="28"/>
          <w:szCs w:val="28"/>
        </w:rPr>
      </w:pPr>
      <w:r w:rsidRPr="00175339">
        <w:rPr>
          <w:sz w:val="28"/>
          <w:szCs w:val="28"/>
        </w:rPr>
        <w:lastRenderedPageBreak/>
        <w:t xml:space="preserve">Участие в соревнованиях связано с повышенным риском. В ходе соревнований могут произойти травмы и нарушения здоровья, или произойти смерть в результате несчастного случая. Участие в соревнованиях может вызвать гипотермию, гипертермию, обезвоживание, гипогликемию, гипонатриемию, дезориентацию, психическое и физическое истощение. </w:t>
      </w:r>
    </w:p>
    <w:p w14:paraId="62889B1C" w14:textId="77777777" w:rsidR="00175339" w:rsidRPr="00175339" w:rsidRDefault="00175339" w:rsidP="00175339">
      <w:pPr>
        <w:spacing w:line="276" w:lineRule="auto"/>
        <w:ind w:firstLine="567"/>
        <w:jc w:val="both"/>
        <w:rPr>
          <w:sz w:val="28"/>
          <w:szCs w:val="28"/>
        </w:rPr>
      </w:pPr>
      <w:r w:rsidRPr="00175339">
        <w:rPr>
          <w:sz w:val="28"/>
          <w:szCs w:val="28"/>
        </w:rPr>
        <w:t xml:space="preserve">Примеры опасностей, которые могут повлечь травмы, нарушения здоровья или смерть: </w:t>
      </w:r>
    </w:p>
    <w:p w14:paraId="2DB37D2E" w14:textId="186F612F" w:rsidR="00175339" w:rsidRPr="00175339" w:rsidRDefault="001F4823" w:rsidP="0017533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8</w:t>
      </w:r>
      <w:r w:rsidR="00175339" w:rsidRPr="00175339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7</w:t>
      </w:r>
      <w:r w:rsidR="00175339" w:rsidRPr="00175339">
        <w:rPr>
          <w:b/>
          <w:bCs/>
          <w:sz w:val="28"/>
          <w:szCs w:val="28"/>
        </w:rPr>
        <w:t xml:space="preserve">.1. Опасности, связанные с передвижением по местности: </w:t>
      </w:r>
    </w:p>
    <w:p w14:paraId="59D618CA" w14:textId="77777777" w:rsidR="00175339" w:rsidRPr="00175339" w:rsidRDefault="00175339" w:rsidP="00175339">
      <w:pPr>
        <w:spacing w:line="276" w:lineRule="auto"/>
        <w:ind w:firstLine="567"/>
        <w:jc w:val="both"/>
        <w:rPr>
          <w:sz w:val="28"/>
          <w:szCs w:val="28"/>
        </w:rPr>
      </w:pPr>
      <w:r w:rsidRPr="00175339">
        <w:rPr>
          <w:sz w:val="28"/>
          <w:szCs w:val="28"/>
        </w:rPr>
        <w:t xml:space="preserve">- участник может заблудиться; </w:t>
      </w:r>
    </w:p>
    <w:p w14:paraId="0581D760" w14:textId="77777777" w:rsidR="00175339" w:rsidRPr="00175339" w:rsidRDefault="00175339" w:rsidP="00175339">
      <w:pPr>
        <w:spacing w:line="276" w:lineRule="auto"/>
        <w:ind w:firstLine="567"/>
        <w:jc w:val="both"/>
        <w:rPr>
          <w:sz w:val="28"/>
          <w:szCs w:val="28"/>
        </w:rPr>
      </w:pPr>
      <w:r w:rsidRPr="00175339">
        <w:rPr>
          <w:sz w:val="28"/>
          <w:szCs w:val="28"/>
        </w:rPr>
        <w:t xml:space="preserve">- участник может стать жертвой нападения дикого животного, домашнего животного (собаки и т.д.), хулиганов, скота или получить укус змеи; </w:t>
      </w:r>
    </w:p>
    <w:p w14:paraId="6130371E" w14:textId="77777777" w:rsidR="00175339" w:rsidRPr="00175339" w:rsidRDefault="00175339" w:rsidP="00175339">
      <w:pPr>
        <w:spacing w:line="276" w:lineRule="auto"/>
        <w:ind w:firstLine="567"/>
        <w:jc w:val="both"/>
        <w:rPr>
          <w:sz w:val="28"/>
          <w:szCs w:val="28"/>
        </w:rPr>
      </w:pPr>
      <w:r w:rsidRPr="00175339">
        <w:rPr>
          <w:sz w:val="28"/>
          <w:szCs w:val="28"/>
        </w:rPr>
        <w:t xml:space="preserve">- участник может укусить или ужалить насекомое; есть люди, у которых укус насекомого может вызвать резкую аллергическую реакцию, опасную для жизни; кроме того: насекомые (например, клещи) могут передать человеку опасные инфекционные заболевания; </w:t>
      </w:r>
    </w:p>
    <w:p w14:paraId="786E981E" w14:textId="77777777" w:rsidR="00175339" w:rsidRPr="00175339" w:rsidRDefault="00175339" w:rsidP="00175339">
      <w:pPr>
        <w:spacing w:line="276" w:lineRule="auto"/>
        <w:ind w:firstLine="567"/>
        <w:jc w:val="both"/>
        <w:rPr>
          <w:sz w:val="28"/>
          <w:szCs w:val="28"/>
        </w:rPr>
      </w:pPr>
      <w:r w:rsidRPr="00175339">
        <w:rPr>
          <w:sz w:val="28"/>
          <w:szCs w:val="28"/>
        </w:rPr>
        <w:t xml:space="preserve">- участник может получить повреждения от веток деревьев или от упавших деревьев; </w:t>
      </w:r>
    </w:p>
    <w:p w14:paraId="232896AA" w14:textId="0A20D4B7" w:rsidR="00175339" w:rsidRPr="00175339" w:rsidRDefault="00175339" w:rsidP="00175339">
      <w:pPr>
        <w:spacing w:line="276" w:lineRule="auto"/>
        <w:ind w:firstLine="567"/>
        <w:jc w:val="both"/>
        <w:rPr>
          <w:sz w:val="28"/>
          <w:szCs w:val="28"/>
        </w:rPr>
      </w:pPr>
      <w:r w:rsidRPr="00175339">
        <w:rPr>
          <w:sz w:val="28"/>
          <w:szCs w:val="28"/>
        </w:rPr>
        <w:t>- передвигаясь по местности, участник может получить травмы, приводящие к потере способности двигаться</w:t>
      </w:r>
      <w:r w:rsidR="00484DE1">
        <w:rPr>
          <w:sz w:val="28"/>
          <w:szCs w:val="28"/>
        </w:rPr>
        <w:t>.</w:t>
      </w:r>
      <w:r w:rsidRPr="00175339">
        <w:rPr>
          <w:sz w:val="28"/>
          <w:szCs w:val="28"/>
        </w:rPr>
        <w:t xml:space="preserve"> </w:t>
      </w:r>
    </w:p>
    <w:p w14:paraId="6728BCFD" w14:textId="5549916E" w:rsidR="00175339" w:rsidRPr="00175339" w:rsidRDefault="001F4823" w:rsidP="0017533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8</w:t>
      </w:r>
      <w:r w:rsidR="00175339" w:rsidRPr="00175339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7.</w:t>
      </w:r>
      <w:r w:rsidR="00175339" w:rsidRPr="00175339">
        <w:rPr>
          <w:b/>
          <w:bCs/>
          <w:sz w:val="28"/>
          <w:szCs w:val="28"/>
        </w:rPr>
        <w:t xml:space="preserve">2. Опасности, связанные с сооружениями и с отходами человеческой деятельности: </w:t>
      </w:r>
    </w:p>
    <w:p w14:paraId="20E72FD2" w14:textId="77777777" w:rsidR="00175339" w:rsidRPr="00175339" w:rsidRDefault="00175339" w:rsidP="00175339">
      <w:pPr>
        <w:spacing w:line="276" w:lineRule="auto"/>
        <w:ind w:firstLine="567"/>
        <w:jc w:val="both"/>
        <w:rPr>
          <w:sz w:val="28"/>
          <w:szCs w:val="28"/>
        </w:rPr>
      </w:pPr>
      <w:r w:rsidRPr="00175339">
        <w:rPr>
          <w:sz w:val="28"/>
          <w:szCs w:val="28"/>
        </w:rPr>
        <w:t xml:space="preserve">- участник может получить ранение от осколков стекла, колючей проволоки, гвоздей, мусора и т.д. </w:t>
      </w:r>
    </w:p>
    <w:p w14:paraId="60225312" w14:textId="4E51565C" w:rsidR="00175339" w:rsidRPr="00175339" w:rsidRDefault="001F4823" w:rsidP="0017533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8</w:t>
      </w:r>
      <w:r w:rsidR="00175339" w:rsidRPr="00175339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7</w:t>
      </w:r>
      <w:r w:rsidR="00175339" w:rsidRPr="00175339">
        <w:rPr>
          <w:b/>
          <w:bCs/>
          <w:sz w:val="28"/>
          <w:szCs w:val="28"/>
        </w:rPr>
        <w:t xml:space="preserve">.3. Опасности, связанные с передвижением по автомобильным дорогам: </w:t>
      </w:r>
    </w:p>
    <w:p w14:paraId="1FD9B3D4" w14:textId="77777777" w:rsidR="00175339" w:rsidRPr="00175339" w:rsidRDefault="00175339" w:rsidP="00175339">
      <w:pPr>
        <w:spacing w:line="276" w:lineRule="auto"/>
        <w:ind w:firstLine="567"/>
        <w:jc w:val="both"/>
        <w:rPr>
          <w:sz w:val="28"/>
          <w:szCs w:val="28"/>
        </w:rPr>
      </w:pPr>
      <w:r w:rsidRPr="00175339">
        <w:rPr>
          <w:sz w:val="28"/>
          <w:szCs w:val="28"/>
        </w:rPr>
        <w:t xml:space="preserve">- во время проведения соревнований дороги не будут перекрыты и движение не будет регулироваться. Может произойти наезд на участника. </w:t>
      </w:r>
    </w:p>
    <w:p w14:paraId="7DD4A121" w14:textId="0A4E266E" w:rsidR="00175339" w:rsidRPr="00175339" w:rsidRDefault="001F4823" w:rsidP="0017533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8</w:t>
      </w:r>
      <w:r w:rsidR="00175339" w:rsidRPr="00175339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7</w:t>
      </w:r>
      <w:r w:rsidR="00175339" w:rsidRPr="00175339">
        <w:rPr>
          <w:b/>
          <w:bCs/>
          <w:sz w:val="28"/>
          <w:szCs w:val="28"/>
        </w:rPr>
        <w:t xml:space="preserve">.4. Опасности, связанные с водоемами: </w:t>
      </w:r>
    </w:p>
    <w:p w14:paraId="14A3B3FA" w14:textId="49F11C71" w:rsidR="00175339" w:rsidRPr="00175339" w:rsidRDefault="00175339" w:rsidP="00484DE1">
      <w:pPr>
        <w:spacing w:line="276" w:lineRule="auto"/>
        <w:ind w:firstLine="567"/>
        <w:jc w:val="both"/>
        <w:rPr>
          <w:sz w:val="28"/>
          <w:szCs w:val="28"/>
        </w:rPr>
      </w:pPr>
      <w:r w:rsidRPr="00175339">
        <w:rPr>
          <w:sz w:val="28"/>
          <w:szCs w:val="28"/>
        </w:rPr>
        <w:t xml:space="preserve">- вследствие перехода водного препятствия участник может получить гипотермию (переохлаждение организма). </w:t>
      </w:r>
    </w:p>
    <w:p w14:paraId="673C3D23" w14:textId="234D6FA3" w:rsidR="00175339" w:rsidRPr="00175339" w:rsidRDefault="001F4823" w:rsidP="0017533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8</w:t>
      </w:r>
      <w:r w:rsidR="00175339" w:rsidRPr="00175339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7</w:t>
      </w:r>
      <w:r w:rsidR="00175339" w:rsidRPr="00175339">
        <w:rPr>
          <w:b/>
          <w:bCs/>
          <w:sz w:val="28"/>
          <w:szCs w:val="28"/>
        </w:rPr>
        <w:t xml:space="preserve">.5. Опасности, связанные с длительностью соревнований: </w:t>
      </w:r>
    </w:p>
    <w:p w14:paraId="0D0244DB" w14:textId="77777777" w:rsidR="00175339" w:rsidRPr="00175339" w:rsidRDefault="00175339" w:rsidP="00175339">
      <w:pPr>
        <w:spacing w:line="276" w:lineRule="auto"/>
        <w:ind w:firstLine="567"/>
        <w:jc w:val="both"/>
        <w:rPr>
          <w:sz w:val="28"/>
          <w:szCs w:val="28"/>
        </w:rPr>
      </w:pPr>
      <w:r w:rsidRPr="00175339">
        <w:rPr>
          <w:sz w:val="28"/>
          <w:szCs w:val="28"/>
        </w:rPr>
        <w:t xml:space="preserve">- сердечно-сосудистая система участника подвергается большой нагрузке во время соревнований; у участника может возникнуть проблемы с сердцем; </w:t>
      </w:r>
    </w:p>
    <w:p w14:paraId="2B183092" w14:textId="77777777" w:rsidR="00175339" w:rsidRPr="00175339" w:rsidRDefault="00175339" w:rsidP="00175339">
      <w:pPr>
        <w:spacing w:line="276" w:lineRule="auto"/>
        <w:ind w:firstLine="567"/>
        <w:jc w:val="both"/>
        <w:rPr>
          <w:sz w:val="28"/>
          <w:szCs w:val="28"/>
        </w:rPr>
      </w:pPr>
      <w:r w:rsidRPr="00175339">
        <w:rPr>
          <w:sz w:val="28"/>
          <w:szCs w:val="28"/>
        </w:rPr>
        <w:t xml:space="preserve">- участник может получить повреждения мышц, связок, суставов и кожи вызванные перегрузкой; </w:t>
      </w:r>
    </w:p>
    <w:p w14:paraId="1B973C4C" w14:textId="56692C74" w:rsidR="00175339" w:rsidRPr="00175339" w:rsidRDefault="00175339" w:rsidP="00175339">
      <w:pPr>
        <w:spacing w:line="276" w:lineRule="auto"/>
        <w:ind w:firstLine="567"/>
        <w:jc w:val="both"/>
        <w:rPr>
          <w:sz w:val="28"/>
          <w:szCs w:val="28"/>
        </w:rPr>
      </w:pPr>
      <w:r w:rsidRPr="00175339">
        <w:rPr>
          <w:sz w:val="28"/>
          <w:szCs w:val="28"/>
        </w:rPr>
        <w:t xml:space="preserve">- у участника может произойти обезвоживание организма; </w:t>
      </w:r>
    </w:p>
    <w:p w14:paraId="13F0F9DE" w14:textId="77777777" w:rsidR="00175339" w:rsidRPr="00175339" w:rsidRDefault="00175339" w:rsidP="00175339">
      <w:pPr>
        <w:spacing w:line="276" w:lineRule="auto"/>
        <w:ind w:firstLine="567"/>
        <w:jc w:val="both"/>
        <w:rPr>
          <w:sz w:val="28"/>
          <w:szCs w:val="28"/>
        </w:rPr>
      </w:pPr>
      <w:r w:rsidRPr="00175339">
        <w:rPr>
          <w:sz w:val="28"/>
          <w:szCs w:val="28"/>
        </w:rPr>
        <w:t xml:space="preserve">- в организме участника может возникнуть недостаток углеводов; </w:t>
      </w:r>
    </w:p>
    <w:p w14:paraId="1EAE6D5A" w14:textId="77777777" w:rsidR="00175339" w:rsidRPr="00175339" w:rsidRDefault="00175339" w:rsidP="00175339">
      <w:pPr>
        <w:spacing w:line="276" w:lineRule="auto"/>
        <w:ind w:firstLine="567"/>
        <w:jc w:val="both"/>
        <w:rPr>
          <w:sz w:val="28"/>
          <w:szCs w:val="28"/>
        </w:rPr>
      </w:pPr>
      <w:r w:rsidRPr="00175339">
        <w:rPr>
          <w:sz w:val="28"/>
          <w:szCs w:val="28"/>
        </w:rPr>
        <w:t xml:space="preserve">- у участника может возникнуть переохлаждение или перегрев организма. </w:t>
      </w:r>
    </w:p>
    <w:p w14:paraId="24A5D5E9" w14:textId="77777777" w:rsidR="00175339" w:rsidRPr="00175339" w:rsidRDefault="00175339" w:rsidP="00175339">
      <w:pPr>
        <w:spacing w:line="276" w:lineRule="auto"/>
        <w:ind w:firstLine="567"/>
        <w:jc w:val="both"/>
        <w:rPr>
          <w:sz w:val="28"/>
          <w:szCs w:val="28"/>
        </w:rPr>
      </w:pPr>
      <w:r w:rsidRPr="00175339">
        <w:rPr>
          <w:sz w:val="28"/>
          <w:szCs w:val="28"/>
        </w:rPr>
        <w:lastRenderedPageBreak/>
        <w:t xml:space="preserve">Соревнование является очень изнурительными. В результате недостатка сна, замедления реакции, участник может при нахождении за рулем автомобиля после соревнований попасть в ДТП. </w:t>
      </w:r>
    </w:p>
    <w:p w14:paraId="01ED445A" w14:textId="7D53369D" w:rsidR="00175339" w:rsidRPr="00175339" w:rsidRDefault="001F4823" w:rsidP="0017533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8</w:t>
      </w:r>
      <w:r w:rsidR="00175339" w:rsidRPr="00175339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7</w:t>
      </w:r>
      <w:r w:rsidR="00175339" w:rsidRPr="00175339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6</w:t>
      </w:r>
      <w:r w:rsidR="00175339" w:rsidRPr="00175339">
        <w:rPr>
          <w:b/>
          <w:bCs/>
          <w:sz w:val="28"/>
          <w:szCs w:val="28"/>
        </w:rPr>
        <w:t xml:space="preserve">. Другие опасности соревнований: </w:t>
      </w:r>
    </w:p>
    <w:p w14:paraId="0663F0D6" w14:textId="77777777" w:rsidR="00175339" w:rsidRPr="00175339" w:rsidRDefault="00175339" w:rsidP="00175339">
      <w:pPr>
        <w:spacing w:line="276" w:lineRule="auto"/>
        <w:ind w:firstLine="567"/>
        <w:jc w:val="both"/>
        <w:rPr>
          <w:sz w:val="28"/>
          <w:szCs w:val="28"/>
        </w:rPr>
      </w:pPr>
      <w:r w:rsidRPr="00175339">
        <w:rPr>
          <w:sz w:val="28"/>
          <w:szCs w:val="28"/>
        </w:rPr>
        <w:t xml:space="preserve">Участник может попасть в непредвиденную ситуацию, не описанную выше. </w:t>
      </w:r>
    </w:p>
    <w:p w14:paraId="431B07CD" w14:textId="45F0B37B" w:rsidR="00175339" w:rsidRPr="00175339" w:rsidRDefault="00484DE1" w:rsidP="0017533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175339" w:rsidRPr="00175339">
        <w:rPr>
          <w:sz w:val="28"/>
          <w:szCs w:val="28"/>
        </w:rPr>
        <w:t xml:space="preserve">лохие погодные условия (дождь, ветер и низкая температура воздуха) существенно усугубляют многие вышеназванные опасности. </w:t>
      </w:r>
    </w:p>
    <w:p w14:paraId="7F072DEF" w14:textId="1D80BC4B" w:rsidR="00175339" w:rsidRPr="00175339" w:rsidRDefault="001F4823" w:rsidP="0017533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8</w:t>
      </w:r>
      <w:r w:rsidR="00175339" w:rsidRPr="00175339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7</w:t>
      </w:r>
      <w:r w:rsidR="00175339" w:rsidRPr="00175339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7</w:t>
      </w:r>
      <w:r w:rsidR="00175339" w:rsidRPr="00175339">
        <w:rPr>
          <w:b/>
          <w:bCs/>
          <w:sz w:val="28"/>
          <w:szCs w:val="28"/>
        </w:rPr>
        <w:t xml:space="preserve">. Природа и Фауна: </w:t>
      </w:r>
      <w:r w:rsidR="00175339" w:rsidRPr="00175339">
        <w:rPr>
          <w:sz w:val="28"/>
          <w:szCs w:val="28"/>
        </w:rPr>
        <w:t xml:space="preserve">Забег проходит </w:t>
      </w:r>
      <w:r w:rsidR="005B39FE">
        <w:rPr>
          <w:sz w:val="28"/>
          <w:szCs w:val="28"/>
        </w:rPr>
        <w:t>в лесу</w:t>
      </w:r>
      <w:r w:rsidR="00175339" w:rsidRPr="00175339">
        <w:rPr>
          <w:sz w:val="28"/>
          <w:szCs w:val="28"/>
        </w:rPr>
        <w:t>, в котором обитают следующие животные и млекопитающие: лисы, косули, змеи</w:t>
      </w:r>
      <w:r>
        <w:rPr>
          <w:sz w:val="28"/>
          <w:szCs w:val="28"/>
        </w:rPr>
        <w:t>.</w:t>
      </w:r>
      <w:r w:rsidR="00175339" w:rsidRPr="00175339">
        <w:rPr>
          <w:sz w:val="28"/>
          <w:szCs w:val="28"/>
        </w:rPr>
        <w:t xml:space="preserve"> При встрече с диким</w:t>
      </w:r>
      <w:r>
        <w:rPr>
          <w:sz w:val="28"/>
          <w:szCs w:val="28"/>
        </w:rPr>
        <w:t>и</w:t>
      </w:r>
      <w:r w:rsidR="00175339" w:rsidRPr="00175339">
        <w:rPr>
          <w:sz w:val="28"/>
          <w:szCs w:val="28"/>
        </w:rPr>
        <w:t xml:space="preserve"> животными или млекопитающими необходимо быть предельно осторожными. Участник берет на себя полную ответственность за встречу с дикими животными и млекопитающими и последствия такой встречи. </w:t>
      </w:r>
      <w:r w:rsidR="005B39FE">
        <w:rPr>
          <w:sz w:val="28"/>
          <w:szCs w:val="28"/>
        </w:rPr>
        <w:t xml:space="preserve">В некоторых местах можно встретить борщевик Сосновского. </w:t>
      </w:r>
      <w:r w:rsidR="005B39FE" w:rsidRPr="00175339">
        <w:rPr>
          <w:sz w:val="28"/>
          <w:szCs w:val="28"/>
        </w:rPr>
        <w:t>Участник берет на себя полную ответственность</w:t>
      </w:r>
      <w:r w:rsidR="005B39FE">
        <w:rPr>
          <w:sz w:val="28"/>
          <w:szCs w:val="28"/>
        </w:rPr>
        <w:t xml:space="preserve"> за прикосновение к нему.</w:t>
      </w:r>
    </w:p>
    <w:p w14:paraId="517A1F03" w14:textId="090B28E5" w:rsidR="00175339" w:rsidRPr="00175339" w:rsidRDefault="005B39FE" w:rsidP="0017533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8</w:t>
      </w:r>
      <w:r w:rsidR="00175339" w:rsidRPr="00175339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7</w:t>
      </w:r>
      <w:r w:rsidR="00175339" w:rsidRPr="00175339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8</w:t>
      </w:r>
      <w:r w:rsidR="00175339" w:rsidRPr="00175339">
        <w:rPr>
          <w:b/>
          <w:bCs/>
          <w:sz w:val="28"/>
          <w:szCs w:val="28"/>
        </w:rPr>
        <w:t xml:space="preserve">. Защита окружающей природной среды: </w:t>
      </w:r>
    </w:p>
    <w:p w14:paraId="5504933A" w14:textId="77777777" w:rsidR="00175339" w:rsidRPr="00175339" w:rsidRDefault="00175339" w:rsidP="00175339">
      <w:pPr>
        <w:spacing w:line="276" w:lineRule="auto"/>
        <w:ind w:firstLine="567"/>
        <w:jc w:val="both"/>
        <w:rPr>
          <w:sz w:val="28"/>
          <w:szCs w:val="28"/>
        </w:rPr>
      </w:pPr>
      <w:r w:rsidRPr="00175339">
        <w:rPr>
          <w:sz w:val="28"/>
          <w:szCs w:val="28"/>
        </w:rPr>
        <w:t xml:space="preserve">Участники должны уважать природу и полностью исключить замусоривание трассы. За несоблюдение данных правил может последовать дисквалификация. </w:t>
      </w:r>
    </w:p>
    <w:p w14:paraId="2B90E972" w14:textId="77777777" w:rsidR="00175339" w:rsidRPr="00175339" w:rsidRDefault="00175339" w:rsidP="00175339">
      <w:pPr>
        <w:spacing w:line="276" w:lineRule="auto"/>
        <w:ind w:firstLine="567"/>
        <w:jc w:val="both"/>
        <w:rPr>
          <w:sz w:val="28"/>
          <w:szCs w:val="28"/>
        </w:rPr>
      </w:pPr>
      <w:r w:rsidRPr="00175339">
        <w:rPr>
          <w:sz w:val="28"/>
          <w:szCs w:val="28"/>
        </w:rPr>
        <w:t xml:space="preserve">Мы рекомендуем каждому участнику иметь при себе небольшой пакет для мусора. Также необходимо промаркировать все питание маркером с указанием своего номера. Использованное питание необходимо выкидывать на пунктах питания. За несоблюдение правил участнику грозит дисквалификация. </w:t>
      </w:r>
    </w:p>
    <w:p w14:paraId="715877ED" w14:textId="7D3EE0F5" w:rsidR="00175339" w:rsidRPr="00175339" w:rsidRDefault="005B39FE" w:rsidP="0017533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8</w:t>
      </w:r>
      <w:r w:rsidR="00175339" w:rsidRPr="00175339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7</w:t>
      </w:r>
      <w:r w:rsidR="00175339" w:rsidRPr="00175339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9</w:t>
      </w:r>
      <w:r w:rsidR="00175339" w:rsidRPr="00175339">
        <w:rPr>
          <w:b/>
          <w:bCs/>
          <w:sz w:val="28"/>
          <w:szCs w:val="28"/>
        </w:rPr>
        <w:t xml:space="preserve">. Предотвращение опасностей и уменьшение риска их возникновение. </w:t>
      </w:r>
    </w:p>
    <w:p w14:paraId="69FDC42B" w14:textId="77777777" w:rsidR="00175339" w:rsidRPr="00175339" w:rsidRDefault="00175339" w:rsidP="00175339">
      <w:pPr>
        <w:spacing w:line="276" w:lineRule="auto"/>
        <w:ind w:firstLine="567"/>
        <w:jc w:val="both"/>
        <w:rPr>
          <w:sz w:val="28"/>
          <w:szCs w:val="28"/>
        </w:rPr>
      </w:pPr>
      <w:r w:rsidRPr="00175339">
        <w:rPr>
          <w:sz w:val="28"/>
          <w:szCs w:val="28"/>
        </w:rPr>
        <w:t xml:space="preserve">Участник обязан сам оценивать опасность и риск, а также свои способности справляться с этими опасностями при прохождении дистанции. </w:t>
      </w:r>
    </w:p>
    <w:p w14:paraId="475B963D" w14:textId="77777777" w:rsidR="00175339" w:rsidRPr="00175339" w:rsidRDefault="00175339" w:rsidP="00175339">
      <w:pPr>
        <w:spacing w:line="276" w:lineRule="auto"/>
        <w:ind w:firstLine="567"/>
        <w:jc w:val="both"/>
        <w:rPr>
          <w:sz w:val="28"/>
          <w:szCs w:val="28"/>
        </w:rPr>
      </w:pPr>
      <w:r w:rsidRPr="00175339">
        <w:rPr>
          <w:sz w:val="28"/>
          <w:szCs w:val="28"/>
        </w:rPr>
        <w:t xml:space="preserve">Участник обязан отказаться от прохождения дистанции, если ему покажется, что этот участок невозможно пройти достаточно безопасно. Оценивая риск, участник должен исходить из реальной ситуации на местности, а не из показаний на карте сайта или трека информации, так как карта может неадекватно отражать опасности, связанные с конкретными участками. </w:t>
      </w:r>
    </w:p>
    <w:p w14:paraId="1F9F7C3A" w14:textId="77777777" w:rsidR="00175339" w:rsidRPr="00175339" w:rsidRDefault="00175339" w:rsidP="00175339">
      <w:pPr>
        <w:spacing w:line="276" w:lineRule="auto"/>
        <w:ind w:firstLine="567"/>
        <w:jc w:val="both"/>
        <w:rPr>
          <w:sz w:val="28"/>
          <w:szCs w:val="28"/>
        </w:rPr>
      </w:pPr>
      <w:r w:rsidRPr="00175339">
        <w:rPr>
          <w:sz w:val="28"/>
          <w:szCs w:val="28"/>
        </w:rPr>
        <w:t xml:space="preserve">Перед тем как предпринять прохождение опасного участка дистанции участник должен учесть, что площадь района соревнований очень велика и что при травмах или несчастных случаях прибытие помощи может занять длительное время. </w:t>
      </w:r>
    </w:p>
    <w:p w14:paraId="446D7D49" w14:textId="61BF1B49" w:rsidR="00175339" w:rsidRPr="00175339" w:rsidRDefault="001F4823" w:rsidP="0017533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 дистанциях 16К и 50К у</w:t>
      </w:r>
      <w:r w:rsidR="00175339" w:rsidRPr="00175339">
        <w:rPr>
          <w:sz w:val="28"/>
          <w:szCs w:val="28"/>
        </w:rPr>
        <w:t xml:space="preserve">частнику рекомендуется иметь с собой достаточный запас воды. </w:t>
      </w:r>
    </w:p>
    <w:p w14:paraId="376C268C" w14:textId="77777777" w:rsidR="00175339" w:rsidRPr="00175339" w:rsidRDefault="00175339" w:rsidP="00175339">
      <w:pPr>
        <w:spacing w:line="276" w:lineRule="auto"/>
        <w:ind w:firstLine="567"/>
        <w:jc w:val="both"/>
        <w:rPr>
          <w:sz w:val="28"/>
          <w:szCs w:val="28"/>
        </w:rPr>
      </w:pPr>
      <w:r w:rsidRPr="00175339">
        <w:rPr>
          <w:sz w:val="28"/>
          <w:szCs w:val="28"/>
        </w:rPr>
        <w:t xml:space="preserve">Участнику рекомендуется иметь с собой достаточный запас богатой углеводами пищи. </w:t>
      </w:r>
    </w:p>
    <w:p w14:paraId="4B0F9835" w14:textId="77777777" w:rsidR="00175339" w:rsidRPr="00175339" w:rsidRDefault="00175339" w:rsidP="00175339">
      <w:pPr>
        <w:spacing w:line="276" w:lineRule="auto"/>
        <w:ind w:firstLine="567"/>
        <w:jc w:val="both"/>
        <w:rPr>
          <w:sz w:val="28"/>
          <w:szCs w:val="28"/>
        </w:rPr>
      </w:pPr>
      <w:r w:rsidRPr="00175339">
        <w:rPr>
          <w:sz w:val="28"/>
          <w:szCs w:val="28"/>
        </w:rPr>
        <w:lastRenderedPageBreak/>
        <w:t xml:space="preserve">Участнику рекомендуется одеваться в соответствии с погодой, а также иметь с собой дополнительную одежду, которая может понадобиться, а также непромокаемую одежду. </w:t>
      </w:r>
    </w:p>
    <w:p w14:paraId="644489B9" w14:textId="77777777" w:rsidR="00175339" w:rsidRPr="00175339" w:rsidRDefault="00175339" w:rsidP="00175339">
      <w:pPr>
        <w:spacing w:line="276" w:lineRule="auto"/>
        <w:ind w:firstLine="567"/>
        <w:jc w:val="both"/>
        <w:rPr>
          <w:sz w:val="28"/>
          <w:szCs w:val="28"/>
        </w:rPr>
      </w:pPr>
      <w:r w:rsidRPr="00175339">
        <w:rPr>
          <w:sz w:val="28"/>
          <w:szCs w:val="28"/>
        </w:rPr>
        <w:t xml:space="preserve">Для всех дистанций необходимо иметь полностью заряженный телефон с записанными телефонами организаторов. </w:t>
      </w:r>
    </w:p>
    <w:p w14:paraId="470E71D1" w14:textId="7B869E4D" w:rsidR="00175339" w:rsidRPr="00175339" w:rsidRDefault="00175339" w:rsidP="001F4823">
      <w:pPr>
        <w:spacing w:line="276" w:lineRule="auto"/>
        <w:ind w:firstLine="567"/>
        <w:jc w:val="both"/>
        <w:rPr>
          <w:sz w:val="28"/>
          <w:szCs w:val="28"/>
        </w:rPr>
      </w:pPr>
      <w:r w:rsidRPr="00175339">
        <w:rPr>
          <w:sz w:val="28"/>
          <w:szCs w:val="28"/>
        </w:rPr>
        <w:t xml:space="preserve">Перед поездкой обратно домой участнику рекомендуется достаточно отдохнуть. </w:t>
      </w:r>
    </w:p>
    <w:p w14:paraId="1031461B" w14:textId="781EC7DA" w:rsidR="00175339" w:rsidRPr="00175339" w:rsidRDefault="00175339" w:rsidP="00175339">
      <w:pPr>
        <w:spacing w:line="276" w:lineRule="auto"/>
        <w:ind w:firstLine="567"/>
        <w:jc w:val="both"/>
        <w:rPr>
          <w:sz w:val="28"/>
          <w:szCs w:val="28"/>
        </w:rPr>
      </w:pPr>
      <w:r w:rsidRPr="00175339">
        <w:rPr>
          <w:sz w:val="28"/>
          <w:szCs w:val="28"/>
        </w:rPr>
        <w:t xml:space="preserve">Спортивная страховка для дистанций забега 50К – обязательна. Без страховки участники на дистанции не допускаются. Страховку участники предоставляют в распечатанном виде. </w:t>
      </w:r>
    </w:p>
    <w:p w14:paraId="4D5B31DB" w14:textId="0D44A2F0" w:rsidR="00175339" w:rsidRPr="00175339" w:rsidRDefault="005B39FE" w:rsidP="0017533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8</w:t>
      </w:r>
      <w:r w:rsidR="00175339" w:rsidRPr="00175339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7</w:t>
      </w:r>
      <w:r w:rsidR="00175339" w:rsidRPr="00175339">
        <w:rPr>
          <w:b/>
          <w:bCs/>
          <w:sz w:val="28"/>
          <w:szCs w:val="28"/>
        </w:rPr>
        <w:t>.1</w:t>
      </w:r>
      <w:r>
        <w:rPr>
          <w:b/>
          <w:bCs/>
          <w:sz w:val="28"/>
          <w:szCs w:val="28"/>
        </w:rPr>
        <w:t>0</w:t>
      </w:r>
      <w:r w:rsidR="00175339" w:rsidRPr="00175339">
        <w:rPr>
          <w:b/>
          <w:bCs/>
          <w:sz w:val="28"/>
          <w:szCs w:val="28"/>
        </w:rPr>
        <w:t xml:space="preserve">. При несчастных случаях, нарушениях здоровья или травмах, лишающих участника способности передвигаться и/или требующих срочной медицинской помощи: </w:t>
      </w:r>
    </w:p>
    <w:p w14:paraId="3E94734E" w14:textId="77777777" w:rsidR="00175339" w:rsidRPr="00175339" w:rsidRDefault="00175339" w:rsidP="00175339">
      <w:pPr>
        <w:spacing w:line="276" w:lineRule="auto"/>
        <w:ind w:firstLine="567"/>
        <w:jc w:val="both"/>
        <w:rPr>
          <w:sz w:val="28"/>
          <w:szCs w:val="28"/>
        </w:rPr>
      </w:pPr>
      <w:r w:rsidRPr="00175339">
        <w:rPr>
          <w:sz w:val="28"/>
          <w:szCs w:val="28"/>
        </w:rPr>
        <w:t xml:space="preserve">- первую помощь должны оказать участники соревнований, которые вероятно первыми успеют прибыть к месту происшествия; </w:t>
      </w:r>
    </w:p>
    <w:p w14:paraId="60183B85" w14:textId="77777777" w:rsidR="00175339" w:rsidRPr="00175339" w:rsidRDefault="00175339" w:rsidP="00175339">
      <w:pPr>
        <w:spacing w:line="276" w:lineRule="auto"/>
        <w:ind w:firstLine="567"/>
        <w:jc w:val="both"/>
        <w:rPr>
          <w:sz w:val="28"/>
          <w:szCs w:val="28"/>
        </w:rPr>
      </w:pPr>
      <w:r w:rsidRPr="00175339">
        <w:rPr>
          <w:sz w:val="28"/>
          <w:szCs w:val="28"/>
        </w:rPr>
        <w:t xml:space="preserve">- участники соревнования должны как можно быстрее сообщить о происшествии организаторам соревнования; </w:t>
      </w:r>
    </w:p>
    <w:p w14:paraId="1CB04266" w14:textId="1449D295" w:rsidR="00175339" w:rsidRPr="00175339" w:rsidRDefault="00175339" w:rsidP="00175339">
      <w:pPr>
        <w:spacing w:line="276" w:lineRule="auto"/>
        <w:ind w:firstLine="567"/>
        <w:jc w:val="both"/>
        <w:rPr>
          <w:sz w:val="28"/>
          <w:szCs w:val="28"/>
        </w:rPr>
      </w:pPr>
      <w:r w:rsidRPr="00175339">
        <w:rPr>
          <w:sz w:val="28"/>
          <w:szCs w:val="28"/>
        </w:rPr>
        <w:t>- участникам</w:t>
      </w:r>
      <w:r w:rsidR="001F4823">
        <w:rPr>
          <w:sz w:val="28"/>
          <w:szCs w:val="28"/>
        </w:rPr>
        <w:t xml:space="preserve"> для дистанций 16К и 50К</w:t>
      </w:r>
      <w:r w:rsidRPr="00175339">
        <w:rPr>
          <w:sz w:val="28"/>
          <w:szCs w:val="28"/>
        </w:rPr>
        <w:t xml:space="preserve"> в обязательном порядке следует носить мобильный телефон в непромокаемом пакете, в который занесены контактные телефоны организаторов соревнований, а также следует учесть, что не на всех участках трассы мобильная сеть доступна. </w:t>
      </w:r>
    </w:p>
    <w:p w14:paraId="30EFF7CE" w14:textId="73A90467" w:rsidR="00175339" w:rsidRPr="00175339" w:rsidRDefault="005B39FE" w:rsidP="0017533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8</w:t>
      </w:r>
      <w:r w:rsidR="00175339" w:rsidRPr="00175339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7</w:t>
      </w:r>
      <w:r w:rsidR="00175339" w:rsidRPr="00175339">
        <w:rPr>
          <w:b/>
          <w:bCs/>
          <w:sz w:val="28"/>
          <w:szCs w:val="28"/>
        </w:rPr>
        <w:t>.1</w:t>
      </w:r>
      <w:r>
        <w:rPr>
          <w:b/>
          <w:bCs/>
          <w:sz w:val="28"/>
          <w:szCs w:val="28"/>
        </w:rPr>
        <w:t>1</w:t>
      </w:r>
      <w:r w:rsidR="00175339" w:rsidRPr="00175339">
        <w:rPr>
          <w:b/>
          <w:bCs/>
          <w:sz w:val="28"/>
          <w:szCs w:val="28"/>
        </w:rPr>
        <w:t xml:space="preserve">. В случае если участник не сможет связаться с организаторами: </w:t>
      </w:r>
    </w:p>
    <w:p w14:paraId="01026EE2" w14:textId="77777777" w:rsidR="00175339" w:rsidRPr="00175339" w:rsidRDefault="00175339" w:rsidP="00175339">
      <w:pPr>
        <w:spacing w:line="276" w:lineRule="auto"/>
        <w:ind w:firstLine="567"/>
        <w:jc w:val="both"/>
        <w:rPr>
          <w:sz w:val="28"/>
          <w:szCs w:val="28"/>
        </w:rPr>
      </w:pPr>
      <w:r w:rsidRPr="00175339">
        <w:rPr>
          <w:sz w:val="28"/>
          <w:szCs w:val="28"/>
        </w:rPr>
        <w:t xml:space="preserve">Один из участников должен вернуться или добежать к пункту питания и связаться по рации или телефону с организаторами. </w:t>
      </w:r>
    </w:p>
    <w:p w14:paraId="55648DCC" w14:textId="0BDF19DE" w:rsidR="00175339" w:rsidRPr="00175339" w:rsidRDefault="005B39FE" w:rsidP="0017533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8</w:t>
      </w:r>
      <w:r w:rsidR="00175339" w:rsidRPr="00175339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7</w:t>
      </w:r>
      <w:r w:rsidR="00175339" w:rsidRPr="00175339">
        <w:rPr>
          <w:b/>
          <w:bCs/>
          <w:sz w:val="28"/>
          <w:szCs w:val="28"/>
        </w:rPr>
        <w:t>.1</w:t>
      </w:r>
      <w:r>
        <w:rPr>
          <w:b/>
          <w:bCs/>
          <w:sz w:val="28"/>
          <w:szCs w:val="28"/>
        </w:rPr>
        <w:t>2</w:t>
      </w:r>
      <w:r w:rsidR="00175339" w:rsidRPr="00175339">
        <w:rPr>
          <w:b/>
          <w:bCs/>
          <w:sz w:val="28"/>
          <w:szCs w:val="28"/>
        </w:rPr>
        <w:t xml:space="preserve">. В зависимости от обстоятельств организаторы: </w:t>
      </w:r>
    </w:p>
    <w:p w14:paraId="0DA09FB5" w14:textId="77777777" w:rsidR="00175339" w:rsidRPr="00175339" w:rsidRDefault="00175339" w:rsidP="00175339">
      <w:pPr>
        <w:spacing w:line="276" w:lineRule="auto"/>
        <w:ind w:firstLine="567"/>
        <w:jc w:val="both"/>
        <w:rPr>
          <w:sz w:val="28"/>
          <w:szCs w:val="28"/>
        </w:rPr>
      </w:pPr>
      <w:r w:rsidRPr="00175339">
        <w:rPr>
          <w:sz w:val="28"/>
          <w:szCs w:val="28"/>
        </w:rPr>
        <w:t xml:space="preserve">- организуют прибытие на место медицинского работника и/или скорой помощи к потерпевшему; </w:t>
      </w:r>
    </w:p>
    <w:p w14:paraId="661BA477" w14:textId="77777777" w:rsidR="00175339" w:rsidRPr="00175339" w:rsidRDefault="00175339" w:rsidP="00175339">
      <w:pPr>
        <w:spacing w:line="276" w:lineRule="auto"/>
        <w:ind w:firstLine="567"/>
        <w:jc w:val="both"/>
        <w:rPr>
          <w:sz w:val="28"/>
          <w:szCs w:val="28"/>
        </w:rPr>
      </w:pPr>
      <w:r w:rsidRPr="00175339">
        <w:rPr>
          <w:sz w:val="28"/>
          <w:szCs w:val="28"/>
        </w:rPr>
        <w:t xml:space="preserve">- организуют транспортировку потерпевшего к месту старта; </w:t>
      </w:r>
    </w:p>
    <w:p w14:paraId="3CAF9A4C" w14:textId="4D814E88" w:rsidR="00175339" w:rsidRDefault="00175339" w:rsidP="00175339">
      <w:pPr>
        <w:spacing w:line="276" w:lineRule="auto"/>
        <w:ind w:firstLine="567"/>
        <w:jc w:val="both"/>
        <w:rPr>
          <w:sz w:val="28"/>
          <w:szCs w:val="28"/>
        </w:rPr>
      </w:pPr>
      <w:r w:rsidRPr="00175339">
        <w:rPr>
          <w:sz w:val="28"/>
          <w:szCs w:val="28"/>
        </w:rPr>
        <w:t>- участник должен учесть, что, так как, до некоторых участков очень трудно добраться, то прибытие организаторов и медицинской помощи может занять длительное время.</w:t>
      </w:r>
    </w:p>
    <w:p w14:paraId="7B1EE29C" w14:textId="77777777" w:rsidR="00456F51" w:rsidRDefault="00422C29">
      <w:pPr>
        <w:spacing w:before="120" w:after="120" w:line="276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>9. УСЛОВИЯ ФИНАНСИРОВАНИЯ ТРЕЙЛА</w:t>
      </w:r>
    </w:p>
    <w:p w14:paraId="6AE87374" w14:textId="2D91AC01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Расходы по награждению победителей и призёров в абсолютном первенстве кубками, медалями </w:t>
      </w:r>
      <w:r w:rsidR="005C3C65">
        <w:rPr>
          <w:sz w:val="28"/>
          <w:szCs w:val="28"/>
        </w:rPr>
        <w:t>несут спонсоры и организаторы трейла</w:t>
      </w:r>
      <w:r>
        <w:rPr>
          <w:sz w:val="28"/>
          <w:szCs w:val="28"/>
        </w:rPr>
        <w:t>.</w:t>
      </w:r>
    </w:p>
    <w:p w14:paraId="6E3FF1BB" w14:textId="488063A0" w:rsidR="005C3C65" w:rsidRDefault="005C3C65" w:rsidP="005C3C65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Расходы по награждению победителей и призёров в абсолютном первенстве дипломами несёт Министерство физической культуры и спорта Ульяновской области.</w:t>
      </w:r>
    </w:p>
    <w:p w14:paraId="72A221D9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Расходы по награждению победителей и призёров по возрастным группам несут спонсоры и организаторы трейла.</w:t>
      </w:r>
    </w:p>
    <w:p w14:paraId="50F973A6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Расходы, связанные с проездом к месту старта и обратно, питанием, размещением и страхованием участников, тренеров, осуществляются за счет командирующих организаций и собственных средств участников.</w:t>
      </w:r>
    </w:p>
    <w:p w14:paraId="1BA6BFCE" w14:textId="21CDD1D9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Расходы, связанные с проведением соревнований, осуществляются за счет средств добровольных пожертвований, спонсорских средств.</w:t>
      </w:r>
    </w:p>
    <w:p w14:paraId="225BA99B" w14:textId="77777777" w:rsidR="00A34075" w:rsidRDefault="00A34075">
      <w:pPr>
        <w:spacing w:line="276" w:lineRule="auto"/>
        <w:ind w:firstLine="567"/>
        <w:jc w:val="both"/>
        <w:rPr>
          <w:sz w:val="28"/>
          <w:szCs w:val="28"/>
        </w:rPr>
      </w:pPr>
    </w:p>
    <w:p w14:paraId="671910BC" w14:textId="77777777" w:rsidR="00456F51" w:rsidRDefault="00422C29">
      <w:pPr>
        <w:spacing w:before="120" w:after="120" w:line="276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>Контактные телефоны организаторов</w:t>
      </w:r>
    </w:p>
    <w:p w14:paraId="47A3E067" w14:textId="77777777" w:rsidR="00456F51" w:rsidRDefault="00422C29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Директор забега – Шустов Александр Владимирович +7 927 980 74 42, звонить по организационным вопросам.</w:t>
      </w:r>
    </w:p>
    <w:p w14:paraId="74E49CAB" w14:textId="77777777" w:rsidR="00456F51" w:rsidRDefault="00422C29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Начальник дистанции – Евстигнеев Алексей Дмитриевич +7 903 336 20 32</w:t>
      </w:r>
    </w:p>
    <w:p w14:paraId="015B3061" w14:textId="4D640CA5" w:rsidR="00456F51" w:rsidRDefault="00456F51">
      <w:pPr>
        <w:spacing w:line="276" w:lineRule="auto"/>
        <w:jc w:val="both"/>
        <w:rPr>
          <w:sz w:val="28"/>
          <w:szCs w:val="28"/>
        </w:rPr>
      </w:pPr>
    </w:p>
    <w:p w14:paraId="1245F9C0" w14:textId="77777777" w:rsidR="00A34075" w:rsidRDefault="00A34075">
      <w:pPr>
        <w:spacing w:line="276" w:lineRule="auto"/>
        <w:jc w:val="both"/>
        <w:rPr>
          <w:sz w:val="28"/>
          <w:szCs w:val="28"/>
        </w:rPr>
      </w:pPr>
    </w:p>
    <w:sectPr w:rsidR="00A34075">
      <w:pgSz w:w="11906" w:h="16838"/>
      <w:pgMar w:top="964" w:right="680" w:bottom="964" w:left="1560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XO Thames">
    <w:altName w:val="Cambria"/>
    <w:charset w:val="CC"/>
    <w:family w:val="roman"/>
    <w:pitch w:val="variable"/>
    <w:sig w:usb0="800006FF" w:usb1="0000285A" w:usb2="00000000" w:usb3="00000000" w:csb0="00000015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A20518"/>
    <w:multiLevelType w:val="multilevel"/>
    <w:tmpl w:val="54DE3876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BEF6D7E"/>
    <w:multiLevelType w:val="multilevel"/>
    <w:tmpl w:val="B1A0E71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F51"/>
    <w:rsid w:val="0006576A"/>
    <w:rsid w:val="000E1FD9"/>
    <w:rsid w:val="00175339"/>
    <w:rsid w:val="001F4823"/>
    <w:rsid w:val="003A4BE5"/>
    <w:rsid w:val="00422C29"/>
    <w:rsid w:val="00456F51"/>
    <w:rsid w:val="00484DE1"/>
    <w:rsid w:val="00525D8E"/>
    <w:rsid w:val="005B39FE"/>
    <w:rsid w:val="005C3C65"/>
    <w:rsid w:val="008C0C13"/>
    <w:rsid w:val="008C1E52"/>
    <w:rsid w:val="009326A9"/>
    <w:rsid w:val="00A34075"/>
    <w:rsid w:val="00B33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73791"/>
  <w15:docId w15:val="{06FEB68B-64FB-418A-8436-BA231B03A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NSimSun" w:hAnsiTheme="minorHAnsi" w:cs="Lucida Sans"/>
        <w:color w:val="000000"/>
        <w:sz w:val="22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hAnsi="Times New Roman"/>
      <w:sz w:val="24"/>
    </w:rPr>
  </w:style>
  <w:style w:type="paragraph" w:styleId="1">
    <w:name w:val="heading 1"/>
    <w:next w:val="a"/>
    <w:uiPriority w:val="9"/>
    <w:qFormat/>
    <w:pPr>
      <w:spacing w:before="120" w:after="120" w:line="264" w:lineRule="auto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uiPriority w:val="9"/>
    <w:qFormat/>
    <w:pPr>
      <w:spacing w:before="120" w:after="120" w:line="264" w:lineRule="auto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uiPriority w:val="9"/>
    <w:qFormat/>
    <w:pPr>
      <w:spacing w:before="120" w:after="120" w:line="264" w:lineRule="auto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uiPriority w:val="9"/>
    <w:qFormat/>
    <w:pPr>
      <w:spacing w:before="120" w:after="120" w:line="264" w:lineRule="auto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uiPriority w:val="9"/>
    <w:qFormat/>
    <w:pPr>
      <w:spacing w:before="120" w:after="120" w:line="264" w:lineRule="auto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tents2">
    <w:name w:val="Contents 2"/>
    <w:qFormat/>
    <w:rPr>
      <w:rFonts w:ascii="XO Thames" w:hAnsi="XO Thames"/>
      <w:sz w:val="28"/>
    </w:rPr>
  </w:style>
  <w:style w:type="character" w:customStyle="1" w:styleId="Contents4">
    <w:name w:val="Contents 4"/>
    <w:qFormat/>
    <w:rPr>
      <w:rFonts w:ascii="XO Thames" w:hAnsi="XO Thames"/>
      <w:sz w:val="28"/>
    </w:rPr>
  </w:style>
  <w:style w:type="character" w:customStyle="1" w:styleId="Contents6">
    <w:name w:val="Contents 6"/>
    <w:qFormat/>
    <w:rPr>
      <w:rFonts w:ascii="XO Thames" w:hAnsi="XO Thames"/>
      <w:sz w:val="28"/>
    </w:rPr>
  </w:style>
  <w:style w:type="character" w:customStyle="1" w:styleId="Contents7">
    <w:name w:val="Contents 7"/>
    <w:qFormat/>
    <w:rPr>
      <w:rFonts w:ascii="XO Thames" w:hAnsi="XO Thames"/>
      <w:sz w:val="28"/>
    </w:rPr>
  </w:style>
  <w:style w:type="character" w:customStyle="1" w:styleId="Heading31">
    <w:name w:val="Heading 31"/>
    <w:qFormat/>
    <w:rPr>
      <w:rFonts w:ascii="XO Thames" w:hAnsi="XO Thames"/>
      <w:b/>
      <w:sz w:val="26"/>
    </w:rPr>
  </w:style>
  <w:style w:type="character" w:customStyle="1" w:styleId="Contents3">
    <w:name w:val="Contents 3"/>
    <w:qFormat/>
    <w:rPr>
      <w:rFonts w:ascii="XO Thames" w:hAnsi="XO Thames"/>
      <w:sz w:val="28"/>
    </w:rPr>
  </w:style>
  <w:style w:type="character" w:customStyle="1" w:styleId="er2xx9">
    <w:name w:val="_er2xx9"/>
    <w:basedOn w:val="a0"/>
    <w:link w:val="er2xx91"/>
    <w:qFormat/>
  </w:style>
  <w:style w:type="character" w:customStyle="1" w:styleId="Textbody">
    <w:name w:val="Text body"/>
    <w:qFormat/>
  </w:style>
  <w:style w:type="character" w:customStyle="1" w:styleId="Heading51">
    <w:name w:val="Heading 51"/>
    <w:qFormat/>
    <w:rPr>
      <w:rFonts w:ascii="XO Thames" w:hAnsi="XO Thames"/>
      <w:b/>
      <w:sz w:val="22"/>
    </w:rPr>
  </w:style>
  <w:style w:type="character" w:customStyle="1" w:styleId="Default">
    <w:name w:val="Default"/>
    <w:link w:val="Default1"/>
    <w:qFormat/>
    <w:rPr>
      <w:rFonts w:ascii="Times New Roman" w:hAnsi="Times New Roman"/>
      <w:color w:val="000000"/>
      <w:sz w:val="24"/>
    </w:rPr>
  </w:style>
  <w:style w:type="character" w:customStyle="1" w:styleId="Heading11">
    <w:name w:val="Heading 11"/>
    <w:qFormat/>
    <w:rPr>
      <w:rFonts w:ascii="XO Thames" w:hAnsi="XO Thames"/>
      <w:b/>
      <w:sz w:val="32"/>
    </w:rPr>
  </w:style>
  <w:style w:type="character" w:styleId="a3">
    <w:name w:val="Hyperlink"/>
    <w:basedOn w:val="a0"/>
    <w:rPr>
      <w:color w:val="0000FF"/>
      <w:u w:val="single"/>
    </w:rPr>
  </w:style>
  <w:style w:type="character" w:customStyle="1" w:styleId="Footnote">
    <w:name w:val="Footnote"/>
    <w:link w:val="Footnote1"/>
    <w:qFormat/>
    <w:rPr>
      <w:rFonts w:ascii="XO Thames" w:hAnsi="XO Thames"/>
      <w:sz w:val="22"/>
    </w:rPr>
  </w:style>
  <w:style w:type="character" w:customStyle="1" w:styleId="Contents1">
    <w:name w:val="Contents 1"/>
    <w:qFormat/>
    <w:rPr>
      <w:rFonts w:ascii="XO Thames" w:hAnsi="XO Thames"/>
      <w:b/>
      <w:sz w:val="28"/>
    </w:rPr>
  </w:style>
  <w:style w:type="character" w:customStyle="1" w:styleId="21">
    <w:name w:val="Основной текст 21"/>
    <w:link w:val="BodyText21"/>
    <w:qFormat/>
  </w:style>
  <w:style w:type="character" w:customStyle="1" w:styleId="HeaderandFooter">
    <w:name w:val="Header and Footer"/>
    <w:link w:val="HeaderandFooter1"/>
    <w:qFormat/>
    <w:rPr>
      <w:rFonts w:ascii="XO Thames" w:hAnsi="XO Thames"/>
      <w:sz w:val="20"/>
    </w:rPr>
  </w:style>
  <w:style w:type="character" w:customStyle="1" w:styleId="Contents9">
    <w:name w:val="Contents 9"/>
    <w:qFormat/>
    <w:rPr>
      <w:rFonts w:ascii="XO Thames" w:hAnsi="XO Thames"/>
      <w:sz w:val="28"/>
    </w:rPr>
  </w:style>
  <w:style w:type="character" w:customStyle="1" w:styleId="Contents8">
    <w:name w:val="Contents 8"/>
    <w:qFormat/>
    <w:rPr>
      <w:rFonts w:ascii="XO Thames" w:hAnsi="XO Thames"/>
      <w:sz w:val="28"/>
    </w:rPr>
  </w:style>
  <w:style w:type="character" w:customStyle="1" w:styleId="10">
    <w:name w:val="Абзац списка1"/>
    <w:link w:val="ListParagraph1"/>
    <w:qFormat/>
  </w:style>
  <w:style w:type="character" w:customStyle="1" w:styleId="Contents5">
    <w:name w:val="Contents 5"/>
    <w:qFormat/>
    <w:rPr>
      <w:rFonts w:ascii="XO Thames" w:hAnsi="XO Thames"/>
      <w:sz w:val="28"/>
    </w:rPr>
  </w:style>
  <w:style w:type="character" w:customStyle="1" w:styleId="Subtitle1">
    <w:name w:val="Subtitle1"/>
    <w:qFormat/>
    <w:rPr>
      <w:rFonts w:ascii="XO Thames" w:hAnsi="XO Thames"/>
      <w:i/>
      <w:sz w:val="24"/>
    </w:rPr>
  </w:style>
  <w:style w:type="character" w:customStyle="1" w:styleId="Title1">
    <w:name w:val="Title1"/>
    <w:qFormat/>
    <w:rPr>
      <w:rFonts w:ascii="XO Thames" w:hAnsi="XO Thames"/>
      <w:b/>
      <w:caps/>
      <w:sz w:val="40"/>
    </w:rPr>
  </w:style>
  <w:style w:type="character" w:customStyle="1" w:styleId="Heading41">
    <w:name w:val="Heading 41"/>
    <w:qFormat/>
    <w:rPr>
      <w:rFonts w:ascii="XO Thames" w:hAnsi="XO Thames"/>
      <w:b/>
      <w:sz w:val="24"/>
    </w:rPr>
  </w:style>
  <w:style w:type="character" w:customStyle="1" w:styleId="Heading21">
    <w:name w:val="Heading 21"/>
    <w:qFormat/>
    <w:rPr>
      <w:rFonts w:ascii="XO Thames" w:hAnsi="XO Thames"/>
      <w:b/>
      <w:sz w:val="28"/>
    </w:rPr>
  </w:style>
  <w:style w:type="character" w:customStyle="1" w:styleId="Textbodyindent">
    <w:name w:val="Text body indent"/>
    <w:qFormat/>
  </w:style>
  <w:style w:type="paragraph" w:styleId="a4">
    <w:name w:val="Title"/>
    <w:next w:val="a5"/>
    <w:uiPriority w:val="10"/>
    <w:qFormat/>
    <w:pPr>
      <w:spacing w:before="567" w:after="567" w:line="264" w:lineRule="auto"/>
      <w:jc w:val="center"/>
    </w:pPr>
    <w:rPr>
      <w:rFonts w:ascii="XO Thames" w:hAnsi="XO Thames"/>
      <w:b/>
      <w:caps/>
      <w:sz w:val="40"/>
    </w:rPr>
  </w:style>
  <w:style w:type="paragraph" w:styleId="a5">
    <w:name w:val="Body Text"/>
    <w:basedOn w:val="a"/>
    <w:pPr>
      <w:jc w:val="center"/>
    </w:pPr>
  </w:style>
  <w:style w:type="paragraph" w:styleId="a6">
    <w:name w:val="List"/>
    <w:basedOn w:val="a5"/>
  </w:style>
  <w:style w:type="paragraph" w:styleId="a7">
    <w:name w:val="caption"/>
    <w:basedOn w:val="a"/>
    <w:qFormat/>
    <w:pPr>
      <w:suppressLineNumbers/>
      <w:spacing w:before="120" w:after="120"/>
    </w:pPr>
    <w:rPr>
      <w:i/>
      <w:iCs/>
      <w:szCs w:val="24"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5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styleId="20">
    <w:name w:val="toc 2"/>
    <w:next w:val="a"/>
    <w:uiPriority w:val="39"/>
    <w:pPr>
      <w:spacing w:after="160" w:line="264" w:lineRule="auto"/>
      <w:ind w:left="200"/>
    </w:pPr>
    <w:rPr>
      <w:rFonts w:ascii="XO Thames" w:hAnsi="XO Thames"/>
      <w:sz w:val="28"/>
    </w:rPr>
  </w:style>
  <w:style w:type="paragraph" w:styleId="40">
    <w:name w:val="toc 4"/>
    <w:next w:val="a"/>
    <w:uiPriority w:val="39"/>
    <w:pPr>
      <w:spacing w:after="160" w:line="264" w:lineRule="auto"/>
      <w:ind w:left="600"/>
    </w:pPr>
    <w:rPr>
      <w:rFonts w:ascii="XO Thames" w:hAnsi="XO Thames"/>
      <w:sz w:val="28"/>
    </w:rPr>
  </w:style>
  <w:style w:type="paragraph" w:styleId="6">
    <w:name w:val="toc 6"/>
    <w:next w:val="a"/>
    <w:uiPriority w:val="39"/>
    <w:pPr>
      <w:spacing w:after="160" w:line="264" w:lineRule="auto"/>
      <w:ind w:left="1000"/>
    </w:pPr>
    <w:rPr>
      <w:rFonts w:ascii="XO Thames" w:hAnsi="XO Thames"/>
      <w:sz w:val="28"/>
    </w:rPr>
  </w:style>
  <w:style w:type="paragraph" w:styleId="7">
    <w:name w:val="toc 7"/>
    <w:next w:val="a"/>
    <w:uiPriority w:val="39"/>
    <w:pPr>
      <w:spacing w:after="160" w:line="264" w:lineRule="auto"/>
      <w:ind w:left="1200"/>
    </w:pPr>
    <w:rPr>
      <w:rFonts w:ascii="XO Thames" w:hAnsi="XO Thames"/>
      <w:sz w:val="28"/>
    </w:rPr>
  </w:style>
  <w:style w:type="paragraph" w:customStyle="1" w:styleId="DefaultParagraphFont1">
    <w:name w:val="Default Paragraph Font1"/>
    <w:qFormat/>
    <w:pPr>
      <w:spacing w:after="160" w:line="264" w:lineRule="auto"/>
    </w:pPr>
  </w:style>
  <w:style w:type="paragraph" w:styleId="30">
    <w:name w:val="toc 3"/>
    <w:next w:val="a"/>
    <w:uiPriority w:val="39"/>
    <w:pPr>
      <w:spacing w:after="160" w:line="264" w:lineRule="auto"/>
      <w:ind w:left="400"/>
    </w:pPr>
    <w:rPr>
      <w:rFonts w:ascii="XO Thames" w:hAnsi="XO Thames"/>
      <w:sz w:val="28"/>
    </w:rPr>
  </w:style>
  <w:style w:type="paragraph" w:customStyle="1" w:styleId="er2xx91">
    <w:name w:val="_er2xx91"/>
    <w:basedOn w:val="DefaultParagraphFont1"/>
    <w:link w:val="er2xx9"/>
    <w:qFormat/>
  </w:style>
  <w:style w:type="paragraph" w:customStyle="1" w:styleId="Default1">
    <w:name w:val="Default1"/>
    <w:link w:val="Default"/>
    <w:qFormat/>
    <w:rPr>
      <w:rFonts w:ascii="Times New Roman" w:hAnsi="Times New Roman"/>
      <w:sz w:val="24"/>
    </w:rPr>
  </w:style>
  <w:style w:type="paragraph" w:customStyle="1" w:styleId="Internetlink">
    <w:name w:val="Internet link"/>
    <w:basedOn w:val="DefaultParagraphFont1"/>
    <w:qFormat/>
    <w:rPr>
      <w:color w:val="0000FF"/>
      <w:u w:val="single"/>
    </w:rPr>
  </w:style>
  <w:style w:type="paragraph" w:customStyle="1" w:styleId="Footnote1">
    <w:name w:val="Footnote1"/>
    <w:link w:val="Footnote"/>
    <w:qFormat/>
    <w:pPr>
      <w:spacing w:after="160" w:line="264" w:lineRule="auto"/>
      <w:ind w:firstLine="851"/>
      <w:jc w:val="both"/>
    </w:pPr>
    <w:rPr>
      <w:rFonts w:ascii="XO Thames" w:hAnsi="XO Thames"/>
    </w:rPr>
  </w:style>
  <w:style w:type="paragraph" w:styleId="11">
    <w:name w:val="toc 1"/>
    <w:next w:val="a"/>
    <w:uiPriority w:val="39"/>
    <w:pPr>
      <w:spacing w:after="160" w:line="264" w:lineRule="auto"/>
    </w:pPr>
    <w:rPr>
      <w:rFonts w:ascii="XO Thames" w:hAnsi="XO Thames"/>
      <w:b/>
      <w:sz w:val="28"/>
    </w:rPr>
  </w:style>
  <w:style w:type="paragraph" w:customStyle="1" w:styleId="BodyText21">
    <w:name w:val="Body Text 21"/>
    <w:basedOn w:val="a"/>
    <w:link w:val="21"/>
    <w:qFormat/>
    <w:pPr>
      <w:jc w:val="both"/>
    </w:pPr>
  </w:style>
  <w:style w:type="paragraph" w:customStyle="1" w:styleId="HeaderandFooter1">
    <w:name w:val="Header and Footer1"/>
    <w:link w:val="HeaderandFooter"/>
    <w:qFormat/>
    <w:pPr>
      <w:spacing w:after="160"/>
      <w:jc w:val="both"/>
    </w:pPr>
    <w:rPr>
      <w:rFonts w:ascii="XO Thames" w:hAnsi="XO Thames"/>
      <w:sz w:val="20"/>
    </w:rPr>
  </w:style>
  <w:style w:type="paragraph" w:styleId="9">
    <w:name w:val="toc 9"/>
    <w:next w:val="a"/>
    <w:uiPriority w:val="39"/>
    <w:pPr>
      <w:spacing w:after="160" w:line="264" w:lineRule="auto"/>
      <w:ind w:left="1600"/>
    </w:pPr>
    <w:rPr>
      <w:rFonts w:ascii="XO Thames" w:hAnsi="XO Thames"/>
      <w:sz w:val="28"/>
    </w:rPr>
  </w:style>
  <w:style w:type="paragraph" w:styleId="8">
    <w:name w:val="toc 8"/>
    <w:next w:val="a"/>
    <w:uiPriority w:val="39"/>
    <w:pPr>
      <w:spacing w:after="160" w:line="264" w:lineRule="auto"/>
      <w:ind w:left="1400"/>
    </w:pPr>
    <w:rPr>
      <w:rFonts w:ascii="XO Thames" w:hAnsi="XO Thames"/>
      <w:sz w:val="28"/>
    </w:rPr>
  </w:style>
  <w:style w:type="paragraph" w:customStyle="1" w:styleId="ListParagraph1">
    <w:name w:val="List Paragraph1"/>
    <w:basedOn w:val="a"/>
    <w:link w:val="10"/>
    <w:qFormat/>
    <w:pPr>
      <w:ind w:left="720"/>
      <w:contextualSpacing/>
    </w:pPr>
  </w:style>
  <w:style w:type="paragraph" w:styleId="50">
    <w:name w:val="toc 5"/>
    <w:next w:val="a"/>
    <w:uiPriority w:val="39"/>
    <w:pPr>
      <w:spacing w:after="160" w:line="264" w:lineRule="auto"/>
      <w:ind w:left="800"/>
    </w:pPr>
    <w:rPr>
      <w:rFonts w:ascii="XO Thames" w:hAnsi="XO Thames"/>
      <w:sz w:val="28"/>
    </w:rPr>
  </w:style>
  <w:style w:type="paragraph" w:styleId="a9">
    <w:name w:val="Subtitle"/>
    <w:next w:val="a"/>
    <w:uiPriority w:val="11"/>
    <w:qFormat/>
    <w:pPr>
      <w:spacing w:after="160" w:line="264" w:lineRule="auto"/>
      <w:jc w:val="both"/>
    </w:pPr>
    <w:rPr>
      <w:rFonts w:ascii="XO Thames" w:hAnsi="XO Thames"/>
      <w:i/>
      <w:sz w:val="24"/>
    </w:rPr>
  </w:style>
  <w:style w:type="paragraph" w:styleId="aa">
    <w:name w:val="Body Text Indent"/>
    <w:basedOn w:val="a"/>
    <w:pPr>
      <w:ind w:left="1440" w:hanging="10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tileRect/>
        </a:gradFill>
      </a:fillStyleLst>
      <a:lnStyleLst>
        <a:ln w="6350">
          <a:prstDash val="solid"/>
        </a:ln>
        <a:ln w="12700">
          <a:prstDash val="solid"/>
        </a:ln>
        <a:ln w="19050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9</Pages>
  <Words>2291</Words>
  <Characters>13064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Шустов</dc:creator>
  <dc:description/>
  <cp:lastModifiedBy>alejandro</cp:lastModifiedBy>
  <cp:revision>4</cp:revision>
  <dcterms:created xsi:type="dcterms:W3CDTF">2026-06-21T12:42:00Z</dcterms:created>
  <dcterms:modified xsi:type="dcterms:W3CDTF">2026-08-12T06:17:00Z</dcterms:modified>
  <dc:language>ru-RU</dc:language>
</cp:coreProperties>
</file>