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03CD1" w14:textId="77777777" w:rsidR="00E54CA8" w:rsidRDefault="00000000">
      <w:pPr>
        <w:ind w:right="-259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РЕГЛАМЕНТ</w:t>
      </w:r>
    </w:p>
    <w:p w14:paraId="08E9DC32" w14:textId="77777777" w:rsidR="00E54CA8" w:rsidRDefault="00E54CA8">
      <w:pPr>
        <w:ind w:right="-259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EB11B78" w14:textId="77777777" w:rsidR="00E54CA8" w:rsidRDefault="00000000">
      <w:pPr>
        <w:ind w:right="-259"/>
        <w:jc w:val="center"/>
        <w:rPr>
          <w:rFonts w:ascii="Arial" w:eastAsia="Arial" w:hAnsi="Arial" w:cs="Arial"/>
          <w:b/>
          <w:bCs/>
          <w:spacing w:val="-8"/>
          <w:sz w:val="28"/>
          <w:szCs w:val="28"/>
        </w:rPr>
      </w:pPr>
      <w:r>
        <w:rPr>
          <w:rFonts w:ascii="Arial" w:eastAsia="Arial" w:hAnsi="Arial" w:cs="Arial"/>
          <w:b/>
          <w:bCs/>
          <w:spacing w:val="-8"/>
          <w:sz w:val="28"/>
          <w:szCs w:val="28"/>
        </w:rPr>
        <w:t xml:space="preserve">проведения Первенства России среди любителей по триатлону </w:t>
      </w:r>
    </w:p>
    <w:p w14:paraId="3B779200" w14:textId="77777777" w:rsidR="00E54CA8" w:rsidRDefault="00E54CA8">
      <w:pPr>
        <w:ind w:right="-259"/>
        <w:jc w:val="center"/>
        <w:rPr>
          <w:rFonts w:ascii="Arial" w:eastAsia="Arial" w:hAnsi="Arial" w:cs="Arial"/>
          <w:b/>
          <w:bCs/>
          <w:spacing w:val="-8"/>
          <w:sz w:val="28"/>
          <w:szCs w:val="28"/>
        </w:rPr>
      </w:pPr>
    </w:p>
    <w:p w14:paraId="7528E7CF" w14:textId="77777777" w:rsidR="00E54CA8" w:rsidRDefault="00000000">
      <w:pPr>
        <w:spacing w:line="276" w:lineRule="auto"/>
        <w:ind w:right="-259"/>
        <w:jc w:val="center"/>
        <w:rPr>
          <w:rFonts w:ascii="Arial" w:eastAsia="Helvetica" w:hAnsi="Arial" w:cs="Arial"/>
          <w:b/>
          <w:sz w:val="28"/>
          <w:szCs w:val="28"/>
        </w:rPr>
      </w:pPr>
      <w:r>
        <w:rPr>
          <w:rFonts w:ascii="Arial" w:eastAsia="Helvetica" w:hAnsi="Arial" w:cs="Arial"/>
          <w:b/>
          <w:sz w:val="28"/>
          <w:szCs w:val="28"/>
        </w:rPr>
        <w:t xml:space="preserve">спортивная дисциплина: </w:t>
      </w:r>
      <w:r>
        <w:rPr>
          <w:rFonts w:ascii="Arial" w:eastAsia="Times New Roman" w:hAnsi="Arial" w:cs="Arial"/>
          <w:b/>
          <w:color w:val="000000"/>
          <w:sz w:val="28"/>
          <w:szCs w:val="28"/>
        </w:rPr>
        <w:t xml:space="preserve">триатлон </w:t>
      </w:r>
    </w:p>
    <w:p w14:paraId="3D51D9EC" w14:textId="77777777" w:rsidR="00E54CA8" w:rsidRDefault="00E54CA8">
      <w:pPr>
        <w:ind w:right="-259"/>
        <w:jc w:val="center"/>
        <w:rPr>
          <w:rFonts w:ascii="Arial" w:hAnsi="Arial" w:cs="Arial"/>
          <w:sz w:val="28"/>
          <w:szCs w:val="28"/>
        </w:rPr>
      </w:pPr>
    </w:p>
    <w:p w14:paraId="082217F7" w14:textId="77777777" w:rsidR="00E54CA8" w:rsidRDefault="00000000">
      <w:pPr>
        <w:pStyle w:val="af8"/>
        <w:numPr>
          <w:ilvl w:val="0"/>
          <w:numId w:val="14"/>
        </w:numPr>
        <w:ind w:left="426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Сроки и место проведения</w:t>
      </w:r>
    </w:p>
    <w:p w14:paraId="1EFE216B" w14:textId="77777777" w:rsidR="00E54CA8" w:rsidRDefault="00E54CA8">
      <w:pPr>
        <w:spacing w:line="8" w:lineRule="exact"/>
        <w:rPr>
          <w:rFonts w:ascii="Arial" w:hAnsi="Arial" w:cs="Arial"/>
          <w:sz w:val="24"/>
          <w:szCs w:val="24"/>
        </w:rPr>
      </w:pPr>
    </w:p>
    <w:p w14:paraId="1654D2AD" w14:textId="77777777" w:rsidR="00E54CA8" w:rsidRDefault="00E54CA8">
      <w:pPr>
        <w:spacing w:line="239" w:lineRule="auto"/>
        <w:ind w:left="260" w:firstLine="566"/>
        <w:jc w:val="both"/>
        <w:rPr>
          <w:rFonts w:ascii="Arial" w:eastAsia="Arial" w:hAnsi="Arial" w:cs="Arial"/>
          <w:sz w:val="24"/>
          <w:szCs w:val="24"/>
        </w:rPr>
      </w:pPr>
    </w:p>
    <w:p w14:paraId="4F22F14B" w14:textId="77777777" w:rsidR="00E54CA8" w:rsidRDefault="00000000">
      <w:pPr>
        <w:spacing w:line="239" w:lineRule="auto"/>
        <w:ind w:firstLine="851"/>
        <w:jc w:val="both"/>
        <w:rPr>
          <w:rFonts w:ascii="Arial" w:eastAsia="Helvetica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</w:rPr>
        <w:t xml:space="preserve">Соревнования проводятся в период с </w:t>
      </w:r>
      <w:r>
        <w:rPr>
          <w:rFonts w:ascii="Arial" w:eastAsia="Helvetica" w:hAnsi="Arial" w:cs="Arial"/>
          <w:sz w:val="24"/>
          <w:szCs w:val="24"/>
        </w:rPr>
        <w:t xml:space="preserve">7 июня 2024 по 9 июня 2024 </w:t>
      </w:r>
      <w:r>
        <w:rPr>
          <w:rFonts w:ascii="Arial" w:eastAsia="Arial" w:hAnsi="Arial" w:cs="Arial"/>
          <w:sz w:val="24"/>
          <w:szCs w:val="24"/>
        </w:rPr>
        <w:t>года</w:t>
      </w:r>
      <w:r>
        <w:rPr>
          <w:rFonts w:ascii="Arial" w:eastAsia="Helvetica" w:hAnsi="Arial" w:cs="Arial"/>
          <w:sz w:val="24"/>
          <w:szCs w:val="24"/>
        </w:rPr>
        <w:t xml:space="preserve"> в </w:t>
      </w:r>
      <w:proofErr w:type="spellStart"/>
      <w:r>
        <w:rPr>
          <w:rFonts w:ascii="Arial" w:eastAsia="Helvetica" w:hAnsi="Arial" w:cs="Arial"/>
          <w:sz w:val="24"/>
          <w:szCs w:val="24"/>
        </w:rPr>
        <w:t>пгт</w:t>
      </w:r>
      <w:proofErr w:type="spellEnd"/>
      <w:r>
        <w:rPr>
          <w:rFonts w:ascii="Arial" w:eastAsia="Helvetica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Helvetica" w:hAnsi="Arial" w:cs="Arial"/>
          <w:sz w:val="24"/>
          <w:szCs w:val="24"/>
        </w:rPr>
        <w:t>Инской</w:t>
      </w:r>
      <w:proofErr w:type="spellEnd"/>
      <w:r>
        <w:rPr>
          <w:rFonts w:ascii="Arial" w:eastAsia="Helvetica" w:hAnsi="Arial" w:cs="Arial"/>
          <w:sz w:val="24"/>
          <w:szCs w:val="24"/>
        </w:rPr>
        <w:t xml:space="preserve"> Беловского городского округа Кузбасса в акватории Беловского водохранилища. </w:t>
      </w:r>
      <w:r>
        <w:rPr>
          <w:rFonts w:ascii="Arial" w:eastAsia="Helvetica" w:hAnsi="Arial" w:cs="Arial"/>
          <w:sz w:val="24"/>
          <w:szCs w:val="24"/>
          <w:highlight w:val="white"/>
        </w:rPr>
        <w:t>Схема проезда на сайте мероприятия (</w:t>
      </w:r>
      <w:proofErr w:type="spellStart"/>
      <w:r>
        <w:rPr>
          <w:rFonts w:ascii="Arial" w:eastAsia="Helvetica" w:hAnsi="Arial" w:cs="Arial"/>
          <w:sz w:val="24"/>
          <w:szCs w:val="24"/>
          <w:highlight w:val="white"/>
        </w:rPr>
        <w:t>https</w:t>
      </w:r>
      <w:proofErr w:type="spellEnd"/>
      <w:r>
        <w:rPr>
          <w:rFonts w:ascii="Arial" w:eastAsia="Helvetica" w:hAnsi="Arial" w:cs="Arial"/>
          <w:sz w:val="24"/>
          <w:szCs w:val="24"/>
          <w:highlight w:val="white"/>
        </w:rPr>
        <w:t>://triathlonsiberia.ru/</w:t>
      </w:r>
      <w:proofErr w:type="spellStart"/>
      <w:r>
        <w:rPr>
          <w:rFonts w:ascii="Arial" w:eastAsia="Helvetica" w:hAnsi="Arial" w:cs="Arial"/>
          <w:sz w:val="24"/>
          <w:szCs w:val="24"/>
          <w:highlight w:val="white"/>
        </w:rPr>
        <w:t>triathlonbelovo-olimpic</w:t>
      </w:r>
      <w:proofErr w:type="spellEnd"/>
      <w:r>
        <w:rPr>
          <w:rFonts w:ascii="Arial" w:eastAsia="Helvetica" w:hAnsi="Arial" w:cs="Arial"/>
          <w:sz w:val="24"/>
          <w:szCs w:val="24"/>
          <w:highlight w:val="white"/>
        </w:rPr>
        <w:t>).</w:t>
      </w:r>
    </w:p>
    <w:p w14:paraId="0A8F97CD" w14:textId="77777777" w:rsidR="00E54CA8" w:rsidRDefault="00E54CA8">
      <w:pPr>
        <w:spacing w:line="1" w:lineRule="exact"/>
        <w:ind w:firstLine="851"/>
        <w:rPr>
          <w:rFonts w:ascii="Arial" w:hAnsi="Arial" w:cs="Arial"/>
          <w:sz w:val="24"/>
          <w:szCs w:val="24"/>
        </w:rPr>
      </w:pPr>
    </w:p>
    <w:p w14:paraId="41BF46E0" w14:textId="77777777" w:rsidR="00E54CA8" w:rsidRDefault="00E54CA8">
      <w:pPr>
        <w:ind w:left="820"/>
        <w:rPr>
          <w:rFonts w:ascii="Arial" w:eastAsia="Helvetica" w:hAnsi="Arial" w:cs="Arial"/>
          <w:sz w:val="24"/>
          <w:szCs w:val="24"/>
        </w:rPr>
      </w:pPr>
    </w:p>
    <w:p w14:paraId="620ECA14" w14:textId="77777777" w:rsidR="00E54CA8" w:rsidRDefault="00000000">
      <w:pPr>
        <w:pStyle w:val="af8"/>
        <w:numPr>
          <w:ilvl w:val="0"/>
          <w:numId w:val="14"/>
        </w:numPr>
        <w:ind w:left="426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Требования к участникам и условия допуска</w:t>
      </w:r>
    </w:p>
    <w:p w14:paraId="6C6B3EC6" w14:textId="77777777" w:rsidR="00E54CA8" w:rsidRDefault="00E54CA8">
      <w:pPr>
        <w:ind w:left="820"/>
        <w:rPr>
          <w:rFonts w:ascii="Arial" w:eastAsia="Helvetica" w:hAnsi="Arial" w:cs="Arial"/>
          <w:sz w:val="24"/>
          <w:szCs w:val="24"/>
        </w:rPr>
      </w:pPr>
    </w:p>
    <w:p w14:paraId="69542624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В Соревнованиях принимают участие резиденты Российской Федерации, имеющие соответствующую подготовку, медицинский допуск и инвентарь, соответствующий Правилам соревнований Мирового триатлона (</w:t>
      </w:r>
      <w:hyperlink r:id="rId9" w:tooltip="https://www.triathlon.org/uploads/docs/World_Triathlon_Sport_Competition_Rules_2020_20181125.pdf" w:history="1">
        <w:r>
          <w:rPr>
            <w:rFonts w:ascii="Arial" w:eastAsia="Arial" w:hAnsi="Arial" w:cs="Arial"/>
            <w:sz w:val="24"/>
            <w:szCs w:val="24"/>
          </w:rPr>
          <w:t>World Triathlon Competition Rules</w:t>
        </w:r>
      </w:hyperlink>
      <w:r>
        <w:rPr>
          <w:rFonts w:ascii="Arial" w:eastAsia="Arial" w:hAnsi="Arial" w:cs="Arial"/>
          <w:sz w:val="24"/>
          <w:szCs w:val="24"/>
        </w:rPr>
        <w:t xml:space="preserve">): </w:t>
      </w:r>
      <w:hyperlink r:id="rId10" w:tooltip="https://www.triathlon.org/about/downloads/category/competition_rules" w:history="1">
        <w:r>
          <w:rPr>
            <w:rStyle w:val="af3"/>
            <w:rFonts w:ascii="Arial" w:hAnsi="Arial" w:cs="Arial"/>
            <w:sz w:val="24"/>
            <w:szCs w:val="24"/>
            <w:lang w:val="en-US"/>
          </w:rPr>
          <w:t>https</w:t>
        </w:r>
        <w:r>
          <w:rPr>
            <w:rStyle w:val="af3"/>
            <w:rFonts w:ascii="Arial" w:hAnsi="Arial" w:cs="Arial"/>
            <w:sz w:val="24"/>
            <w:szCs w:val="24"/>
          </w:rPr>
          <w:t>://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www</w:t>
        </w:r>
        <w:r>
          <w:rPr>
            <w:rStyle w:val="af3"/>
            <w:rFonts w:ascii="Arial" w:hAnsi="Arial" w:cs="Arial"/>
            <w:sz w:val="24"/>
            <w:szCs w:val="24"/>
          </w:rPr>
          <w:t>.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triathlon</w:t>
        </w:r>
        <w:r>
          <w:rPr>
            <w:rStyle w:val="af3"/>
            <w:rFonts w:ascii="Arial" w:hAnsi="Arial" w:cs="Arial"/>
            <w:sz w:val="24"/>
            <w:szCs w:val="24"/>
          </w:rPr>
          <w:t>.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org</w:t>
        </w:r>
        <w:r>
          <w:rPr>
            <w:rStyle w:val="af3"/>
            <w:rFonts w:ascii="Arial" w:hAnsi="Arial" w:cs="Arial"/>
            <w:sz w:val="24"/>
            <w:szCs w:val="24"/>
          </w:rPr>
          <w:t>/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about</w:t>
        </w:r>
        <w:r>
          <w:rPr>
            <w:rStyle w:val="af3"/>
            <w:rFonts w:ascii="Arial" w:hAnsi="Arial" w:cs="Arial"/>
            <w:sz w:val="24"/>
            <w:szCs w:val="24"/>
          </w:rPr>
          <w:t>/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downloads</w:t>
        </w:r>
        <w:r>
          <w:rPr>
            <w:rStyle w:val="af3"/>
            <w:rFonts w:ascii="Arial" w:hAnsi="Arial" w:cs="Arial"/>
            <w:sz w:val="24"/>
            <w:szCs w:val="24"/>
          </w:rPr>
          <w:t>/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category</w:t>
        </w:r>
        <w:r>
          <w:rPr>
            <w:rStyle w:val="af3"/>
            <w:rFonts w:ascii="Arial" w:hAnsi="Arial" w:cs="Arial"/>
            <w:sz w:val="24"/>
            <w:szCs w:val="24"/>
          </w:rPr>
          <w:t>/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competition</w:t>
        </w:r>
        <w:r>
          <w:rPr>
            <w:rStyle w:val="af3"/>
            <w:rFonts w:ascii="Arial" w:hAnsi="Arial" w:cs="Arial"/>
            <w:sz w:val="24"/>
            <w:szCs w:val="24"/>
          </w:rPr>
          <w:t>_</w:t>
        </w:r>
        <w:r>
          <w:rPr>
            <w:rStyle w:val="af3"/>
            <w:rFonts w:ascii="Arial" w:hAnsi="Arial" w:cs="Arial"/>
            <w:sz w:val="24"/>
            <w:szCs w:val="24"/>
            <w:lang w:val="en-US"/>
          </w:rPr>
          <w:t>rules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5C4828CA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eastAsia="Times New Roman" w:hAnsi="Arial" w:cs="Arial"/>
          <w:sz w:val="24"/>
          <w:szCs w:val="24"/>
        </w:rPr>
        <w:t>Для всех участников Соревнований обязательна предварительная регистрация, которая осуществляется согласно п.8 Регламента.</w:t>
      </w:r>
    </w:p>
    <w:p w14:paraId="5751B4EF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Для действующих спортсменов заявки на участие по установленной форме, подписанные руководителем исполнительной власти субъекта РФ в области физической культуры и спорта, врачом, и иные необходимые документы представляются в комиссию по допуску к Соревнованиям в день приезда. </w:t>
      </w:r>
    </w:p>
    <w:p w14:paraId="74970FB6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Каждый участник обязан предоставить в Дирекцию Соревнований:</w:t>
      </w:r>
    </w:p>
    <w:p w14:paraId="62429F9E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- паспорт гражданина Российской Федерации;</w:t>
      </w:r>
    </w:p>
    <w:p w14:paraId="30F25CD2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зачетную классификационную </w:t>
      </w:r>
      <w:proofErr w:type="gramStart"/>
      <w:r>
        <w:rPr>
          <w:rFonts w:ascii="Arial" w:eastAsia="Times New Roman" w:hAnsi="Arial" w:cs="Arial"/>
          <w:sz w:val="24"/>
          <w:szCs w:val="24"/>
        </w:rPr>
        <w:t>книжку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(для спортсменов);</w:t>
      </w:r>
    </w:p>
    <w:p w14:paraId="5CDFB7C2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оригинал медицинской справки о допуске к Соревнованиям с формулировкой «Допущен к участию в соревнованиях по триатлону» (для спортсменов-любителей);</w:t>
      </w:r>
    </w:p>
    <w:p w14:paraId="0D9974A8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- оригинал договора о страховании жизни и здоровья от несчастных случаев;</w:t>
      </w:r>
    </w:p>
    <w:p w14:paraId="531D0914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- индивидуальная карта спортсмена (лицензия ФТР);</w:t>
      </w:r>
    </w:p>
    <w:p w14:paraId="1BF21903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- согласие на обработку личных данных.</w:t>
      </w:r>
    </w:p>
    <w:p w14:paraId="31B64C47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Участник несет персональную ответственность за свое здоровье и принимает на себя все риски, связанные с участием в Соревнованиях.</w:t>
      </w:r>
    </w:p>
    <w:p w14:paraId="3998FE82" w14:textId="77777777" w:rsidR="00E54CA8" w:rsidRDefault="00000000">
      <w:pPr>
        <w:tabs>
          <w:tab w:val="left" w:pos="108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Велосипеды МТБ к соревнованиям </w:t>
      </w:r>
      <w:proofErr w:type="spellStart"/>
      <w:r>
        <w:rPr>
          <w:rFonts w:ascii="Arial" w:eastAsia="Arial" w:hAnsi="Arial" w:cs="Arial"/>
          <w:sz w:val="24"/>
          <w:szCs w:val="24"/>
        </w:rPr>
        <w:t>спорстменов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-любителей не допускаются. </w:t>
      </w:r>
    </w:p>
    <w:p w14:paraId="3D689C57" w14:textId="77777777" w:rsidR="00E54CA8" w:rsidRDefault="00E54CA8">
      <w:pPr>
        <w:ind w:left="820"/>
        <w:rPr>
          <w:rFonts w:ascii="Arial" w:eastAsia="Helvetica" w:hAnsi="Arial" w:cs="Arial"/>
          <w:sz w:val="24"/>
          <w:szCs w:val="24"/>
        </w:rPr>
      </w:pPr>
    </w:p>
    <w:p w14:paraId="71428AA5" w14:textId="77777777" w:rsidR="00E54CA8" w:rsidRDefault="00000000">
      <w:pPr>
        <w:pStyle w:val="af8"/>
        <w:numPr>
          <w:ilvl w:val="0"/>
          <w:numId w:val="14"/>
        </w:numPr>
        <w:ind w:left="0" w:firstLine="426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Организаторы мероприятия</w:t>
      </w:r>
    </w:p>
    <w:p w14:paraId="20CDE25D" w14:textId="77777777" w:rsidR="00E54CA8" w:rsidRDefault="00E54CA8">
      <w:pPr>
        <w:ind w:left="820"/>
        <w:rPr>
          <w:rFonts w:ascii="Arial" w:eastAsia="Helvetica" w:hAnsi="Arial" w:cs="Arial"/>
          <w:sz w:val="24"/>
          <w:szCs w:val="24"/>
        </w:rPr>
      </w:pPr>
    </w:p>
    <w:p w14:paraId="1571DE62" w14:textId="77777777" w:rsidR="00E54CA8" w:rsidRDefault="00000000">
      <w:pPr>
        <w:spacing w:line="233" w:lineRule="auto"/>
        <w:ind w:firstLine="851"/>
        <w:jc w:val="both"/>
        <w:rPr>
          <w:rFonts w:ascii="Arial" w:eastAsia="Helvetica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Общее руководство Соревнований осуществляет </w:t>
      </w:r>
      <w:r>
        <w:rPr>
          <w:rFonts w:ascii="Arial" w:eastAsia="Times New Roman" w:hAnsi="Arial" w:cs="Arial"/>
          <w:color w:val="333333"/>
          <w:sz w:val="24"/>
          <w:szCs w:val="24"/>
        </w:rPr>
        <w:t>Министерство спорта Российской Федерации,</w:t>
      </w:r>
      <w:r>
        <w:rPr>
          <w:rFonts w:ascii="Arial" w:eastAsia="Arial" w:hAnsi="Arial" w:cs="Arial"/>
          <w:sz w:val="24"/>
          <w:szCs w:val="24"/>
        </w:rPr>
        <w:t xml:space="preserve"> Федерация триатлона России (ФТР), Министерство физической культуры и спорта Кузбасса и Региональная общественная организация «Федерация триатлона Кемеровской области». Непосредственное проведение Соревнований возлагается на главную судейскую коллегию</w:t>
      </w:r>
      <w:r>
        <w:rPr>
          <w:rFonts w:ascii="Arial" w:eastAsia="Helvetica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Состав ГСК согласован с ФТР</w:t>
      </w:r>
      <w:r>
        <w:rPr>
          <w:rFonts w:ascii="Arial" w:eastAsia="Helvetica" w:hAnsi="Arial" w:cs="Arial"/>
          <w:sz w:val="24"/>
          <w:szCs w:val="24"/>
        </w:rPr>
        <w:t>.</w:t>
      </w:r>
    </w:p>
    <w:p w14:paraId="4C6D0BD9" w14:textId="77777777" w:rsidR="00E54CA8" w:rsidRDefault="00000000">
      <w:pPr>
        <w:spacing w:line="233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Главный судья: </w:t>
      </w:r>
      <w:proofErr w:type="spellStart"/>
      <w:r>
        <w:rPr>
          <w:rFonts w:ascii="Arial" w:eastAsia="Arial" w:hAnsi="Arial" w:cs="Arial"/>
          <w:sz w:val="24"/>
          <w:szCs w:val="24"/>
        </w:rPr>
        <w:t>Каплунский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С.А. (СС ВК, г. Новосибирск).</w:t>
      </w:r>
    </w:p>
    <w:p w14:paraId="0E6C7128" w14:textId="77777777" w:rsidR="00E54CA8" w:rsidRDefault="00000000">
      <w:pPr>
        <w:spacing w:line="233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Технический делегат ФТР</w:t>
      </w:r>
      <w:r>
        <w:rPr>
          <w:rFonts w:ascii="Arial" w:eastAsia="Helvetica" w:hAnsi="Arial" w:cs="Arial"/>
          <w:sz w:val="24"/>
          <w:szCs w:val="24"/>
        </w:rPr>
        <w:t>: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Гудалов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А.В. (СС ВК, г. Москва).</w:t>
      </w:r>
    </w:p>
    <w:p w14:paraId="713DBF87" w14:textId="77777777" w:rsidR="00E54CA8" w:rsidRDefault="00E54CA8">
      <w:pPr>
        <w:ind w:firstLine="851"/>
        <w:rPr>
          <w:rFonts w:ascii="Arial" w:eastAsia="Helvetica" w:hAnsi="Arial" w:cs="Arial"/>
          <w:sz w:val="24"/>
          <w:szCs w:val="24"/>
        </w:rPr>
      </w:pPr>
    </w:p>
    <w:p w14:paraId="68E9A07E" w14:textId="77777777" w:rsidR="00E54CA8" w:rsidRDefault="00000000">
      <w:pPr>
        <w:pStyle w:val="af8"/>
        <w:numPr>
          <w:ilvl w:val="0"/>
          <w:numId w:val="14"/>
        </w:numPr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Возрастные группы и дистанции</w:t>
      </w:r>
    </w:p>
    <w:p w14:paraId="65BEE4C0" w14:textId="77777777" w:rsidR="00E54CA8" w:rsidRDefault="00E54CA8">
      <w:pPr>
        <w:pStyle w:val="af8"/>
        <w:spacing w:line="233" w:lineRule="auto"/>
        <w:ind w:left="0" w:firstLine="851"/>
        <w:jc w:val="both"/>
        <w:rPr>
          <w:rFonts w:ascii="Arial" w:eastAsia="Arial" w:hAnsi="Arial" w:cs="Arial"/>
          <w:sz w:val="24"/>
          <w:szCs w:val="24"/>
        </w:rPr>
      </w:pPr>
    </w:p>
    <w:p w14:paraId="675A97ED" w14:textId="77777777" w:rsidR="00E54CA8" w:rsidRDefault="00000000">
      <w:pPr>
        <w:pStyle w:val="af8"/>
        <w:spacing w:line="233" w:lineRule="auto"/>
        <w:ind w:left="0"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Сведения о категориях участников и дистанциях Соревнований приведена в таблице № 1.</w:t>
      </w:r>
    </w:p>
    <w:p w14:paraId="19835ACF" w14:textId="77777777" w:rsidR="00E54CA8" w:rsidRDefault="00E54CA8">
      <w:pPr>
        <w:pStyle w:val="af8"/>
        <w:spacing w:line="233" w:lineRule="auto"/>
        <w:ind w:left="0" w:firstLine="851"/>
        <w:jc w:val="both"/>
        <w:rPr>
          <w:rFonts w:ascii="Arial" w:eastAsia="Arial" w:hAnsi="Arial" w:cs="Arial"/>
          <w:sz w:val="24"/>
          <w:szCs w:val="24"/>
        </w:rPr>
      </w:pPr>
    </w:p>
    <w:p w14:paraId="5F3F6667" w14:textId="77777777" w:rsidR="00E54CA8" w:rsidRDefault="00E54CA8">
      <w:pPr>
        <w:pStyle w:val="af8"/>
        <w:spacing w:line="233" w:lineRule="auto"/>
        <w:ind w:left="0" w:firstLine="851"/>
        <w:jc w:val="both"/>
        <w:rPr>
          <w:rFonts w:ascii="Arial" w:eastAsia="Arial" w:hAnsi="Arial" w:cs="Arial"/>
          <w:sz w:val="24"/>
          <w:szCs w:val="24"/>
        </w:rPr>
      </w:pPr>
    </w:p>
    <w:p w14:paraId="1E4867E5" w14:textId="77777777" w:rsidR="00E54CA8" w:rsidRDefault="00000000">
      <w:pPr>
        <w:pStyle w:val="af8"/>
        <w:spacing w:before="100" w:after="100" w:line="233" w:lineRule="auto"/>
        <w:ind w:left="0"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Таблица № 1</w:t>
      </w:r>
    </w:p>
    <w:tbl>
      <w:tblPr>
        <w:tblStyle w:val="af9"/>
        <w:tblW w:w="9747" w:type="dxa"/>
        <w:tblLayout w:type="fixed"/>
        <w:tblLook w:val="04A0" w:firstRow="1" w:lastRow="0" w:firstColumn="1" w:lastColumn="0" w:noHBand="0" w:noVBand="1"/>
      </w:tblPr>
      <w:tblGrid>
        <w:gridCol w:w="5240"/>
        <w:gridCol w:w="1502"/>
        <w:gridCol w:w="170"/>
        <w:gridCol w:w="1332"/>
        <w:gridCol w:w="228"/>
        <w:gridCol w:w="1275"/>
      </w:tblGrid>
      <w:tr w:rsidR="00E54CA8" w14:paraId="51560CE7" w14:textId="77777777">
        <w:trPr>
          <w:trHeight w:val="455"/>
        </w:trPr>
        <w:tc>
          <w:tcPr>
            <w:tcW w:w="5240" w:type="dxa"/>
            <w:vMerge w:val="restart"/>
            <w:vAlign w:val="center"/>
          </w:tcPr>
          <w:p w14:paraId="5AC673F0" w14:textId="77777777" w:rsidR="00E54CA8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Личные соревнования</w:t>
            </w:r>
          </w:p>
        </w:tc>
        <w:tc>
          <w:tcPr>
            <w:tcW w:w="4507" w:type="dxa"/>
            <w:gridSpan w:val="5"/>
            <w:vAlign w:val="center"/>
          </w:tcPr>
          <w:p w14:paraId="0A5A9D6D" w14:textId="77777777" w:rsidR="00E54CA8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Дистанции</w:t>
            </w:r>
          </w:p>
        </w:tc>
      </w:tr>
      <w:tr w:rsidR="00E54CA8" w14:paraId="77AA9C0C" w14:textId="77777777">
        <w:tc>
          <w:tcPr>
            <w:tcW w:w="5240" w:type="dxa"/>
            <w:vMerge/>
            <w:vAlign w:val="center"/>
          </w:tcPr>
          <w:p w14:paraId="6D39DD7F" w14:textId="77777777" w:rsidR="00E54CA8" w:rsidRDefault="00E54CA8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</w:p>
        </w:tc>
        <w:tc>
          <w:tcPr>
            <w:tcW w:w="1672" w:type="dxa"/>
            <w:gridSpan w:val="2"/>
            <w:vAlign w:val="center"/>
          </w:tcPr>
          <w:p w14:paraId="5FF33A56" w14:textId="77777777" w:rsidR="00E54CA8" w:rsidRDefault="00000000">
            <w:pPr>
              <w:ind w:right="19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плавание</w:t>
            </w:r>
          </w:p>
        </w:tc>
        <w:tc>
          <w:tcPr>
            <w:tcW w:w="1560" w:type="dxa"/>
            <w:gridSpan w:val="2"/>
            <w:vAlign w:val="center"/>
          </w:tcPr>
          <w:p w14:paraId="1111CFFC" w14:textId="77777777" w:rsidR="00E54CA8" w:rsidRDefault="000000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велогонка</w:t>
            </w:r>
          </w:p>
        </w:tc>
        <w:tc>
          <w:tcPr>
            <w:tcW w:w="1275" w:type="dxa"/>
            <w:vAlign w:val="center"/>
          </w:tcPr>
          <w:p w14:paraId="7364A8BF" w14:textId="77777777" w:rsidR="00E54CA8" w:rsidRDefault="000000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бег</w:t>
            </w:r>
          </w:p>
        </w:tc>
      </w:tr>
      <w:tr w:rsidR="00E54CA8" w14:paraId="27468416" w14:textId="77777777">
        <w:trPr>
          <w:trHeight w:val="276"/>
        </w:trPr>
        <w:tc>
          <w:tcPr>
            <w:tcW w:w="9747" w:type="dxa"/>
            <w:gridSpan w:val="6"/>
            <w:vAlign w:val="center"/>
          </w:tcPr>
          <w:p w14:paraId="67317184" w14:textId="77777777" w:rsidR="00E54CA8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Первенство России среди любителей по триатлону</w:t>
            </w:r>
          </w:p>
          <w:p w14:paraId="6EDCCA37" w14:textId="77777777" w:rsidR="00E54CA8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lastRenderedPageBreak/>
              <w:t xml:space="preserve">(дисциплина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триатлон)</w:t>
            </w:r>
          </w:p>
        </w:tc>
      </w:tr>
      <w:tr w:rsidR="00E54CA8" w14:paraId="5886C29A" w14:textId="77777777">
        <w:trPr>
          <w:trHeight w:val="380"/>
        </w:trPr>
        <w:tc>
          <w:tcPr>
            <w:tcW w:w="5240" w:type="dxa"/>
            <w:vAlign w:val="center"/>
          </w:tcPr>
          <w:p w14:paraId="57460D3E" w14:textId="77777777" w:rsidR="00E54CA8" w:rsidRDefault="00000000">
            <w:pPr>
              <w:tabs>
                <w:tab w:val="left" w:pos="0"/>
                <w:tab w:val="left" w:pos="993"/>
              </w:tabs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lastRenderedPageBreak/>
              <w:t>Мужчины, женщины</w:t>
            </w:r>
          </w:p>
        </w:tc>
        <w:tc>
          <w:tcPr>
            <w:tcW w:w="1672" w:type="dxa"/>
            <w:gridSpan w:val="2"/>
            <w:vAlign w:val="center"/>
          </w:tcPr>
          <w:p w14:paraId="3576E7C7" w14:textId="77777777" w:rsidR="00E54CA8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1,5 км</w:t>
            </w:r>
          </w:p>
        </w:tc>
        <w:tc>
          <w:tcPr>
            <w:tcW w:w="1560" w:type="dxa"/>
            <w:gridSpan w:val="2"/>
            <w:vAlign w:val="center"/>
          </w:tcPr>
          <w:p w14:paraId="2DA6987B" w14:textId="77777777" w:rsidR="00E54CA8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40 км</w:t>
            </w:r>
          </w:p>
        </w:tc>
        <w:tc>
          <w:tcPr>
            <w:tcW w:w="1275" w:type="dxa"/>
            <w:vAlign w:val="center"/>
          </w:tcPr>
          <w:p w14:paraId="6B3482B1" w14:textId="77777777" w:rsidR="00E54CA8" w:rsidRDefault="000000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10 км</w:t>
            </w:r>
          </w:p>
        </w:tc>
      </w:tr>
      <w:tr w:rsidR="00CB05F0" w14:paraId="3AB1193A" w14:textId="77777777" w:rsidTr="00B338F8">
        <w:trPr>
          <w:trHeight w:val="380"/>
        </w:trPr>
        <w:tc>
          <w:tcPr>
            <w:tcW w:w="5240" w:type="dxa"/>
            <w:vAlign w:val="center"/>
          </w:tcPr>
          <w:p w14:paraId="11005F26" w14:textId="6ED2D201" w:rsidR="00CB05F0" w:rsidRDefault="00CB05F0" w:rsidP="00D446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Командн</w:t>
            </w:r>
            <w:r w:rsidR="00D44600">
              <w:rPr>
                <w:rFonts w:ascii="Arial" w:eastAsia="Helvetica" w:hAnsi="Arial" w:cs="Arial"/>
                <w:bCs/>
                <w:sz w:val="28"/>
                <w:szCs w:val="28"/>
              </w:rPr>
              <w:t>ая гонка</w:t>
            </w:r>
          </w:p>
        </w:tc>
        <w:tc>
          <w:tcPr>
            <w:tcW w:w="4507" w:type="dxa"/>
            <w:gridSpan w:val="5"/>
            <w:vAlign w:val="center"/>
          </w:tcPr>
          <w:p w14:paraId="0D4F6A63" w14:textId="0142F71A" w:rsidR="00CB05F0" w:rsidRDefault="00CB05F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Дистанции</w:t>
            </w:r>
          </w:p>
        </w:tc>
      </w:tr>
      <w:tr w:rsidR="00CB05F0" w14:paraId="29378F39" w14:textId="77777777" w:rsidTr="00FA43A7">
        <w:trPr>
          <w:trHeight w:val="380"/>
        </w:trPr>
        <w:tc>
          <w:tcPr>
            <w:tcW w:w="5240" w:type="dxa"/>
            <w:vAlign w:val="center"/>
          </w:tcPr>
          <w:p w14:paraId="0ADD4FF4" w14:textId="038B08FA" w:rsidR="00CB05F0" w:rsidRDefault="00D44600" w:rsidP="00D446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3 участника</w:t>
            </w:r>
          </w:p>
        </w:tc>
        <w:tc>
          <w:tcPr>
            <w:tcW w:w="1502" w:type="dxa"/>
            <w:vAlign w:val="center"/>
          </w:tcPr>
          <w:p w14:paraId="18179810" w14:textId="724952E4" w:rsidR="00CB05F0" w:rsidRDefault="00D446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1,5 км</w:t>
            </w:r>
          </w:p>
        </w:tc>
        <w:tc>
          <w:tcPr>
            <w:tcW w:w="1502" w:type="dxa"/>
            <w:gridSpan w:val="2"/>
            <w:vAlign w:val="center"/>
          </w:tcPr>
          <w:p w14:paraId="5C316C30" w14:textId="1766309D" w:rsidR="00CB05F0" w:rsidRDefault="00D446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40 км</w:t>
            </w:r>
          </w:p>
        </w:tc>
        <w:tc>
          <w:tcPr>
            <w:tcW w:w="1503" w:type="dxa"/>
            <w:gridSpan w:val="2"/>
            <w:vAlign w:val="center"/>
          </w:tcPr>
          <w:p w14:paraId="6750FE45" w14:textId="2E64516E" w:rsidR="00CB05F0" w:rsidRDefault="00D44600">
            <w:pPr>
              <w:tabs>
                <w:tab w:val="left" w:pos="0"/>
                <w:tab w:val="left" w:pos="993"/>
              </w:tabs>
              <w:jc w:val="center"/>
              <w:rPr>
                <w:rFonts w:ascii="Arial" w:eastAsia="Helvetica" w:hAnsi="Arial" w:cs="Arial"/>
                <w:bCs/>
                <w:sz w:val="28"/>
                <w:szCs w:val="28"/>
              </w:rPr>
            </w:pPr>
            <w:r>
              <w:rPr>
                <w:rFonts w:ascii="Arial" w:eastAsia="Helvetica" w:hAnsi="Arial" w:cs="Arial"/>
                <w:bCs/>
                <w:sz w:val="28"/>
                <w:szCs w:val="28"/>
              </w:rPr>
              <w:t>10 км</w:t>
            </w:r>
          </w:p>
        </w:tc>
      </w:tr>
    </w:tbl>
    <w:p w14:paraId="44E462FD" w14:textId="77777777" w:rsidR="00E54CA8" w:rsidRDefault="00E54CA8">
      <w:pPr>
        <w:pStyle w:val="af8"/>
        <w:tabs>
          <w:tab w:val="left" w:pos="0"/>
          <w:tab w:val="left" w:pos="993"/>
        </w:tabs>
        <w:rPr>
          <w:rFonts w:ascii="Arial" w:eastAsia="Helvetica" w:hAnsi="Arial" w:cs="Arial"/>
          <w:sz w:val="28"/>
          <w:szCs w:val="28"/>
        </w:rPr>
      </w:pPr>
    </w:p>
    <w:p w14:paraId="08B663F9" w14:textId="77777777" w:rsidR="00E54CA8" w:rsidRDefault="00000000">
      <w:pPr>
        <w:pStyle w:val="af8"/>
        <w:tabs>
          <w:tab w:val="left" w:pos="284"/>
        </w:tabs>
        <w:spacing w:line="22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Возраст участников определяется на 31 декабря 2024 года.</w:t>
      </w:r>
    </w:p>
    <w:p w14:paraId="5825F5B0" w14:textId="77777777" w:rsidR="00E54CA8" w:rsidRDefault="00E54CA8">
      <w:pPr>
        <w:pStyle w:val="af8"/>
        <w:spacing w:before="100" w:after="100" w:line="233" w:lineRule="auto"/>
        <w:jc w:val="both"/>
        <w:rPr>
          <w:rFonts w:ascii="Arial" w:eastAsia="Arial" w:hAnsi="Arial" w:cs="Arial"/>
          <w:sz w:val="24"/>
          <w:szCs w:val="24"/>
        </w:rPr>
      </w:pPr>
    </w:p>
    <w:p w14:paraId="434F3D8D" w14:textId="77777777" w:rsidR="00E54CA8" w:rsidRDefault="00000000">
      <w:pPr>
        <w:pStyle w:val="af8"/>
        <w:spacing w:before="100" w:after="100" w:line="233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Таблица № 2 – Описание сегментов Соревнований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6"/>
        <w:gridCol w:w="5105"/>
        <w:gridCol w:w="992"/>
        <w:gridCol w:w="2410"/>
      </w:tblGrid>
      <w:tr w:rsidR="00E54CA8" w14:paraId="4CB170FD" w14:textId="77777777">
        <w:trPr>
          <w:trHeight w:val="349"/>
        </w:trPr>
        <w:tc>
          <w:tcPr>
            <w:tcW w:w="1416" w:type="dxa"/>
            <w:shd w:val="clear" w:color="auto" w:fill="auto"/>
            <w:vAlign w:val="center"/>
          </w:tcPr>
          <w:p w14:paraId="51F9112E" w14:textId="77777777" w:rsidR="00E54CA8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>Сегмент</w:t>
            </w:r>
          </w:p>
        </w:tc>
        <w:tc>
          <w:tcPr>
            <w:tcW w:w="8507" w:type="dxa"/>
            <w:gridSpan w:val="3"/>
            <w:shd w:val="clear" w:color="auto" w:fill="auto"/>
            <w:vAlign w:val="center"/>
          </w:tcPr>
          <w:p w14:paraId="5B14EC13" w14:textId="77777777" w:rsidR="00E54CA8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>Описание</w:t>
            </w:r>
          </w:p>
        </w:tc>
      </w:tr>
      <w:tr w:rsidR="00E54CA8" w14:paraId="2A12DA19" w14:textId="77777777">
        <w:trPr>
          <w:trHeight w:val="630"/>
        </w:trPr>
        <w:tc>
          <w:tcPr>
            <w:tcW w:w="1416" w:type="dxa"/>
            <w:shd w:val="clear" w:color="auto" w:fill="auto"/>
            <w:vAlign w:val="center"/>
          </w:tcPr>
          <w:p w14:paraId="4E487CD1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Плавание</w:t>
            </w:r>
          </w:p>
        </w:tc>
        <w:tc>
          <w:tcPr>
            <w:tcW w:w="5105" w:type="dxa"/>
            <w:shd w:val="clear" w:color="auto" w:fill="auto"/>
            <w:vAlign w:val="center"/>
          </w:tcPr>
          <w:p w14:paraId="4DE92EC6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Беловское водохранилище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B43B66" w14:textId="77777777" w:rsidR="00E54CA8" w:rsidRDefault="00000000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1,5 км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5766E2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2 круга х 750 м</w:t>
            </w:r>
          </w:p>
        </w:tc>
      </w:tr>
      <w:tr w:rsidR="00E54CA8" w14:paraId="2DC58039" w14:textId="77777777">
        <w:trPr>
          <w:trHeight w:val="856"/>
        </w:trPr>
        <w:tc>
          <w:tcPr>
            <w:tcW w:w="1416" w:type="dxa"/>
            <w:shd w:val="clear" w:color="auto" w:fill="auto"/>
            <w:vAlign w:val="center"/>
          </w:tcPr>
          <w:p w14:paraId="3045BD6F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Велогонка</w:t>
            </w:r>
          </w:p>
        </w:tc>
        <w:tc>
          <w:tcPr>
            <w:tcW w:w="5105" w:type="dxa"/>
            <w:shd w:val="clear" w:color="auto" w:fill="auto"/>
            <w:vAlign w:val="center"/>
          </w:tcPr>
          <w:p w14:paraId="7E8128AE" w14:textId="77777777" w:rsidR="00E54CA8" w:rsidRDefault="00000000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Бухта Ассоль – Беловская ГРЭС – ул. Технологический микрорайон – ул. Ильича – дороги общего пользования Беловского городского округа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02A7DA" w14:textId="77777777" w:rsidR="00E54CA8" w:rsidRDefault="00000000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40 км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CEE2DC9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3 круга х 13300 м</w:t>
            </w:r>
          </w:p>
          <w:p w14:paraId="685F5ED2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  <w:lang w:eastAsia="zh-CN"/>
              </w:rPr>
              <w:t>Или 6 кругов х 6650 м</w:t>
            </w:r>
          </w:p>
        </w:tc>
      </w:tr>
      <w:tr w:rsidR="00E54CA8" w14:paraId="53F6A186" w14:textId="77777777">
        <w:trPr>
          <w:trHeight w:val="698"/>
        </w:trPr>
        <w:tc>
          <w:tcPr>
            <w:tcW w:w="1416" w:type="dxa"/>
            <w:shd w:val="clear" w:color="auto" w:fill="auto"/>
            <w:vAlign w:val="center"/>
          </w:tcPr>
          <w:p w14:paraId="0CD4CDB2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Бег</w:t>
            </w:r>
          </w:p>
        </w:tc>
        <w:tc>
          <w:tcPr>
            <w:tcW w:w="5105" w:type="dxa"/>
            <w:shd w:val="clear" w:color="auto" w:fill="auto"/>
            <w:vAlign w:val="center"/>
          </w:tcPr>
          <w:p w14:paraId="5AE3E7F9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Бухта Ассоль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ул.Приморье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нст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74473224" w14:textId="77777777" w:rsidR="00E54CA8" w:rsidRDefault="00000000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10 км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5B847D" w14:textId="77777777" w:rsidR="00E54CA8" w:rsidRDefault="00000000">
            <w:pPr>
              <w:spacing w:before="20" w:after="20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4 круга х 2500 м</w:t>
            </w:r>
          </w:p>
        </w:tc>
      </w:tr>
    </w:tbl>
    <w:p w14:paraId="379F8405" w14:textId="77777777" w:rsidR="00E54CA8" w:rsidRDefault="00E54CA8">
      <w:pPr>
        <w:pStyle w:val="af8"/>
        <w:tabs>
          <w:tab w:val="left" w:pos="0"/>
          <w:tab w:val="left" w:pos="993"/>
        </w:tabs>
        <w:rPr>
          <w:rFonts w:ascii="Arial" w:eastAsia="Helvetica" w:hAnsi="Arial" w:cs="Arial"/>
          <w:sz w:val="28"/>
          <w:szCs w:val="28"/>
        </w:rPr>
      </w:pPr>
    </w:p>
    <w:p w14:paraId="7D9894B2" w14:textId="77777777" w:rsidR="00E54CA8" w:rsidRPr="00CB05F0" w:rsidRDefault="00000000">
      <w:pPr>
        <w:pStyle w:val="af8"/>
        <w:tabs>
          <w:tab w:val="left" w:pos="284"/>
        </w:tabs>
        <w:spacing w:line="226" w:lineRule="auto"/>
        <w:jc w:val="both"/>
        <w:rPr>
          <w:rFonts w:ascii="Arial" w:eastAsia="Arial" w:hAnsi="Arial" w:cs="Arial"/>
          <w:sz w:val="24"/>
          <w:szCs w:val="24"/>
        </w:rPr>
      </w:pPr>
      <w:r w:rsidRPr="00CB05F0">
        <w:rPr>
          <w:rFonts w:ascii="Arial" w:eastAsia="Arial" w:hAnsi="Arial" w:cs="Arial"/>
          <w:sz w:val="24"/>
          <w:szCs w:val="24"/>
        </w:rPr>
        <w:t xml:space="preserve">Схема дистанции размещается на сайте Соревнований: </w:t>
      </w:r>
    </w:p>
    <w:p w14:paraId="618D6B8B" w14:textId="77777777" w:rsidR="00E54CA8" w:rsidRDefault="00000000">
      <w:pPr>
        <w:pStyle w:val="af8"/>
        <w:tabs>
          <w:tab w:val="left" w:pos="284"/>
        </w:tabs>
        <w:spacing w:line="226" w:lineRule="auto"/>
        <w:jc w:val="both"/>
        <w:rPr>
          <w:rFonts w:ascii="Arial" w:eastAsia="Helvetica" w:hAnsi="Arial" w:cs="Arial"/>
          <w:color w:val="2F5496"/>
          <w:sz w:val="24"/>
          <w:szCs w:val="24"/>
          <w:u w:val="single"/>
        </w:rPr>
      </w:pPr>
      <w:r>
        <w:rPr>
          <w:rFonts w:ascii="Arial" w:eastAsia="Helvetica" w:hAnsi="Arial" w:cs="Arial"/>
          <w:sz w:val="24"/>
          <w:szCs w:val="24"/>
          <w:highlight w:val="white"/>
        </w:rPr>
        <w:t>https://triathlonsiberia.ru/triathlonbelovo-olimpic</w:t>
      </w:r>
    </w:p>
    <w:p w14:paraId="0963AF82" w14:textId="77777777" w:rsidR="00E54CA8" w:rsidRDefault="00E54CA8">
      <w:pPr>
        <w:pStyle w:val="af8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14:paraId="5050B2F1" w14:textId="77777777" w:rsidR="00E54CA8" w:rsidRDefault="00000000">
      <w:pPr>
        <w:pStyle w:val="af8"/>
        <w:numPr>
          <w:ilvl w:val="0"/>
          <w:numId w:val="14"/>
        </w:numPr>
        <w:ind w:left="426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Программа и условия соревнований</w:t>
      </w:r>
    </w:p>
    <w:p w14:paraId="42EDA18A" w14:textId="77777777" w:rsidR="00E54CA8" w:rsidRDefault="00E54CA8">
      <w:pPr>
        <w:pStyle w:val="af8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14:paraId="315B0ABE" w14:textId="77777777" w:rsidR="00E54CA8" w:rsidRDefault="00000000">
      <w:pPr>
        <w:tabs>
          <w:tab w:val="left" w:pos="426"/>
        </w:tabs>
        <w:spacing w:line="226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Соревнования проводятся по правилам вида спорта «триатлон». Соревнования личные, командные.</w:t>
      </w:r>
    </w:p>
    <w:p w14:paraId="0CB7EC2D" w14:textId="77777777" w:rsidR="00E54CA8" w:rsidRDefault="00000000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 июня, пятница – день приезда.</w:t>
      </w:r>
    </w:p>
    <w:p w14:paraId="06EC22F6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14:00 – 20:00 – Работа комиссии по допуску спортсменов-любителей, выдача стартовых номеров спортсменам-любителям (</w:t>
      </w:r>
      <w:proofErr w:type="spellStart"/>
      <w:r>
        <w:rPr>
          <w:rFonts w:ascii="Arial" w:hAnsi="Arial" w:cs="Arial"/>
          <w:sz w:val="24"/>
          <w:szCs w:val="24"/>
        </w:rPr>
        <w:t>пгт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Инской</w:t>
      </w:r>
      <w:proofErr w:type="spellEnd"/>
      <w:r>
        <w:rPr>
          <w:rFonts w:ascii="Arial" w:hAnsi="Arial" w:cs="Arial"/>
          <w:sz w:val="24"/>
          <w:szCs w:val="24"/>
        </w:rPr>
        <w:t xml:space="preserve"> Беловского городского округа, бухта Ассоль Беловского водохранилища). </w:t>
      </w:r>
    </w:p>
    <w:p w14:paraId="2C05FC14" w14:textId="77777777" w:rsidR="00E54CA8" w:rsidRDefault="00000000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8 июня, суббота – соревновательный день. </w:t>
      </w:r>
    </w:p>
    <w:p w14:paraId="7CA45464" w14:textId="77777777" w:rsidR="00E54CA8" w:rsidRDefault="00000000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8:00 – 9:00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Работа комиссии по допуску спортсменов-любителей, выдача стартовых номеров (</w:t>
      </w:r>
      <w:proofErr w:type="spellStart"/>
      <w:r>
        <w:rPr>
          <w:rFonts w:ascii="Arial" w:hAnsi="Arial" w:cs="Arial"/>
          <w:sz w:val="24"/>
          <w:szCs w:val="24"/>
        </w:rPr>
        <w:t>пгт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Инской</w:t>
      </w:r>
      <w:proofErr w:type="spellEnd"/>
      <w:r>
        <w:rPr>
          <w:rFonts w:ascii="Arial" w:hAnsi="Arial" w:cs="Arial"/>
          <w:sz w:val="24"/>
          <w:szCs w:val="24"/>
        </w:rPr>
        <w:t xml:space="preserve"> Беловского городского округа, бухта Ассоль Беловского водохранилища). </w:t>
      </w:r>
    </w:p>
    <w:p w14:paraId="47468B52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8:30 – 9:20 – Открыта транзитная зона для спортсменов. </w:t>
      </w:r>
    </w:p>
    <w:p w14:paraId="785BA087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9:20 – 9:40 – Брифинг для спортсменов.</w:t>
      </w:r>
    </w:p>
    <w:p w14:paraId="6E2A4FC7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10:00 – Старт спортсменов. </w:t>
      </w:r>
    </w:p>
    <w:p w14:paraId="68438558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13:30 – Закрытие дистанции для спортсменов.</w:t>
      </w:r>
    </w:p>
    <w:p w14:paraId="015F6B25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13:30 – 14:30 – Снято перекрытие дорог. Открыт въезд/выезд для стартового городка. </w:t>
      </w:r>
    </w:p>
    <w:p w14:paraId="449E2CAE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13:30 – 14:00 – Открыта транзитная зона для выдачи инвентаря спортсменам. </w:t>
      </w:r>
    </w:p>
    <w:p w14:paraId="0324D892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B05F0">
        <w:rPr>
          <w:rFonts w:ascii="Arial" w:hAnsi="Arial" w:cs="Arial"/>
          <w:sz w:val="24"/>
          <w:szCs w:val="24"/>
        </w:rPr>
        <w:t xml:space="preserve">14:00 </w:t>
      </w:r>
      <w:proofErr w:type="gramStart"/>
      <w:r w:rsidRPr="00CB05F0">
        <w:rPr>
          <w:rFonts w:ascii="Arial" w:hAnsi="Arial" w:cs="Arial"/>
          <w:sz w:val="24"/>
          <w:szCs w:val="24"/>
        </w:rPr>
        <w:t>–  Награждение</w:t>
      </w:r>
      <w:proofErr w:type="gramEnd"/>
      <w:r w:rsidRPr="00CB05F0">
        <w:rPr>
          <w:rFonts w:ascii="Arial" w:hAnsi="Arial" w:cs="Arial"/>
          <w:sz w:val="24"/>
          <w:szCs w:val="24"/>
        </w:rPr>
        <w:t>* ( время предварительное) 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7951150" w14:textId="77777777" w:rsidR="00E54CA8" w:rsidRDefault="00E54CA8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6CC5ED59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 июня, воскресенье – день отъезда.</w:t>
      </w:r>
    </w:p>
    <w:p w14:paraId="002F6486" w14:textId="77777777" w:rsidR="00E54CA8" w:rsidRDefault="00E54CA8">
      <w:pPr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35301F74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Устанавливает временной лимит для любителей на стандартной дистанции. Выхода на сегмент бега – не позднее 2,5 часов от времени старта.</w:t>
      </w:r>
    </w:p>
    <w:p w14:paraId="12337684" w14:textId="77777777" w:rsidR="00E54CA8" w:rsidRDefault="00E54CA8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5B5671DB" w14:textId="77777777" w:rsidR="00E54CA8" w:rsidRDefault="00000000">
      <w:pPr>
        <w:pStyle w:val="af8"/>
        <w:numPr>
          <w:ilvl w:val="0"/>
          <w:numId w:val="14"/>
        </w:numPr>
        <w:ind w:left="426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Протесты</w:t>
      </w:r>
    </w:p>
    <w:p w14:paraId="1E5AB87A" w14:textId="77777777" w:rsidR="00E54CA8" w:rsidRDefault="00E54CA8"/>
    <w:p w14:paraId="1963D29A" w14:textId="77777777" w:rsidR="00E54CA8" w:rsidRDefault="00000000">
      <w:pPr>
        <w:ind w:right="134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Протест подается в установленной форме с денежным депозитом 3000 рублей: </w:t>
      </w:r>
      <w:hyperlink r:id="rId11" w:tooltip="https://triathlon.org/about/downloads/category/competition_rules" w:history="1">
        <w:r>
          <w:rPr>
            <w:rStyle w:val="af3"/>
            <w:rFonts w:ascii="Arial" w:eastAsia="Times New Roman" w:hAnsi="Arial" w:cs="Arial"/>
            <w:sz w:val="24"/>
            <w:szCs w:val="24"/>
          </w:rPr>
          <w:t>https://triathlon.org/about/downloads/category/competition_rules</w:t>
        </w:r>
      </w:hyperlink>
      <w:r>
        <w:rPr>
          <w:rFonts w:ascii="Arial" w:eastAsia="Times New Roman" w:hAnsi="Arial" w:cs="Arial"/>
          <w:color w:val="000000"/>
          <w:sz w:val="24"/>
          <w:szCs w:val="24"/>
        </w:rPr>
        <w:t xml:space="preserve"> (Пункт 13.2.(</w:t>
      </w: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ii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). </w:t>
      </w:r>
      <w:r>
        <w:rPr>
          <w:rFonts w:ascii="Arial" w:hAnsi="Arial" w:cs="Arial"/>
          <w:sz w:val="24"/>
          <w:szCs w:val="24"/>
        </w:rPr>
        <w:t>Депозит будет возвращен, если апелляционное жюри примет положительное решение. При отклонении протеста депозит не возвращается и остаётся в оргкомитете.</w:t>
      </w:r>
    </w:p>
    <w:p w14:paraId="25930CDA" w14:textId="77777777" w:rsidR="00E54CA8" w:rsidRDefault="00000000">
      <w:pPr>
        <w:shd w:val="clear" w:color="auto" w:fill="FFFFFF"/>
        <w:ind w:right="134" w:firstLine="85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>Официальные результаты Соревнований являются окончательными и не могут быть оспорены.</w:t>
      </w:r>
    </w:p>
    <w:p w14:paraId="1560D5CC" w14:textId="77777777" w:rsidR="00E54CA8" w:rsidRDefault="00E54CA8">
      <w:pPr>
        <w:ind w:firstLine="851"/>
        <w:jc w:val="both"/>
        <w:rPr>
          <w:rFonts w:ascii="Arial" w:hAnsi="Arial" w:cs="Arial"/>
          <w:b/>
          <w:sz w:val="24"/>
          <w:szCs w:val="24"/>
        </w:rPr>
      </w:pPr>
    </w:p>
    <w:p w14:paraId="3EF6BB57" w14:textId="77777777" w:rsidR="00E54CA8" w:rsidRDefault="00000000">
      <w:pPr>
        <w:pStyle w:val="af8"/>
        <w:numPr>
          <w:ilvl w:val="0"/>
          <w:numId w:val="14"/>
        </w:numPr>
        <w:ind w:left="426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Награждение</w:t>
      </w:r>
    </w:p>
    <w:p w14:paraId="1A7DD658" w14:textId="77777777" w:rsidR="00E54CA8" w:rsidRDefault="00E54CA8">
      <w:pPr>
        <w:shd w:val="clear" w:color="auto" w:fill="FFFFFF"/>
        <w:ind w:right="134" w:firstLine="851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894AA5C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Победители и призеры награждаются медалями и дипломами Министерства спорта России. </w:t>
      </w:r>
    </w:p>
    <w:p w14:paraId="2A5874B3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Каждый участник, завершивший дистанцию, получает медаль финишера с символикой Соревнований.</w:t>
      </w:r>
    </w:p>
    <w:p w14:paraId="1E81B25F" w14:textId="77777777" w:rsidR="00E54CA8" w:rsidRDefault="00E54CA8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70A4BAF4" w14:textId="77777777" w:rsidR="00E54CA8" w:rsidRDefault="00000000">
      <w:pPr>
        <w:pStyle w:val="af8"/>
        <w:numPr>
          <w:ilvl w:val="0"/>
          <w:numId w:val="14"/>
        </w:numPr>
        <w:ind w:left="426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Регистрация участников и условия финансирования</w:t>
      </w:r>
    </w:p>
    <w:p w14:paraId="7AA517AD" w14:textId="77777777" w:rsidR="00E54CA8" w:rsidRDefault="00E54CA8">
      <w:pPr>
        <w:tabs>
          <w:tab w:val="left" w:pos="142"/>
        </w:tabs>
        <w:spacing w:line="8" w:lineRule="exact"/>
        <w:ind w:left="142" w:firstLine="686"/>
        <w:rPr>
          <w:rFonts w:ascii="Arial" w:hAnsi="Arial" w:cs="Arial"/>
          <w:sz w:val="24"/>
          <w:szCs w:val="24"/>
        </w:rPr>
      </w:pPr>
    </w:p>
    <w:p w14:paraId="2A8A3D69" w14:textId="77777777" w:rsidR="00E54CA8" w:rsidRDefault="00E54CA8">
      <w:pPr>
        <w:tabs>
          <w:tab w:val="left" w:pos="142"/>
          <w:tab w:val="left" w:pos="709"/>
        </w:tabs>
        <w:spacing w:line="239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462BED6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B05F0">
        <w:rPr>
          <w:rFonts w:ascii="Arial" w:hAnsi="Arial" w:cs="Arial"/>
          <w:sz w:val="24"/>
          <w:szCs w:val="24"/>
        </w:rPr>
        <w:t xml:space="preserve">Регистрация участников и оплата стартового взноса производится с 7.12.23г. по 31.05.24г.  на сайте - </w:t>
      </w:r>
      <w:r w:rsidRPr="00CB05F0">
        <w:rPr>
          <w:rFonts w:ascii="Arial" w:eastAsia="Helvetica" w:hAnsi="Arial" w:cs="Arial"/>
          <w:sz w:val="24"/>
          <w:szCs w:val="24"/>
        </w:rPr>
        <w:t>https</w:t>
      </w:r>
      <w:r>
        <w:rPr>
          <w:rFonts w:ascii="Arial" w:eastAsia="Helvetica" w:hAnsi="Arial" w:cs="Arial"/>
          <w:sz w:val="24"/>
          <w:szCs w:val="24"/>
          <w:highlight w:val="white"/>
        </w:rPr>
        <w:t>://triathlonsiberia.ru/triathlonbelovo-olimpic</w:t>
      </w:r>
    </w:p>
    <w:p w14:paraId="2B3FDB7B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Дополнительная регистрация участников в день проведения Соревнований проводиться не будет.</w:t>
      </w:r>
    </w:p>
    <w:p w14:paraId="4BD3B8F4" w14:textId="77777777" w:rsidR="00E54CA8" w:rsidRDefault="00E54CA8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146B361F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Установленный лимит количества участников Соревнований – 200 человек.</w:t>
      </w:r>
    </w:p>
    <w:p w14:paraId="7007EFB1" w14:textId="77777777" w:rsidR="00E54CA8" w:rsidRDefault="00E54CA8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7B834E7C" w14:textId="77777777" w:rsidR="00E54CA8" w:rsidRDefault="00000000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Расходы, связанные с проведением Соревнований, осуществляются согласно регламенту Соревнований, который утверждается Федерацией триатлона Кемеровской области.</w:t>
      </w:r>
    </w:p>
    <w:p w14:paraId="7766EE8B" w14:textId="77777777" w:rsidR="00E54CA8" w:rsidRDefault="00E54CA8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42DA424E" w14:textId="77777777" w:rsidR="00E54CA8" w:rsidRDefault="00000000">
      <w:pPr>
        <w:tabs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Расходы по участию в Соревнованиях (проезд, питание, проживание, заявочный взнос) несут командирующие организации или сами участники.</w:t>
      </w:r>
    </w:p>
    <w:p w14:paraId="4A2E9542" w14:textId="77777777" w:rsidR="00E54CA8" w:rsidRDefault="00000000">
      <w:pPr>
        <w:tabs>
          <w:tab w:val="left" w:pos="142"/>
        </w:tabs>
        <w:spacing w:line="219" w:lineRule="auto"/>
        <w:ind w:left="142" w:firstLine="68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Размеры стартовых взносов приведены в таблице 3.</w:t>
      </w:r>
    </w:p>
    <w:p w14:paraId="7820E688" w14:textId="77777777" w:rsidR="00E54CA8" w:rsidRDefault="00E54CA8">
      <w:pPr>
        <w:tabs>
          <w:tab w:val="left" w:pos="142"/>
        </w:tabs>
        <w:spacing w:line="219" w:lineRule="auto"/>
        <w:ind w:left="142" w:firstLine="686"/>
        <w:jc w:val="both"/>
        <w:rPr>
          <w:rFonts w:ascii="Arial" w:eastAsia="Arial" w:hAnsi="Arial" w:cs="Arial"/>
          <w:sz w:val="24"/>
          <w:szCs w:val="24"/>
        </w:rPr>
      </w:pPr>
    </w:p>
    <w:p w14:paraId="2138DC47" w14:textId="77777777" w:rsidR="00E54CA8" w:rsidRDefault="00000000">
      <w:pPr>
        <w:tabs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Возврат взноса возможен только до </w:t>
      </w:r>
      <w:proofErr w:type="gramStart"/>
      <w:r>
        <w:rPr>
          <w:rFonts w:ascii="Arial" w:eastAsia="Arial" w:hAnsi="Arial" w:cs="Arial"/>
          <w:sz w:val="24"/>
          <w:szCs w:val="24"/>
        </w:rPr>
        <w:t>31.05.2024  г.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и в размере 50%.</w:t>
      </w:r>
    </w:p>
    <w:p w14:paraId="1D6766CA" w14:textId="77777777" w:rsidR="00E54CA8" w:rsidRDefault="00000000">
      <w:pPr>
        <w:tabs>
          <w:tab w:val="left" w:pos="142"/>
        </w:tabs>
        <w:spacing w:before="100" w:after="100" w:line="219" w:lineRule="auto"/>
        <w:ind w:left="142" w:firstLine="68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Таблица 3 – Размеры стартовых взносов</w:t>
      </w: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5080"/>
        <w:gridCol w:w="4803"/>
      </w:tblGrid>
      <w:tr w:rsidR="00E54CA8" w14:paraId="5EEAF40F" w14:textId="77777777">
        <w:trPr>
          <w:trHeight w:val="667"/>
        </w:trPr>
        <w:tc>
          <w:tcPr>
            <w:tcW w:w="2570" w:type="pct"/>
            <w:vAlign w:val="center"/>
          </w:tcPr>
          <w:p w14:paraId="22DF0271" w14:textId="77777777" w:rsidR="00E54CA8" w:rsidRDefault="00000000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Количество зарегистрированных участников</w:t>
            </w:r>
          </w:p>
        </w:tc>
        <w:tc>
          <w:tcPr>
            <w:tcW w:w="2430" w:type="pct"/>
            <w:vAlign w:val="center"/>
          </w:tcPr>
          <w:p w14:paraId="606D5F39" w14:textId="77777777" w:rsidR="00E54CA8" w:rsidRDefault="00000000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Величина стартового взноса, руб.</w:t>
            </w:r>
          </w:p>
        </w:tc>
      </w:tr>
      <w:tr w:rsidR="00E54CA8" w14:paraId="3699C98A" w14:textId="77777777">
        <w:trPr>
          <w:trHeight w:val="513"/>
        </w:trPr>
        <w:tc>
          <w:tcPr>
            <w:tcW w:w="5000" w:type="pct"/>
            <w:gridSpan w:val="2"/>
            <w:vAlign w:val="center"/>
          </w:tcPr>
          <w:p w14:paraId="76A1C1EE" w14:textId="3F9BF9C5" w:rsidR="00E54CA8" w:rsidRDefault="00000000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Первенство России среди любителей по триатлону</w:t>
            </w:r>
            <w:r w:rsidR="00D44600">
              <w:rPr>
                <w:rFonts w:ascii="Arial" w:hAnsi="Arial" w:cs="Arial"/>
                <w:b/>
                <w:sz w:val="20"/>
                <w:szCs w:val="20"/>
              </w:rPr>
              <w:t xml:space="preserve"> (личное участие)</w:t>
            </w:r>
          </w:p>
        </w:tc>
      </w:tr>
      <w:tr w:rsidR="00E54CA8" w14:paraId="66BCC6FD" w14:textId="77777777">
        <w:trPr>
          <w:trHeight w:val="171"/>
        </w:trPr>
        <w:tc>
          <w:tcPr>
            <w:tcW w:w="2570" w:type="pct"/>
          </w:tcPr>
          <w:p w14:paraId="44D57332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участников 1-10</w:t>
            </w:r>
          </w:p>
        </w:tc>
        <w:tc>
          <w:tcPr>
            <w:tcW w:w="2430" w:type="pct"/>
          </w:tcPr>
          <w:p w14:paraId="4BB12A9E" w14:textId="3B93925A" w:rsidR="00E54CA8" w:rsidRDefault="00CB05F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6000</w:t>
            </w:r>
            <w:r w:rsidR="00000000">
              <w:rPr>
                <w:rFonts w:ascii="robotoregular" w:hAnsi="robotoregular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00000"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E54CA8" w14:paraId="2B6A6BC9" w14:textId="77777777">
        <w:trPr>
          <w:trHeight w:val="230"/>
        </w:trPr>
        <w:tc>
          <w:tcPr>
            <w:tcW w:w="2570" w:type="pct"/>
            <w:vMerge w:val="restart"/>
          </w:tcPr>
          <w:p w14:paraId="732ABEB5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участников 11-31</w:t>
            </w:r>
          </w:p>
        </w:tc>
        <w:tc>
          <w:tcPr>
            <w:tcW w:w="2430" w:type="pct"/>
            <w:vMerge w:val="restart"/>
          </w:tcPr>
          <w:p w14:paraId="49E32E0C" w14:textId="0526AD8C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6</w:t>
            </w:r>
            <w:r w:rsidR="00CB05F0">
              <w:rPr>
                <w:rFonts w:ascii="robotoregular" w:hAnsi="robotoregular"/>
                <w:color w:val="000000"/>
                <w:sz w:val="20"/>
                <w:szCs w:val="20"/>
              </w:rPr>
              <w:t>5</w:t>
            </w: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00 </w:t>
            </w:r>
            <w:proofErr w:type="spell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E54CA8" w14:paraId="57530AC5" w14:textId="77777777">
        <w:trPr>
          <w:trHeight w:val="230"/>
        </w:trPr>
        <w:tc>
          <w:tcPr>
            <w:tcW w:w="2570" w:type="pct"/>
            <w:vMerge w:val="restart"/>
          </w:tcPr>
          <w:p w14:paraId="2CB5C74D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участников  31</w:t>
            </w:r>
            <w:proofErr w:type="gramEnd"/>
            <w:r>
              <w:rPr>
                <w:rFonts w:ascii="robotoregular" w:hAnsi="robotoregular"/>
                <w:color w:val="000000"/>
                <w:sz w:val="20"/>
                <w:szCs w:val="20"/>
              </w:rPr>
              <w:t>-50</w:t>
            </w:r>
          </w:p>
        </w:tc>
        <w:tc>
          <w:tcPr>
            <w:tcW w:w="2430" w:type="pct"/>
            <w:vMerge w:val="restart"/>
          </w:tcPr>
          <w:p w14:paraId="54ABA12C" w14:textId="6BE9A37E" w:rsidR="00E54CA8" w:rsidRDefault="00CB05F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70</w:t>
            </w:r>
            <w:r w:rsidR="00000000">
              <w:rPr>
                <w:rFonts w:ascii="robotoregular" w:hAnsi="robotoregular"/>
                <w:color w:val="000000"/>
                <w:sz w:val="20"/>
                <w:szCs w:val="20"/>
              </w:rPr>
              <w:t xml:space="preserve">00 </w:t>
            </w:r>
            <w:proofErr w:type="spellStart"/>
            <w:r w:rsidR="00000000"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E54CA8" w14:paraId="5F7A995A" w14:textId="77777777">
        <w:trPr>
          <w:trHeight w:val="230"/>
        </w:trPr>
        <w:tc>
          <w:tcPr>
            <w:tcW w:w="2570" w:type="pct"/>
            <w:vMerge w:val="restart"/>
          </w:tcPr>
          <w:p w14:paraId="27D11616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участников 51-75</w:t>
            </w:r>
          </w:p>
        </w:tc>
        <w:tc>
          <w:tcPr>
            <w:tcW w:w="2430" w:type="pct"/>
            <w:vMerge w:val="restart"/>
          </w:tcPr>
          <w:p w14:paraId="1B4920C3" w14:textId="017FD3D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7</w:t>
            </w:r>
            <w:r w:rsidR="00CB05F0">
              <w:rPr>
                <w:rFonts w:ascii="robotoregular" w:hAnsi="robotoregular"/>
                <w:color w:val="000000"/>
                <w:sz w:val="20"/>
                <w:szCs w:val="20"/>
              </w:rPr>
              <w:t>5</w:t>
            </w: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00 </w:t>
            </w:r>
            <w:proofErr w:type="spell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E54CA8" w14:paraId="21D2C48A" w14:textId="77777777">
        <w:trPr>
          <w:trHeight w:val="230"/>
        </w:trPr>
        <w:tc>
          <w:tcPr>
            <w:tcW w:w="2570" w:type="pct"/>
            <w:vMerge w:val="restart"/>
          </w:tcPr>
          <w:p w14:paraId="7D59FA97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участников 76-100</w:t>
            </w:r>
          </w:p>
        </w:tc>
        <w:tc>
          <w:tcPr>
            <w:tcW w:w="2430" w:type="pct"/>
            <w:vMerge w:val="restart"/>
          </w:tcPr>
          <w:p w14:paraId="7FEF7E71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8000 </w:t>
            </w:r>
            <w:proofErr w:type="spell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E54CA8" w14:paraId="1C8EE121" w14:textId="77777777">
        <w:trPr>
          <w:trHeight w:val="230"/>
        </w:trPr>
        <w:tc>
          <w:tcPr>
            <w:tcW w:w="2570" w:type="pct"/>
            <w:vMerge w:val="restart"/>
          </w:tcPr>
          <w:p w14:paraId="2DCAB5FB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участников 101-125</w:t>
            </w:r>
          </w:p>
        </w:tc>
        <w:tc>
          <w:tcPr>
            <w:tcW w:w="2430" w:type="pct"/>
            <w:vMerge w:val="restart"/>
          </w:tcPr>
          <w:p w14:paraId="54B41B79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9000 </w:t>
            </w:r>
            <w:proofErr w:type="spell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E54CA8" w14:paraId="005FEE03" w14:textId="77777777">
        <w:trPr>
          <w:trHeight w:val="230"/>
        </w:trPr>
        <w:tc>
          <w:tcPr>
            <w:tcW w:w="2570" w:type="pct"/>
            <w:vMerge w:val="restart"/>
          </w:tcPr>
          <w:p w14:paraId="305F5F3E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участников 126-200</w:t>
            </w:r>
          </w:p>
        </w:tc>
        <w:tc>
          <w:tcPr>
            <w:tcW w:w="2430" w:type="pct"/>
            <w:vMerge w:val="restart"/>
          </w:tcPr>
          <w:p w14:paraId="55D5A676" w14:textId="77777777" w:rsidR="00E54CA8" w:rsidRDefault="000000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10000 </w:t>
            </w:r>
            <w:proofErr w:type="spell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D44600" w14:paraId="0D4597D5" w14:textId="77777777" w:rsidTr="00AB6324">
        <w:trPr>
          <w:trHeight w:val="230"/>
        </w:trPr>
        <w:tc>
          <w:tcPr>
            <w:tcW w:w="5000" w:type="pct"/>
            <w:gridSpan w:val="2"/>
            <w:vAlign w:val="center"/>
          </w:tcPr>
          <w:p w14:paraId="1D3B76B4" w14:textId="796B4B21" w:rsidR="00D44600" w:rsidRDefault="00D44600" w:rsidP="00D44600">
            <w:pPr>
              <w:jc w:val="center"/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Первенство России среди любителей по триатлону (</w:t>
            </w:r>
            <w:r>
              <w:rPr>
                <w:rFonts w:ascii="Arial" w:hAnsi="Arial" w:cs="Arial"/>
                <w:b/>
                <w:sz w:val="20"/>
                <w:szCs w:val="20"/>
              </w:rPr>
              <w:t>командное)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участие)</w:t>
            </w:r>
          </w:p>
        </w:tc>
      </w:tr>
      <w:tr w:rsidR="00D44600" w14:paraId="66B7C357" w14:textId="77777777">
        <w:trPr>
          <w:trHeight w:val="230"/>
        </w:trPr>
        <w:tc>
          <w:tcPr>
            <w:tcW w:w="2570" w:type="pct"/>
          </w:tcPr>
          <w:p w14:paraId="04929505" w14:textId="2745C2FA" w:rsidR="00D44600" w:rsidRDefault="00D44600" w:rsidP="00D446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команд 1-10</w:t>
            </w:r>
          </w:p>
        </w:tc>
        <w:tc>
          <w:tcPr>
            <w:tcW w:w="2430" w:type="pct"/>
          </w:tcPr>
          <w:p w14:paraId="066B8AC8" w14:textId="0CCB8A40" w:rsidR="00D44600" w:rsidRDefault="00D44600" w:rsidP="00D446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9000 </w:t>
            </w:r>
            <w:proofErr w:type="spell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D44600" w14:paraId="44C4FC4B" w14:textId="77777777">
        <w:trPr>
          <w:trHeight w:val="230"/>
        </w:trPr>
        <w:tc>
          <w:tcPr>
            <w:tcW w:w="2570" w:type="pct"/>
          </w:tcPr>
          <w:p w14:paraId="40470166" w14:textId="1EA93485" w:rsidR="00D44600" w:rsidRDefault="00D44600" w:rsidP="00D446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команд 11-20</w:t>
            </w:r>
          </w:p>
        </w:tc>
        <w:tc>
          <w:tcPr>
            <w:tcW w:w="2430" w:type="pct"/>
          </w:tcPr>
          <w:p w14:paraId="7F0D856F" w14:textId="0119C679" w:rsidR="00D44600" w:rsidRDefault="00D44600" w:rsidP="00D446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12000 руб</w:t>
            </w:r>
          </w:p>
        </w:tc>
      </w:tr>
      <w:tr w:rsidR="00D44600" w14:paraId="0E0A00EA" w14:textId="77777777">
        <w:trPr>
          <w:trHeight w:val="230"/>
        </w:trPr>
        <w:tc>
          <w:tcPr>
            <w:tcW w:w="2570" w:type="pct"/>
          </w:tcPr>
          <w:p w14:paraId="1A6D1CF7" w14:textId="06236D1E" w:rsidR="00D44600" w:rsidRDefault="00D44600" w:rsidP="00D446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>Количество команд 21-30</w:t>
            </w:r>
          </w:p>
        </w:tc>
        <w:tc>
          <w:tcPr>
            <w:tcW w:w="2430" w:type="pct"/>
          </w:tcPr>
          <w:p w14:paraId="66FCDF28" w14:textId="666314C6" w:rsidR="00D44600" w:rsidRDefault="00D44600" w:rsidP="00D44600">
            <w:pPr>
              <w:rPr>
                <w:rFonts w:ascii="robotoregular" w:hAnsi="robotoregular"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color w:val="000000"/>
                <w:sz w:val="20"/>
                <w:szCs w:val="20"/>
              </w:rPr>
              <w:t xml:space="preserve">15000 </w:t>
            </w:r>
            <w:proofErr w:type="spellStart"/>
            <w:r>
              <w:rPr>
                <w:rFonts w:ascii="robotoregular" w:hAnsi="robotoregular"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</w:tbl>
    <w:p w14:paraId="7B3AA734" w14:textId="77777777" w:rsidR="00E54CA8" w:rsidRDefault="00E54CA8">
      <w:pPr>
        <w:spacing w:after="150"/>
        <w:rPr>
          <w:rFonts w:ascii="Arial Rounded MT Bold" w:eastAsia="Times New Roman" w:hAnsi="Arial Rounded MT Bold"/>
          <w:color w:val="000000"/>
          <w:sz w:val="21"/>
          <w:szCs w:val="21"/>
        </w:rPr>
      </w:pPr>
    </w:p>
    <w:p w14:paraId="142D65FD" w14:textId="1C6387DC" w:rsidR="00E54CA8" w:rsidRDefault="00000000">
      <w:pPr>
        <w:spacing w:after="150"/>
        <w:rPr>
          <w:rFonts w:ascii="Arial Rounded MT Bold" w:eastAsia="Times New Roman" w:hAnsi="Arial Rounded MT Bold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>Возврат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</w:rPr>
        <w:t>взноса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</w:rPr>
        <w:t>возможен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</w:rPr>
        <w:t>только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</w:rPr>
        <w:t>до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01.0</w:t>
      </w:r>
      <w:r w:rsidR="00CB05F0">
        <w:rPr>
          <w:rFonts w:asciiTheme="minorHAnsi" w:eastAsia="Times New Roman" w:hAnsiTheme="minorHAnsi"/>
          <w:color w:val="000000"/>
          <w:sz w:val="21"/>
          <w:szCs w:val="21"/>
        </w:rPr>
        <w:t>6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>.202</w:t>
      </w:r>
      <w:r>
        <w:rPr>
          <w:rFonts w:asciiTheme="minorHAnsi" w:eastAsia="Times New Roman" w:hAnsiTheme="minorHAnsi"/>
          <w:color w:val="000000"/>
          <w:sz w:val="21"/>
          <w:szCs w:val="21"/>
        </w:rPr>
        <w:t>4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</w:rPr>
        <w:t>г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. </w:t>
      </w:r>
      <w:r>
        <w:rPr>
          <w:rFonts w:ascii="Arial" w:eastAsia="Times New Roman" w:hAnsi="Arial" w:cs="Arial"/>
          <w:color w:val="000000"/>
          <w:sz w:val="21"/>
          <w:szCs w:val="21"/>
        </w:rPr>
        <w:t>и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</w:rPr>
        <w:t>в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</w:rPr>
        <w:t>размере</w:t>
      </w:r>
      <w:r>
        <w:rPr>
          <w:rFonts w:ascii="Arial Rounded MT Bold" w:eastAsia="Times New Roman" w:hAnsi="Arial Rounded MT Bold"/>
          <w:color w:val="000000"/>
          <w:sz w:val="21"/>
          <w:szCs w:val="21"/>
        </w:rPr>
        <w:t xml:space="preserve"> 50%.</w:t>
      </w:r>
    </w:p>
    <w:p w14:paraId="2CAE5295" w14:textId="77777777" w:rsidR="00E54CA8" w:rsidRDefault="00E54CA8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36A2F665" w14:textId="77777777" w:rsidR="00E54CA8" w:rsidRDefault="00000000">
      <w:pPr>
        <w:pStyle w:val="af8"/>
        <w:numPr>
          <w:ilvl w:val="0"/>
          <w:numId w:val="14"/>
        </w:numPr>
        <w:ind w:left="426" w:firstLine="0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Меры, направленные на предупреждение распространения COVID-19</w:t>
      </w:r>
    </w:p>
    <w:p w14:paraId="24D3597C" w14:textId="77777777" w:rsidR="00E54CA8" w:rsidRDefault="00E54CA8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5B1CA6E3" w14:textId="77777777" w:rsidR="00E54CA8" w:rsidRDefault="00000000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При получении стартового пакета на входе в тент регистрации будет организован контроль температуры. Показатели температуры будут фиксироваться в журнале, в котором участник должен внести свой контактный телефон и поставить подпись. Если у участника температура тела будет выше 37,2˚С, он должен пройти осмотр у врача Соревнований.</w:t>
      </w:r>
    </w:p>
    <w:p w14:paraId="753B3F2F" w14:textId="77777777" w:rsidR="00E54CA8" w:rsidRDefault="00000000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Участники с повышенной t° тела и признаками ОРВИ будут отстранены от Соревнований.</w:t>
      </w:r>
    </w:p>
    <w:p w14:paraId="7CF3DD6A" w14:textId="77777777" w:rsidR="00E54CA8" w:rsidRDefault="00000000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lastRenderedPageBreak/>
        <w:t>При посещении тентов стартового городка,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участники обязаны быть в маске и перчатках. </w:t>
      </w:r>
      <w:proofErr w:type="gramStart"/>
      <w:r>
        <w:rPr>
          <w:rFonts w:ascii="Arial" w:eastAsia="Arial" w:hAnsi="Arial" w:cs="Arial"/>
          <w:sz w:val="24"/>
          <w:szCs w:val="24"/>
        </w:rPr>
        <w:t>В случае отсутствия у спортсмена средств защиты,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он может бесплатно получить их у организатора Соревнований в тенте регистрации.</w:t>
      </w:r>
    </w:p>
    <w:p w14:paraId="32822890" w14:textId="77777777" w:rsidR="00E54CA8" w:rsidRDefault="00000000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Всем участникам рекомендуется пройти тестирование на коронавирус (ПЦР или исследование крови на антитела) с получением результатов не ранее 3-х календарных дней до старта Соревнований. Результаты теста можно показать онлайн.</w:t>
      </w:r>
    </w:p>
    <w:p w14:paraId="465AFC4C" w14:textId="77777777" w:rsidR="00E54CA8" w:rsidRDefault="00E54CA8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2B8DBD3D" w14:textId="77777777" w:rsidR="00E54CA8" w:rsidRDefault="00000000">
      <w:pPr>
        <w:pStyle w:val="af8"/>
        <w:numPr>
          <w:ilvl w:val="0"/>
          <w:numId w:val="14"/>
        </w:numPr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Размещение участников</w:t>
      </w:r>
    </w:p>
    <w:p w14:paraId="77A18787" w14:textId="77777777" w:rsidR="00E54CA8" w:rsidRDefault="00E54CA8">
      <w:pPr>
        <w:tabs>
          <w:tab w:val="left" w:pos="0"/>
          <w:tab w:val="left" w:pos="426"/>
        </w:tabs>
        <w:spacing w:line="219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0AD932FE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Ближайшие гостиницы:</w:t>
      </w:r>
    </w:p>
    <w:p w14:paraId="4985F1CC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3299E970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Гостиница «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Пражечка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». </w:t>
      </w:r>
    </w:p>
    <w:p w14:paraId="559D4EB8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Белово, ул. Московская, 9А. </w:t>
      </w:r>
    </w:p>
    <w:p w14:paraId="0EE1CB4E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Стоимость номера </w:t>
      </w:r>
      <w:proofErr w:type="gramStart"/>
      <w:r>
        <w:rPr>
          <w:rFonts w:ascii="Arial" w:eastAsia="Arial" w:hAnsi="Arial" w:cs="Arial"/>
          <w:sz w:val="24"/>
          <w:szCs w:val="24"/>
        </w:rPr>
        <w:t>2400-4500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руб. </w:t>
      </w:r>
    </w:p>
    <w:p w14:paraId="07411661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Тел. 8(38452)2-04-30.</w:t>
      </w:r>
    </w:p>
    <w:p w14:paraId="67042CB3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2633C857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Гостиница железнодорожного вокзала. </w:t>
      </w:r>
    </w:p>
    <w:p w14:paraId="2B996801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Белово, ул. Юбилейная, д.1. </w:t>
      </w:r>
    </w:p>
    <w:p w14:paraId="3737C342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Стоимость номера </w:t>
      </w:r>
      <w:proofErr w:type="gramStart"/>
      <w:r>
        <w:rPr>
          <w:rFonts w:ascii="Arial" w:eastAsia="Arial" w:hAnsi="Arial" w:cs="Arial"/>
          <w:sz w:val="24"/>
          <w:szCs w:val="24"/>
        </w:rPr>
        <w:t>1550-2900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руб. </w:t>
      </w:r>
    </w:p>
    <w:p w14:paraId="714A8D18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Тел. +7-961-718-38-97.</w:t>
      </w:r>
    </w:p>
    <w:p w14:paraId="5413D4EB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17DC1750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Гостиница «Ной». </w:t>
      </w:r>
    </w:p>
    <w:p w14:paraId="717706AA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Белово, ул. Советская, 8а.</w:t>
      </w:r>
    </w:p>
    <w:p w14:paraId="7E47A735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Стоимость номера </w:t>
      </w:r>
      <w:proofErr w:type="gramStart"/>
      <w:r>
        <w:rPr>
          <w:rFonts w:ascii="Arial" w:eastAsia="Arial" w:hAnsi="Arial" w:cs="Arial"/>
          <w:sz w:val="24"/>
          <w:szCs w:val="24"/>
        </w:rPr>
        <w:t>1000-2000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руб.</w:t>
      </w:r>
    </w:p>
    <w:p w14:paraId="1DE69B69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Тел. +7-906-927-93-97.</w:t>
      </w:r>
    </w:p>
    <w:p w14:paraId="32E4C810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0DDBDB24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Гостиница «Тройка».</w:t>
      </w:r>
    </w:p>
    <w:p w14:paraId="4672B8F0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П.г.т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Инской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ул. </w:t>
      </w:r>
      <w:proofErr w:type="spellStart"/>
      <w:r>
        <w:rPr>
          <w:rFonts w:ascii="Arial" w:eastAsia="Arial" w:hAnsi="Arial" w:cs="Arial"/>
          <w:sz w:val="24"/>
          <w:szCs w:val="24"/>
        </w:rPr>
        <w:t>Илькаева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1. </w:t>
      </w:r>
    </w:p>
    <w:p w14:paraId="3A2DA641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Стоимость номера от 500 руб.</w:t>
      </w:r>
    </w:p>
    <w:p w14:paraId="044FE801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Тел. +7-913-433-03-45.</w:t>
      </w:r>
    </w:p>
    <w:p w14:paraId="0884206B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4FDC693C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Гостиничный комплекс «Медведь». </w:t>
      </w:r>
    </w:p>
    <w:p w14:paraId="55BDFDC2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Ул. Придорожная, 42, рядом с трассой.</w:t>
      </w:r>
    </w:p>
    <w:p w14:paraId="74BCE8F2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Стоимость номера </w:t>
      </w:r>
      <w:proofErr w:type="gramStart"/>
      <w:r>
        <w:rPr>
          <w:rFonts w:ascii="Arial" w:eastAsia="Arial" w:hAnsi="Arial" w:cs="Arial"/>
          <w:sz w:val="24"/>
          <w:szCs w:val="24"/>
        </w:rPr>
        <w:t>1400-2600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руб.</w:t>
      </w:r>
    </w:p>
    <w:p w14:paraId="0E417438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Тел. +7-923-527-75-55.</w:t>
      </w:r>
    </w:p>
    <w:p w14:paraId="001435D4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2261C34F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hAnsi="Arial" w:cs="Arial"/>
          <w:b/>
          <w:color w:val="262626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262626"/>
          <w:sz w:val="24"/>
          <w:szCs w:val="24"/>
          <w:shd w:val="clear" w:color="auto" w:fill="FFFFFF"/>
        </w:rPr>
        <w:t xml:space="preserve">Гостиница «Виктория». </w:t>
      </w:r>
    </w:p>
    <w:p w14:paraId="1B8E7782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hAnsi="Arial" w:cs="Arial"/>
          <w:color w:val="262626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>г.Ленинск</w:t>
      </w:r>
      <w:proofErr w:type="spellEnd"/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>-Кузнецкий, пр-т. Ленина, д. 45а.</w:t>
      </w:r>
    </w:p>
    <w:p w14:paraId="438B741E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hAnsi="Arial" w:cs="Arial"/>
          <w:color w:val="262626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>Стоимость номера от 500 руб.</w:t>
      </w:r>
    </w:p>
    <w:p w14:paraId="57F27E16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color w:val="262626"/>
          <w:sz w:val="24"/>
          <w:szCs w:val="24"/>
        </w:rPr>
        <w:t xml:space="preserve">Тел. </w:t>
      </w:r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>8 (38456) 3-21-67.</w:t>
      </w:r>
    </w:p>
    <w:p w14:paraId="0CDBEE02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6C46784C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hAnsi="Arial" w:cs="Arial"/>
          <w:b/>
          <w:color w:val="262626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262626"/>
          <w:sz w:val="24"/>
          <w:szCs w:val="24"/>
          <w:shd w:val="clear" w:color="auto" w:fill="FFFFFF"/>
        </w:rPr>
        <w:t>Санаторий "Беломорье".</w:t>
      </w:r>
    </w:p>
    <w:p w14:paraId="6681F6F0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hAnsi="Arial" w:cs="Arial"/>
          <w:color w:val="262626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 xml:space="preserve">Кемеровская область, Беловский район, село </w:t>
      </w:r>
      <w:proofErr w:type="spellStart"/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>Поморцево</w:t>
      </w:r>
      <w:proofErr w:type="spellEnd"/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>.</w:t>
      </w:r>
    </w:p>
    <w:p w14:paraId="22EB54A5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hAnsi="Arial" w:cs="Arial"/>
          <w:color w:val="262626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 xml:space="preserve">Стоимость номера от 450 руб. </w:t>
      </w:r>
    </w:p>
    <w:p w14:paraId="391AF04B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hAnsi="Arial" w:cs="Arial"/>
          <w:color w:val="262626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62626"/>
          <w:sz w:val="24"/>
          <w:szCs w:val="24"/>
          <w:shd w:val="clear" w:color="auto" w:fill="FFFFFF"/>
        </w:rPr>
        <w:t>Тел. +7-913-288-26-21.</w:t>
      </w:r>
    </w:p>
    <w:p w14:paraId="5981497B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14:paraId="4FECE486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4E07D7A6" w14:textId="77777777" w:rsidR="00E54CA8" w:rsidRDefault="00000000">
      <w:pPr>
        <w:pStyle w:val="af8"/>
        <w:numPr>
          <w:ilvl w:val="0"/>
          <w:numId w:val="14"/>
        </w:numPr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4"/>
          <w:szCs w:val="24"/>
          <w:lang w:eastAsia="zh-CN"/>
        </w:rPr>
        <w:t>Контакты организаторов</w:t>
      </w:r>
    </w:p>
    <w:p w14:paraId="1DE8D585" w14:textId="77777777" w:rsidR="00E54CA8" w:rsidRDefault="00E54CA8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08541D78" w14:textId="77777777" w:rsidR="00E54CA8" w:rsidRDefault="00000000">
      <w:pPr>
        <w:tabs>
          <w:tab w:val="left" w:pos="426"/>
          <w:tab w:val="left" w:pos="709"/>
        </w:tabs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Директор старта – Президент Федерации триатлона Кемеровской области – </w:t>
      </w:r>
      <w:proofErr w:type="spellStart"/>
      <w:r>
        <w:rPr>
          <w:rFonts w:ascii="Arial" w:eastAsia="Arial" w:hAnsi="Arial" w:cs="Arial"/>
          <w:sz w:val="24"/>
          <w:szCs w:val="24"/>
        </w:rPr>
        <w:t>Ярощук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Николай Николаевич, тел. +79236076387.</w:t>
      </w:r>
    </w:p>
    <w:p w14:paraId="1DFB4961" w14:textId="77777777" w:rsidR="00E54CA8" w:rsidRDefault="00000000">
      <w:pPr>
        <w:tabs>
          <w:tab w:val="left" w:pos="426"/>
          <w:tab w:val="left" w:pos="709"/>
        </w:tabs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Представитель Федерации триатлона Кемеровской области – Золотарев Иван Александрович, тел. +79132930973.</w:t>
      </w:r>
    </w:p>
    <w:p w14:paraId="4C3ADE56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Вопросы по логистике, трансферу участников и их размещению – тел. +79511651372.</w:t>
      </w:r>
    </w:p>
    <w:p w14:paraId="097069C1" w14:textId="77777777" w:rsidR="00E54CA8" w:rsidRDefault="00E54CA8">
      <w:pPr>
        <w:rPr>
          <w:rFonts w:eastAsia="Arial"/>
          <w:sz w:val="28"/>
          <w:szCs w:val="28"/>
        </w:rPr>
      </w:pPr>
    </w:p>
    <w:p w14:paraId="3895C2CB" w14:textId="77777777" w:rsidR="00E54CA8" w:rsidRDefault="00E54CA8">
      <w:pPr>
        <w:spacing w:after="100"/>
        <w:rPr>
          <w:rFonts w:eastAsia="Arial"/>
          <w:sz w:val="28"/>
          <w:szCs w:val="28"/>
        </w:rPr>
      </w:pPr>
    </w:p>
    <w:p w14:paraId="645EA9A1" w14:textId="77777777" w:rsidR="00E54CA8" w:rsidRDefault="00E54CA8">
      <w:pPr>
        <w:spacing w:after="100"/>
        <w:ind w:firstLine="851"/>
        <w:rPr>
          <w:rFonts w:eastAsia="Arial"/>
          <w:sz w:val="28"/>
          <w:szCs w:val="28"/>
        </w:rPr>
      </w:pPr>
    </w:p>
    <w:p w14:paraId="1E9E750F" w14:textId="77777777" w:rsidR="00E54CA8" w:rsidRDefault="00E54CA8">
      <w:pPr>
        <w:spacing w:after="100"/>
        <w:ind w:firstLine="851"/>
        <w:rPr>
          <w:rFonts w:eastAsia="Arial"/>
          <w:sz w:val="28"/>
          <w:szCs w:val="28"/>
        </w:rPr>
      </w:pPr>
    </w:p>
    <w:p w14:paraId="3FFD85AF" w14:textId="77777777" w:rsidR="00E54CA8" w:rsidRDefault="00000000">
      <w:pPr>
        <w:spacing w:after="100"/>
        <w:ind w:firstLine="851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Схема дистанции «Олимпийка»</w:t>
      </w:r>
    </w:p>
    <w:p w14:paraId="7BFE5E1E" w14:textId="77777777" w:rsidR="00E54CA8" w:rsidRDefault="00000000">
      <w:pPr>
        <w:spacing w:after="100"/>
        <w:ind w:firstLine="851"/>
        <w:rPr>
          <w:rFonts w:eastAsia="Arial"/>
          <w:sz w:val="28"/>
          <w:szCs w:val="28"/>
        </w:rPr>
      </w:pPr>
      <w:r>
        <w:rPr>
          <w:rFonts w:eastAsia="Arial"/>
          <w:noProof/>
          <w:sz w:val="28"/>
          <w:szCs w:val="28"/>
        </w:rPr>
        <mc:AlternateContent>
          <mc:Choice Requires="wpg">
            <w:drawing>
              <wp:inline distT="0" distB="0" distL="0" distR="0" wp14:anchorId="4EAEE749" wp14:editId="26EBB0A4">
                <wp:extent cx="6267450" cy="4133850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267450" cy="413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3.50pt;height:325.50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14:paraId="686D930A" w14:textId="77777777" w:rsidR="00E54CA8" w:rsidRDefault="00000000">
      <w:pPr>
        <w:tabs>
          <w:tab w:val="left" w:pos="142"/>
          <w:tab w:val="left" w:pos="426"/>
        </w:tabs>
        <w:spacing w:line="323" w:lineRule="exact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3AE4443E" wp14:editId="621ACEFF">
                <wp:extent cx="6282055" cy="4141470"/>
                <wp:effectExtent l="0" t="0" r="4445" b="0"/>
                <wp:docPr id="2" name="Рисунок 1" descr="Изображение выглядит как текст, карта, атлас, диаграмма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2218199" name="Рисунок 1" descr="Изображение выглядит как текст, карта, атлас, диаграмма&#10;&#10;Автоматически созданное описание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282055" cy="4141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94.65pt;height:326.10pt;mso-wrap-distance-left:0.00pt;mso-wrap-distance-top:0.00pt;mso-wrap-distance-right:0.00pt;mso-wrap-distance-bottom:0.00pt;" stroked="f">
                <v:path textboxrect="0,0,0,0"/>
                <v:imagedata r:id="rId17" o:title=""/>
              </v:shape>
            </w:pict>
          </mc:Fallback>
        </mc:AlternateContent>
      </w:r>
    </w:p>
    <w:sectPr w:rsidR="00E54CA8">
      <w:footerReference w:type="default" r:id="rId18"/>
      <w:pgSz w:w="11900" w:h="16840"/>
      <w:pgMar w:top="567" w:right="567" w:bottom="567" w:left="1134" w:header="0" w:footer="0" w:gutter="0"/>
      <w:cols w:space="720" w:equalWidth="0">
        <w:col w:w="9893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D31E3" w14:textId="77777777" w:rsidR="0053130B" w:rsidRDefault="0053130B">
      <w:r>
        <w:separator/>
      </w:r>
    </w:p>
  </w:endnote>
  <w:endnote w:type="continuationSeparator" w:id="0">
    <w:p w14:paraId="1C8DC9A3" w14:textId="77777777" w:rsidR="0053130B" w:rsidRDefault="0053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robotoregular">
    <w:altName w:val="Arial"/>
    <w:panose1 w:val="020B0604020202020204"/>
    <w:charset w:val="00"/>
    <w:family w:val="auto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-857813122"/>
      <w:docPartObj>
        <w:docPartGallery w:val="Page Numbers (Bottom of Page)"/>
        <w:docPartUnique/>
      </w:docPartObj>
    </w:sdtPr>
    <w:sdtContent>
      <w:p w14:paraId="5172441A" w14:textId="77777777" w:rsidR="00E54CA8" w:rsidRDefault="00000000">
        <w:pPr>
          <w:pStyle w:val="af6"/>
          <w:jc w:val="right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sz w:val="18"/>
            <w:szCs w:val="18"/>
          </w:rPr>
          <w:t>5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7AB8B57" w14:textId="77777777" w:rsidR="00E54CA8" w:rsidRDefault="00E54CA8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8C76" w14:textId="77777777" w:rsidR="0053130B" w:rsidRDefault="0053130B">
      <w:r>
        <w:separator/>
      </w:r>
    </w:p>
  </w:footnote>
  <w:footnote w:type="continuationSeparator" w:id="0">
    <w:p w14:paraId="02296283" w14:textId="77777777" w:rsidR="0053130B" w:rsidRDefault="0053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1993"/>
    <w:multiLevelType w:val="hybridMultilevel"/>
    <w:tmpl w:val="B2702642"/>
    <w:lvl w:ilvl="0" w:tplc="114499A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E0DE394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2860A3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B44C5640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81230A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E455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5AC47FC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C52A3B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3768106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3111F11"/>
    <w:multiLevelType w:val="hybridMultilevel"/>
    <w:tmpl w:val="EF3A067C"/>
    <w:lvl w:ilvl="0" w:tplc="0F08E392">
      <w:start w:val="8"/>
      <w:numFmt w:val="decimal"/>
      <w:lvlText w:val="%1."/>
      <w:lvlJc w:val="left"/>
    </w:lvl>
    <w:lvl w:ilvl="1" w:tplc="D578DC4E">
      <w:start w:val="1"/>
      <w:numFmt w:val="decimal"/>
      <w:lvlText w:val=""/>
      <w:lvlJc w:val="left"/>
    </w:lvl>
    <w:lvl w:ilvl="2" w:tplc="4FE2EAB8">
      <w:start w:val="1"/>
      <w:numFmt w:val="decimal"/>
      <w:lvlText w:val=""/>
      <w:lvlJc w:val="left"/>
    </w:lvl>
    <w:lvl w:ilvl="3" w:tplc="21CAC7D8">
      <w:start w:val="1"/>
      <w:numFmt w:val="decimal"/>
      <w:lvlText w:val=""/>
      <w:lvlJc w:val="left"/>
    </w:lvl>
    <w:lvl w:ilvl="4" w:tplc="2F4012FC">
      <w:start w:val="1"/>
      <w:numFmt w:val="decimal"/>
      <w:lvlText w:val=""/>
      <w:lvlJc w:val="left"/>
    </w:lvl>
    <w:lvl w:ilvl="5" w:tplc="90E2CECA">
      <w:start w:val="1"/>
      <w:numFmt w:val="decimal"/>
      <w:lvlText w:val=""/>
      <w:lvlJc w:val="left"/>
    </w:lvl>
    <w:lvl w:ilvl="6" w:tplc="B1B01854">
      <w:start w:val="1"/>
      <w:numFmt w:val="decimal"/>
      <w:lvlText w:val=""/>
      <w:lvlJc w:val="left"/>
    </w:lvl>
    <w:lvl w:ilvl="7" w:tplc="8ECCB41C">
      <w:start w:val="1"/>
      <w:numFmt w:val="decimal"/>
      <w:lvlText w:val=""/>
      <w:lvlJc w:val="left"/>
    </w:lvl>
    <w:lvl w:ilvl="8" w:tplc="1F660912">
      <w:start w:val="1"/>
      <w:numFmt w:val="decimal"/>
      <w:lvlText w:val=""/>
      <w:lvlJc w:val="left"/>
    </w:lvl>
  </w:abstractNum>
  <w:abstractNum w:abstractNumId="2" w15:restartNumberingAfterBreak="0">
    <w:nsid w:val="13C94908"/>
    <w:multiLevelType w:val="hybridMultilevel"/>
    <w:tmpl w:val="F94A261C"/>
    <w:lvl w:ilvl="0" w:tplc="692A0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229254">
      <w:start w:val="1"/>
      <w:numFmt w:val="lowerLetter"/>
      <w:lvlText w:val="%2."/>
      <w:lvlJc w:val="left"/>
      <w:pPr>
        <w:ind w:left="1440" w:hanging="360"/>
      </w:pPr>
    </w:lvl>
    <w:lvl w:ilvl="2" w:tplc="20C0B55A">
      <w:start w:val="1"/>
      <w:numFmt w:val="lowerRoman"/>
      <w:lvlText w:val="%3."/>
      <w:lvlJc w:val="right"/>
      <w:pPr>
        <w:ind w:left="2160" w:hanging="180"/>
      </w:pPr>
    </w:lvl>
    <w:lvl w:ilvl="3" w:tplc="D906691A">
      <w:start w:val="1"/>
      <w:numFmt w:val="decimal"/>
      <w:lvlText w:val="%4."/>
      <w:lvlJc w:val="left"/>
      <w:pPr>
        <w:ind w:left="2880" w:hanging="360"/>
      </w:pPr>
    </w:lvl>
    <w:lvl w:ilvl="4" w:tplc="9C4CBF32">
      <w:start w:val="1"/>
      <w:numFmt w:val="lowerLetter"/>
      <w:lvlText w:val="%5."/>
      <w:lvlJc w:val="left"/>
      <w:pPr>
        <w:ind w:left="3600" w:hanging="360"/>
      </w:pPr>
    </w:lvl>
    <w:lvl w:ilvl="5" w:tplc="8D7A0BEC">
      <w:start w:val="1"/>
      <w:numFmt w:val="lowerRoman"/>
      <w:lvlText w:val="%6."/>
      <w:lvlJc w:val="right"/>
      <w:pPr>
        <w:ind w:left="4320" w:hanging="180"/>
      </w:pPr>
    </w:lvl>
    <w:lvl w:ilvl="6" w:tplc="A066F108">
      <w:start w:val="1"/>
      <w:numFmt w:val="decimal"/>
      <w:lvlText w:val="%7."/>
      <w:lvlJc w:val="left"/>
      <w:pPr>
        <w:ind w:left="5040" w:hanging="360"/>
      </w:pPr>
    </w:lvl>
    <w:lvl w:ilvl="7" w:tplc="77E4F302">
      <w:start w:val="1"/>
      <w:numFmt w:val="lowerLetter"/>
      <w:lvlText w:val="%8."/>
      <w:lvlJc w:val="left"/>
      <w:pPr>
        <w:ind w:left="5760" w:hanging="360"/>
      </w:pPr>
    </w:lvl>
    <w:lvl w:ilvl="8" w:tplc="152C937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0A20"/>
    <w:multiLevelType w:val="hybridMultilevel"/>
    <w:tmpl w:val="1B3E5900"/>
    <w:lvl w:ilvl="0" w:tplc="AB149D2C">
      <w:start w:val="9"/>
      <w:numFmt w:val="decimal"/>
      <w:lvlText w:val="%1."/>
      <w:lvlJc w:val="left"/>
    </w:lvl>
    <w:lvl w:ilvl="1" w:tplc="3EBE6D2E">
      <w:start w:val="1"/>
      <w:numFmt w:val="decimal"/>
      <w:lvlText w:val=""/>
      <w:lvlJc w:val="left"/>
    </w:lvl>
    <w:lvl w:ilvl="2" w:tplc="D7F0BDF2">
      <w:start w:val="1"/>
      <w:numFmt w:val="decimal"/>
      <w:lvlText w:val=""/>
      <w:lvlJc w:val="left"/>
    </w:lvl>
    <w:lvl w:ilvl="3" w:tplc="89B6A5FA">
      <w:start w:val="1"/>
      <w:numFmt w:val="decimal"/>
      <w:lvlText w:val=""/>
      <w:lvlJc w:val="left"/>
    </w:lvl>
    <w:lvl w:ilvl="4" w:tplc="F534575C">
      <w:start w:val="1"/>
      <w:numFmt w:val="decimal"/>
      <w:lvlText w:val=""/>
      <w:lvlJc w:val="left"/>
    </w:lvl>
    <w:lvl w:ilvl="5" w:tplc="CA4C4588">
      <w:start w:val="1"/>
      <w:numFmt w:val="decimal"/>
      <w:lvlText w:val=""/>
      <w:lvlJc w:val="left"/>
    </w:lvl>
    <w:lvl w:ilvl="6" w:tplc="F484F64C">
      <w:start w:val="1"/>
      <w:numFmt w:val="decimal"/>
      <w:lvlText w:val=""/>
      <w:lvlJc w:val="left"/>
    </w:lvl>
    <w:lvl w:ilvl="7" w:tplc="7EAC12B4">
      <w:start w:val="1"/>
      <w:numFmt w:val="decimal"/>
      <w:lvlText w:val=""/>
      <w:lvlJc w:val="left"/>
    </w:lvl>
    <w:lvl w:ilvl="8" w:tplc="CC0800D0">
      <w:start w:val="1"/>
      <w:numFmt w:val="decimal"/>
      <w:lvlText w:val=""/>
      <w:lvlJc w:val="left"/>
    </w:lvl>
  </w:abstractNum>
  <w:abstractNum w:abstractNumId="4" w15:restartNumberingAfterBreak="0">
    <w:nsid w:val="159A5E7C"/>
    <w:multiLevelType w:val="hybridMultilevel"/>
    <w:tmpl w:val="25A823D4"/>
    <w:lvl w:ilvl="0" w:tplc="ED403552">
      <w:start w:val="4"/>
      <w:numFmt w:val="decimal"/>
      <w:lvlText w:val="%1."/>
      <w:lvlJc w:val="left"/>
    </w:lvl>
    <w:lvl w:ilvl="1" w:tplc="E960C1A6">
      <w:start w:val="1"/>
      <w:numFmt w:val="decimal"/>
      <w:lvlText w:val=""/>
      <w:lvlJc w:val="left"/>
    </w:lvl>
    <w:lvl w:ilvl="2" w:tplc="836C4A08">
      <w:start w:val="1"/>
      <w:numFmt w:val="decimal"/>
      <w:lvlText w:val=""/>
      <w:lvlJc w:val="left"/>
    </w:lvl>
    <w:lvl w:ilvl="3" w:tplc="6F24202A">
      <w:start w:val="1"/>
      <w:numFmt w:val="decimal"/>
      <w:lvlText w:val=""/>
      <w:lvlJc w:val="left"/>
    </w:lvl>
    <w:lvl w:ilvl="4" w:tplc="5BAA0C34">
      <w:start w:val="1"/>
      <w:numFmt w:val="decimal"/>
      <w:lvlText w:val=""/>
      <w:lvlJc w:val="left"/>
    </w:lvl>
    <w:lvl w:ilvl="5" w:tplc="84E0F402">
      <w:start w:val="1"/>
      <w:numFmt w:val="decimal"/>
      <w:lvlText w:val=""/>
      <w:lvlJc w:val="left"/>
    </w:lvl>
    <w:lvl w:ilvl="6" w:tplc="A440DD30">
      <w:start w:val="1"/>
      <w:numFmt w:val="decimal"/>
      <w:lvlText w:val=""/>
      <w:lvlJc w:val="left"/>
    </w:lvl>
    <w:lvl w:ilvl="7" w:tplc="F94EA62A">
      <w:start w:val="1"/>
      <w:numFmt w:val="decimal"/>
      <w:lvlText w:val=""/>
      <w:lvlJc w:val="left"/>
    </w:lvl>
    <w:lvl w:ilvl="8" w:tplc="39B8AA14">
      <w:start w:val="1"/>
      <w:numFmt w:val="decimal"/>
      <w:lvlText w:val=""/>
      <w:lvlJc w:val="left"/>
    </w:lvl>
  </w:abstractNum>
  <w:abstractNum w:abstractNumId="5" w15:restartNumberingAfterBreak="0">
    <w:nsid w:val="1F4A21E6"/>
    <w:multiLevelType w:val="hybridMultilevel"/>
    <w:tmpl w:val="6DE0899A"/>
    <w:lvl w:ilvl="0" w:tplc="79BEECDE">
      <w:start w:val="1"/>
      <w:numFmt w:val="decimal"/>
      <w:lvlText w:val="%1."/>
      <w:lvlJc w:val="left"/>
    </w:lvl>
    <w:lvl w:ilvl="1" w:tplc="AE4C33EA">
      <w:start w:val="1"/>
      <w:numFmt w:val="decimal"/>
      <w:lvlText w:val=""/>
      <w:lvlJc w:val="left"/>
    </w:lvl>
    <w:lvl w:ilvl="2" w:tplc="EEFE09A4">
      <w:start w:val="1"/>
      <w:numFmt w:val="decimal"/>
      <w:lvlText w:val=""/>
      <w:lvlJc w:val="left"/>
    </w:lvl>
    <w:lvl w:ilvl="3" w:tplc="37C04AE4">
      <w:start w:val="1"/>
      <w:numFmt w:val="decimal"/>
      <w:lvlText w:val=""/>
      <w:lvlJc w:val="left"/>
    </w:lvl>
    <w:lvl w:ilvl="4" w:tplc="9C4C7B18">
      <w:start w:val="1"/>
      <w:numFmt w:val="decimal"/>
      <w:lvlText w:val=""/>
      <w:lvlJc w:val="left"/>
    </w:lvl>
    <w:lvl w:ilvl="5" w:tplc="A44A4C1C">
      <w:start w:val="1"/>
      <w:numFmt w:val="decimal"/>
      <w:lvlText w:val=""/>
      <w:lvlJc w:val="left"/>
    </w:lvl>
    <w:lvl w:ilvl="6" w:tplc="497A1CFE">
      <w:start w:val="1"/>
      <w:numFmt w:val="decimal"/>
      <w:lvlText w:val=""/>
      <w:lvlJc w:val="left"/>
    </w:lvl>
    <w:lvl w:ilvl="7" w:tplc="92AE7FB0">
      <w:start w:val="1"/>
      <w:numFmt w:val="decimal"/>
      <w:lvlText w:val=""/>
      <w:lvlJc w:val="left"/>
    </w:lvl>
    <w:lvl w:ilvl="8" w:tplc="E8E66952">
      <w:start w:val="1"/>
      <w:numFmt w:val="decimal"/>
      <w:lvlText w:val=""/>
      <w:lvlJc w:val="left"/>
    </w:lvl>
  </w:abstractNum>
  <w:abstractNum w:abstractNumId="6" w15:restartNumberingAfterBreak="0">
    <w:nsid w:val="22E13F04"/>
    <w:multiLevelType w:val="hybridMultilevel"/>
    <w:tmpl w:val="5810D2D4"/>
    <w:lvl w:ilvl="0" w:tplc="85B86DE4">
      <w:start w:val="10"/>
      <w:numFmt w:val="decimal"/>
      <w:lvlText w:val="%1."/>
      <w:lvlJc w:val="left"/>
    </w:lvl>
    <w:lvl w:ilvl="1" w:tplc="4446C718">
      <w:start w:val="1"/>
      <w:numFmt w:val="decimal"/>
      <w:lvlText w:val=""/>
      <w:lvlJc w:val="left"/>
    </w:lvl>
    <w:lvl w:ilvl="2" w:tplc="7166E3D6">
      <w:start w:val="1"/>
      <w:numFmt w:val="decimal"/>
      <w:lvlText w:val=""/>
      <w:lvlJc w:val="left"/>
    </w:lvl>
    <w:lvl w:ilvl="3" w:tplc="1D6E4F5C">
      <w:start w:val="1"/>
      <w:numFmt w:val="decimal"/>
      <w:lvlText w:val=""/>
      <w:lvlJc w:val="left"/>
    </w:lvl>
    <w:lvl w:ilvl="4" w:tplc="14D0CD3E">
      <w:start w:val="1"/>
      <w:numFmt w:val="decimal"/>
      <w:lvlText w:val=""/>
      <w:lvlJc w:val="left"/>
    </w:lvl>
    <w:lvl w:ilvl="5" w:tplc="3ADEA026">
      <w:start w:val="1"/>
      <w:numFmt w:val="decimal"/>
      <w:lvlText w:val=""/>
      <w:lvlJc w:val="left"/>
    </w:lvl>
    <w:lvl w:ilvl="6" w:tplc="55BC8D7A">
      <w:start w:val="1"/>
      <w:numFmt w:val="decimal"/>
      <w:lvlText w:val=""/>
      <w:lvlJc w:val="left"/>
    </w:lvl>
    <w:lvl w:ilvl="7" w:tplc="00C4C170">
      <w:start w:val="1"/>
      <w:numFmt w:val="decimal"/>
      <w:lvlText w:val=""/>
      <w:lvlJc w:val="left"/>
    </w:lvl>
    <w:lvl w:ilvl="8" w:tplc="7040BBE4">
      <w:start w:val="1"/>
      <w:numFmt w:val="decimal"/>
      <w:lvlText w:val=""/>
      <w:lvlJc w:val="left"/>
    </w:lvl>
  </w:abstractNum>
  <w:abstractNum w:abstractNumId="7" w15:restartNumberingAfterBreak="0">
    <w:nsid w:val="31C76E91"/>
    <w:multiLevelType w:val="hybridMultilevel"/>
    <w:tmpl w:val="13785196"/>
    <w:lvl w:ilvl="0" w:tplc="7E20271E">
      <w:start w:val="5"/>
      <w:numFmt w:val="decimal"/>
      <w:lvlText w:val="%1."/>
      <w:lvlJc w:val="left"/>
    </w:lvl>
    <w:lvl w:ilvl="1" w:tplc="EEDE4718">
      <w:start w:val="1"/>
      <w:numFmt w:val="decimal"/>
      <w:lvlText w:val=""/>
      <w:lvlJc w:val="left"/>
    </w:lvl>
    <w:lvl w:ilvl="2" w:tplc="E4B8FB24">
      <w:start w:val="1"/>
      <w:numFmt w:val="decimal"/>
      <w:lvlText w:val=""/>
      <w:lvlJc w:val="left"/>
    </w:lvl>
    <w:lvl w:ilvl="3" w:tplc="5A26F3F0">
      <w:start w:val="1"/>
      <w:numFmt w:val="decimal"/>
      <w:lvlText w:val=""/>
      <w:lvlJc w:val="left"/>
    </w:lvl>
    <w:lvl w:ilvl="4" w:tplc="D00CD9B2">
      <w:start w:val="1"/>
      <w:numFmt w:val="decimal"/>
      <w:lvlText w:val=""/>
      <w:lvlJc w:val="left"/>
    </w:lvl>
    <w:lvl w:ilvl="5" w:tplc="303CDF8A">
      <w:start w:val="1"/>
      <w:numFmt w:val="decimal"/>
      <w:lvlText w:val=""/>
      <w:lvlJc w:val="left"/>
    </w:lvl>
    <w:lvl w:ilvl="6" w:tplc="5E043DDC">
      <w:start w:val="1"/>
      <w:numFmt w:val="decimal"/>
      <w:lvlText w:val=""/>
      <w:lvlJc w:val="left"/>
    </w:lvl>
    <w:lvl w:ilvl="7" w:tplc="969435FC">
      <w:start w:val="1"/>
      <w:numFmt w:val="decimal"/>
      <w:lvlText w:val=""/>
      <w:lvlJc w:val="left"/>
    </w:lvl>
    <w:lvl w:ilvl="8" w:tplc="5750153C">
      <w:start w:val="1"/>
      <w:numFmt w:val="decimal"/>
      <w:lvlText w:val=""/>
      <w:lvlJc w:val="left"/>
    </w:lvl>
  </w:abstractNum>
  <w:abstractNum w:abstractNumId="8" w15:restartNumberingAfterBreak="0">
    <w:nsid w:val="356F26E6"/>
    <w:multiLevelType w:val="hybridMultilevel"/>
    <w:tmpl w:val="E2E644AA"/>
    <w:lvl w:ilvl="0" w:tplc="BEAE95D0">
      <w:start w:val="6"/>
      <w:numFmt w:val="decimal"/>
      <w:lvlText w:val="%1."/>
      <w:lvlJc w:val="left"/>
    </w:lvl>
    <w:lvl w:ilvl="1" w:tplc="C270BF7A">
      <w:start w:val="1"/>
      <w:numFmt w:val="decimal"/>
      <w:lvlText w:val=""/>
      <w:lvlJc w:val="left"/>
    </w:lvl>
    <w:lvl w:ilvl="2" w:tplc="2C0E9826">
      <w:start w:val="1"/>
      <w:numFmt w:val="decimal"/>
      <w:lvlText w:val=""/>
      <w:lvlJc w:val="left"/>
    </w:lvl>
    <w:lvl w:ilvl="3" w:tplc="8F02BF5E">
      <w:start w:val="1"/>
      <w:numFmt w:val="decimal"/>
      <w:lvlText w:val=""/>
      <w:lvlJc w:val="left"/>
    </w:lvl>
    <w:lvl w:ilvl="4" w:tplc="153633C8">
      <w:start w:val="1"/>
      <w:numFmt w:val="decimal"/>
      <w:lvlText w:val=""/>
      <w:lvlJc w:val="left"/>
    </w:lvl>
    <w:lvl w:ilvl="5" w:tplc="E35A6FE0">
      <w:start w:val="1"/>
      <w:numFmt w:val="decimal"/>
      <w:lvlText w:val=""/>
      <w:lvlJc w:val="left"/>
    </w:lvl>
    <w:lvl w:ilvl="6" w:tplc="842ABCE2">
      <w:start w:val="1"/>
      <w:numFmt w:val="decimal"/>
      <w:lvlText w:val=""/>
      <w:lvlJc w:val="left"/>
    </w:lvl>
    <w:lvl w:ilvl="7" w:tplc="98E8A38A">
      <w:start w:val="1"/>
      <w:numFmt w:val="decimal"/>
      <w:lvlText w:val=""/>
      <w:lvlJc w:val="left"/>
    </w:lvl>
    <w:lvl w:ilvl="8" w:tplc="91A02A96">
      <w:start w:val="1"/>
      <w:numFmt w:val="decimal"/>
      <w:lvlText w:val=""/>
      <w:lvlJc w:val="left"/>
    </w:lvl>
  </w:abstractNum>
  <w:abstractNum w:abstractNumId="9" w15:restartNumberingAfterBreak="0">
    <w:nsid w:val="37A860A1"/>
    <w:multiLevelType w:val="hybridMultilevel"/>
    <w:tmpl w:val="B99AE860"/>
    <w:lvl w:ilvl="0" w:tplc="43EABC48">
      <w:start w:val="1"/>
      <w:numFmt w:val="decimal"/>
      <w:lvlText w:val="%1."/>
      <w:lvlJc w:val="left"/>
    </w:lvl>
    <w:lvl w:ilvl="1" w:tplc="939401AE">
      <w:start w:val="1"/>
      <w:numFmt w:val="decimal"/>
      <w:lvlText w:val=""/>
      <w:lvlJc w:val="left"/>
    </w:lvl>
    <w:lvl w:ilvl="2" w:tplc="EADA689C">
      <w:start w:val="1"/>
      <w:numFmt w:val="decimal"/>
      <w:lvlText w:val=""/>
      <w:lvlJc w:val="left"/>
    </w:lvl>
    <w:lvl w:ilvl="3" w:tplc="C4F44588">
      <w:start w:val="1"/>
      <w:numFmt w:val="decimal"/>
      <w:lvlText w:val=""/>
      <w:lvlJc w:val="left"/>
    </w:lvl>
    <w:lvl w:ilvl="4" w:tplc="FFC610C6">
      <w:start w:val="1"/>
      <w:numFmt w:val="decimal"/>
      <w:lvlText w:val=""/>
      <w:lvlJc w:val="left"/>
    </w:lvl>
    <w:lvl w:ilvl="5" w:tplc="CD00FC08">
      <w:start w:val="1"/>
      <w:numFmt w:val="decimal"/>
      <w:lvlText w:val=""/>
      <w:lvlJc w:val="left"/>
    </w:lvl>
    <w:lvl w:ilvl="6" w:tplc="7AFA665A">
      <w:start w:val="1"/>
      <w:numFmt w:val="decimal"/>
      <w:lvlText w:val=""/>
      <w:lvlJc w:val="left"/>
    </w:lvl>
    <w:lvl w:ilvl="7" w:tplc="F418D33C">
      <w:start w:val="1"/>
      <w:numFmt w:val="decimal"/>
      <w:lvlText w:val=""/>
      <w:lvlJc w:val="left"/>
    </w:lvl>
    <w:lvl w:ilvl="8" w:tplc="48E26C98">
      <w:start w:val="1"/>
      <w:numFmt w:val="decimal"/>
      <w:lvlText w:val=""/>
      <w:lvlJc w:val="left"/>
    </w:lvl>
  </w:abstractNum>
  <w:abstractNum w:abstractNumId="10" w15:restartNumberingAfterBreak="0">
    <w:nsid w:val="57577E20"/>
    <w:multiLevelType w:val="hybridMultilevel"/>
    <w:tmpl w:val="B8AC1F7E"/>
    <w:lvl w:ilvl="0" w:tplc="98F42E8E">
      <w:start w:val="2"/>
      <w:numFmt w:val="decimal"/>
      <w:lvlText w:val="%1."/>
      <w:lvlJc w:val="left"/>
    </w:lvl>
    <w:lvl w:ilvl="1" w:tplc="65D07D98">
      <w:start w:val="1"/>
      <w:numFmt w:val="decimal"/>
      <w:lvlText w:val=""/>
      <w:lvlJc w:val="left"/>
    </w:lvl>
    <w:lvl w:ilvl="2" w:tplc="A740D4BC">
      <w:start w:val="1"/>
      <w:numFmt w:val="decimal"/>
      <w:lvlText w:val=""/>
      <w:lvlJc w:val="left"/>
    </w:lvl>
    <w:lvl w:ilvl="3" w:tplc="BF9423DA">
      <w:start w:val="1"/>
      <w:numFmt w:val="decimal"/>
      <w:lvlText w:val=""/>
      <w:lvlJc w:val="left"/>
    </w:lvl>
    <w:lvl w:ilvl="4" w:tplc="B7B65F8A">
      <w:start w:val="1"/>
      <w:numFmt w:val="decimal"/>
      <w:lvlText w:val=""/>
      <w:lvlJc w:val="left"/>
    </w:lvl>
    <w:lvl w:ilvl="5" w:tplc="AD587DFE">
      <w:start w:val="1"/>
      <w:numFmt w:val="decimal"/>
      <w:lvlText w:val=""/>
      <w:lvlJc w:val="left"/>
    </w:lvl>
    <w:lvl w:ilvl="6" w:tplc="E82C5C94">
      <w:start w:val="1"/>
      <w:numFmt w:val="decimal"/>
      <w:lvlText w:val=""/>
      <w:lvlJc w:val="left"/>
    </w:lvl>
    <w:lvl w:ilvl="7" w:tplc="EFC88732">
      <w:start w:val="1"/>
      <w:numFmt w:val="decimal"/>
      <w:lvlText w:val=""/>
      <w:lvlJc w:val="left"/>
    </w:lvl>
    <w:lvl w:ilvl="8" w:tplc="05DC30DE">
      <w:start w:val="1"/>
      <w:numFmt w:val="decimal"/>
      <w:lvlText w:val=""/>
      <w:lvlJc w:val="left"/>
    </w:lvl>
  </w:abstractNum>
  <w:abstractNum w:abstractNumId="11" w15:restartNumberingAfterBreak="0">
    <w:nsid w:val="7411717C"/>
    <w:multiLevelType w:val="hybridMultilevel"/>
    <w:tmpl w:val="CA94282C"/>
    <w:lvl w:ilvl="0" w:tplc="86DE6760">
      <w:start w:val="3"/>
      <w:numFmt w:val="decimal"/>
      <w:lvlText w:val="%1."/>
      <w:lvlJc w:val="left"/>
    </w:lvl>
    <w:lvl w:ilvl="1" w:tplc="612099EE">
      <w:start w:val="1"/>
      <w:numFmt w:val="decimal"/>
      <w:lvlText w:val=""/>
      <w:lvlJc w:val="left"/>
    </w:lvl>
    <w:lvl w:ilvl="2" w:tplc="E0800C8E">
      <w:start w:val="1"/>
      <w:numFmt w:val="decimal"/>
      <w:lvlText w:val=""/>
      <w:lvlJc w:val="left"/>
    </w:lvl>
    <w:lvl w:ilvl="3" w:tplc="E8AA7350">
      <w:start w:val="1"/>
      <w:numFmt w:val="decimal"/>
      <w:lvlText w:val=""/>
      <w:lvlJc w:val="left"/>
    </w:lvl>
    <w:lvl w:ilvl="4" w:tplc="61EE6866">
      <w:start w:val="1"/>
      <w:numFmt w:val="decimal"/>
      <w:lvlText w:val=""/>
      <w:lvlJc w:val="left"/>
    </w:lvl>
    <w:lvl w:ilvl="5" w:tplc="A7C813AE">
      <w:start w:val="1"/>
      <w:numFmt w:val="decimal"/>
      <w:lvlText w:val=""/>
      <w:lvlJc w:val="left"/>
    </w:lvl>
    <w:lvl w:ilvl="6" w:tplc="792C01F6">
      <w:start w:val="1"/>
      <w:numFmt w:val="decimal"/>
      <w:lvlText w:val=""/>
      <w:lvlJc w:val="left"/>
    </w:lvl>
    <w:lvl w:ilvl="7" w:tplc="758AA3A2">
      <w:start w:val="1"/>
      <w:numFmt w:val="decimal"/>
      <w:lvlText w:val=""/>
      <w:lvlJc w:val="left"/>
    </w:lvl>
    <w:lvl w:ilvl="8" w:tplc="16C61C40">
      <w:start w:val="1"/>
      <w:numFmt w:val="decimal"/>
      <w:lvlText w:val=""/>
      <w:lvlJc w:val="left"/>
    </w:lvl>
  </w:abstractNum>
  <w:abstractNum w:abstractNumId="12" w15:restartNumberingAfterBreak="0">
    <w:nsid w:val="749E212F"/>
    <w:multiLevelType w:val="hybridMultilevel"/>
    <w:tmpl w:val="938A932A"/>
    <w:lvl w:ilvl="0" w:tplc="4630F352">
      <w:start w:val="1"/>
      <w:numFmt w:val="decimal"/>
      <w:lvlText w:val="%1."/>
      <w:lvlJc w:val="left"/>
    </w:lvl>
    <w:lvl w:ilvl="1" w:tplc="12C68206">
      <w:start w:val="1"/>
      <w:numFmt w:val="decimal"/>
      <w:lvlText w:val=""/>
      <w:lvlJc w:val="left"/>
    </w:lvl>
    <w:lvl w:ilvl="2" w:tplc="7EA01EC4">
      <w:start w:val="1"/>
      <w:numFmt w:val="decimal"/>
      <w:lvlText w:val=""/>
      <w:lvlJc w:val="left"/>
    </w:lvl>
    <w:lvl w:ilvl="3" w:tplc="B79A2A0E">
      <w:start w:val="1"/>
      <w:numFmt w:val="decimal"/>
      <w:lvlText w:val=""/>
      <w:lvlJc w:val="left"/>
    </w:lvl>
    <w:lvl w:ilvl="4" w:tplc="DCA67726">
      <w:start w:val="1"/>
      <w:numFmt w:val="decimal"/>
      <w:lvlText w:val=""/>
      <w:lvlJc w:val="left"/>
    </w:lvl>
    <w:lvl w:ilvl="5" w:tplc="80B87F02">
      <w:start w:val="1"/>
      <w:numFmt w:val="decimal"/>
      <w:lvlText w:val=""/>
      <w:lvlJc w:val="left"/>
    </w:lvl>
    <w:lvl w:ilvl="6" w:tplc="EA7AD16C">
      <w:start w:val="1"/>
      <w:numFmt w:val="decimal"/>
      <w:lvlText w:val=""/>
      <w:lvlJc w:val="left"/>
    </w:lvl>
    <w:lvl w:ilvl="7" w:tplc="C316D274">
      <w:start w:val="1"/>
      <w:numFmt w:val="decimal"/>
      <w:lvlText w:val=""/>
      <w:lvlJc w:val="left"/>
    </w:lvl>
    <w:lvl w:ilvl="8" w:tplc="34340DDE">
      <w:start w:val="1"/>
      <w:numFmt w:val="decimal"/>
      <w:lvlText w:val=""/>
      <w:lvlJc w:val="left"/>
    </w:lvl>
  </w:abstractNum>
  <w:abstractNum w:abstractNumId="13" w15:restartNumberingAfterBreak="0">
    <w:nsid w:val="763F1B7D"/>
    <w:multiLevelType w:val="hybridMultilevel"/>
    <w:tmpl w:val="7D1C2FE8"/>
    <w:lvl w:ilvl="0" w:tplc="1BF85010">
      <w:start w:val="1"/>
      <w:numFmt w:val="bullet"/>
      <w:lvlText w:val="-"/>
      <w:lvlJc w:val="left"/>
    </w:lvl>
    <w:lvl w:ilvl="1" w:tplc="E0DCDD60">
      <w:start w:val="1"/>
      <w:numFmt w:val="bullet"/>
      <w:lvlText w:val="В"/>
      <w:lvlJc w:val="left"/>
    </w:lvl>
    <w:lvl w:ilvl="2" w:tplc="68CCF1AC">
      <w:start w:val="1"/>
      <w:numFmt w:val="decimal"/>
      <w:lvlText w:val=""/>
      <w:lvlJc w:val="left"/>
    </w:lvl>
    <w:lvl w:ilvl="3" w:tplc="09AA0372">
      <w:start w:val="1"/>
      <w:numFmt w:val="decimal"/>
      <w:lvlText w:val=""/>
      <w:lvlJc w:val="left"/>
    </w:lvl>
    <w:lvl w:ilvl="4" w:tplc="71484E44">
      <w:start w:val="1"/>
      <w:numFmt w:val="decimal"/>
      <w:lvlText w:val=""/>
      <w:lvlJc w:val="left"/>
    </w:lvl>
    <w:lvl w:ilvl="5" w:tplc="EE3AC37E">
      <w:start w:val="1"/>
      <w:numFmt w:val="decimal"/>
      <w:lvlText w:val=""/>
      <w:lvlJc w:val="left"/>
    </w:lvl>
    <w:lvl w:ilvl="6" w:tplc="6E94A6EA">
      <w:start w:val="1"/>
      <w:numFmt w:val="decimal"/>
      <w:lvlText w:val=""/>
      <w:lvlJc w:val="left"/>
    </w:lvl>
    <w:lvl w:ilvl="7" w:tplc="08F62AB8">
      <w:start w:val="1"/>
      <w:numFmt w:val="decimal"/>
      <w:lvlText w:val=""/>
      <w:lvlJc w:val="left"/>
    </w:lvl>
    <w:lvl w:ilvl="8" w:tplc="1F4E4CBC">
      <w:start w:val="1"/>
      <w:numFmt w:val="decimal"/>
      <w:lvlText w:val=""/>
      <w:lvlJc w:val="left"/>
    </w:lvl>
  </w:abstractNum>
  <w:abstractNum w:abstractNumId="14" w15:restartNumberingAfterBreak="0">
    <w:nsid w:val="7D630BFD"/>
    <w:multiLevelType w:val="hybridMultilevel"/>
    <w:tmpl w:val="29A87D8A"/>
    <w:lvl w:ilvl="0" w:tplc="78783220">
      <w:start w:val="7"/>
      <w:numFmt w:val="decimal"/>
      <w:lvlText w:val="%1."/>
      <w:lvlJc w:val="left"/>
    </w:lvl>
    <w:lvl w:ilvl="1" w:tplc="47004D6C">
      <w:start w:val="1"/>
      <w:numFmt w:val="decimal"/>
      <w:lvlText w:val=""/>
      <w:lvlJc w:val="left"/>
    </w:lvl>
    <w:lvl w:ilvl="2" w:tplc="A6EE7044">
      <w:start w:val="1"/>
      <w:numFmt w:val="decimal"/>
      <w:lvlText w:val=""/>
      <w:lvlJc w:val="left"/>
    </w:lvl>
    <w:lvl w:ilvl="3" w:tplc="84FC582E">
      <w:start w:val="1"/>
      <w:numFmt w:val="decimal"/>
      <w:lvlText w:val=""/>
      <w:lvlJc w:val="left"/>
    </w:lvl>
    <w:lvl w:ilvl="4" w:tplc="39829BA8">
      <w:start w:val="1"/>
      <w:numFmt w:val="decimal"/>
      <w:lvlText w:val=""/>
      <w:lvlJc w:val="left"/>
    </w:lvl>
    <w:lvl w:ilvl="5" w:tplc="1680B5E8">
      <w:start w:val="1"/>
      <w:numFmt w:val="decimal"/>
      <w:lvlText w:val=""/>
      <w:lvlJc w:val="left"/>
    </w:lvl>
    <w:lvl w:ilvl="6" w:tplc="250492E8">
      <w:start w:val="1"/>
      <w:numFmt w:val="decimal"/>
      <w:lvlText w:val=""/>
      <w:lvlJc w:val="left"/>
    </w:lvl>
    <w:lvl w:ilvl="7" w:tplc="43E038C8">
      <w:start w:val="1"/>
      <w:numFmt w:val="decimal"/>
      <w:lvlText w:val=""/>
      <w:lvlJc w:val="left"/>
    </w:lvl>
    <w:lvl w:ilvl="8" w:tplc="C882BF8C">
      <w:start w:val="1"/>
      <w:numFmt w:val="decimal"/>
      <w:lvlText w:val=""/>
      <w:lvlJc w:val="left"/>
    </w:lvl>
  </w:abstractNum>
  <w:num w:numId="1" w16cid:durableId="205219794">
    <w:abstractNumId w:val="9"/>
  </w:num>
  <w:num w:numId="2" w16cid:durableId="1707100825">
    <w:abstractNumId w:val="10"/>
  </w:num>
  <w:num w:numId="3" w16cid:durableId="191192521">
    <w:abstractNumId w:val="13"/>
  </w:num>
  <w:num w:numId="4" w16cid:durableId="1773629409">
    <w:abstractNumId w:val="11"/>
  </w:num>
  <w:num w:numId="5" w16cid:durableId="1007367834">
    <w:abstractNumId w:val="4"/>
  </w:num>
  <w:num w:numId="6" w16cid:durableId="1195465245">
    <w:abstractNumId w:val="7"/>
  </w:num>
  <w:num w:numId="7" w16cid:durableId="493449138">
    <w:abstractNumId w:val="8"/>
  </w:num>
  <w:num w:numId="8" w16cid:durableId="108206152">
    <w:abstractNumId w:val="14"/>
  </w:num>
  <w:num w:numId="9" w16cid:durableId="1597714230">
    <w:abstractNumId w:val="1"/>
  </w:num>
  <w:num w:numId="10" w16cid:durableId="335348211">
    <w:abstractNumId w:val="3"/>
  </w:num>
  <w:num w:numId="11" w16cid:durableId="1955600672">
    <w:abstractNumId w:val="6"/>
  </w:num>
  <w:num w:numId="12" w16cid:durableId="328797661">
    <w:abstractNumId w:val="12"/>
  </w:num>
  <w:num w:numId="13" w16cid:durableId="1467969860">
    <w:abstractNumId w:val="5"/>
  </w:num>
  <w:num w:numId="14" w16cid:durableId="1442457323">
    <w:abstractNumId w:val="2"/>
  </w:num>
  <w:num w:numId="15" w16cid:durableId="1591894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CA8"/>
    <w:rsid w:val="0053130B"/>
    <w:rsid w:val="00AE7196"/>
    <w:rsid w:val="00CB05F0"/>
    <w:rsid w:val="00D44600"/>
    <w:rsid w:val="00E54CA8"/>
    <w:rsid w:val="00EE2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DD9BF"/>
  <w15:docId w15:val="{A6BC4623-D734-6143-8BA8-BA339F85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styleId="af3">
    <w:name w:val="Hyperlink"/>
    <w:basedOn w:val="a0"/>
    <w:uiPriority w:val="99"/>
    <w:unhideWhenUsed/>
    <w:rPr>
      <w:color w:val="0000FF"/>
      <w:u w:val="single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b/>
      <w:bCs/>
      <w:sz w:val="20"/>
      <w:szCs w:val="20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20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riathlon.org/about/downloads/category/competition_rules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0.png"/><Relationship Id="rId10" Type="http://schemas.openxmlformats.org/officeDocument/2006/relationships/hyperlink" Target="https://www.triathlon.org/about/downloads/category/competition_rules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triathlon.org/uploads/docs/World_Triathlon_Sport_Competition_Rules_2020_2018112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FC1D8E1B-CC69-4267-926F-E0F89AE210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Анфиса Анфиса</cp:lastModifiedBy>
  <cp:revision>3</cp:revision>
  <dcterms:created xsi:type="dcterms:W3CDTF">2023-12-04T07:12:00Z</dcterms:created>
  <dcterms:modified xsi:type="dcterms:W3CDTF">2023-12-04T07:27:00Z</dcterms:modified>
</cp:coreProperties>
</file>