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E3095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tbl>
      <w:tblPr>
        <w:tblStyle w:val="ae"/>
        <w:tblW w:w="9796" w:type="dxa"/>
        <w:tblInd w:w="160" w:type="dxa"/>
        <w:tblLayout w:type="fixed"/>
        <w:tblLook w:val="0000" w:firstRow="0" w:lastRow="0" w:firstColumn="0" w:lastColumn="0" w:noHBand="0" w:noVBand="0"/>
      </w:tblPr>
      <w:tblGrid>
        <w:gridCol w:w="4551"/>
        <w:gridCol w:w="5245"/>
      </w:tblGrid>
      <w:tr w:rsidR="000E220B" w14:paraId="7B701862" w14:textId="77777777">
        <w:tc>
          <w:tcPr>
            <w:tcW w:w="4551" w:type="dxa"/>
          </w:tcPr>
          <w:p w14:paraId="403A9EB8" w14:textId="77777777" w:rsidR="000E220B" w:rsidRPr="00FE3BC9" w:rsidRDefault="003B143D" w:rsidP="00C20411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rPr>
                <w:color w:val="000000"/>
                <w:sz w:val="24"/>
                <w:szCs w:val="24"/>
                <w:lang w:val="ru-RU"/>
              </w:rPr>
            </w:pPr>
            <w:r w:rsidRPr="00FE3BC9">
              <w:rPr>
                <w:color w:val="000000"/>
                <w:sz w:val="24"/>
                <w:szCs w:val="24"/>
                <w:lang w:val="ru-RU"/>
              </w:rPr>
              <w:t>«УТВЕРЖДАЮ»</w:t>
            </w:r>
          </w:p>
          <w:p w14:paraId="23E7C379" w14:textId="77777777" w:rsidR="000E220B" w:rsidRPr="00FE3BC9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right="68" w:firstLineChars="0" w:firstLine="0"/>
              <w:rPr>
                <w:color w:val="000000"/>
                <w:sz w:val="24"/>
                <w:szCs w:val="24"/>
                <w:lang w:val="ru-RU"/>
              </w:rPr>
            </w:pPr>
            <w:r w:rsidRPr="00FE3BC9">
              <w:rPr>
                <w:sz w:val="24"/>
                <w:szCs w:val="24"/>
                <w:lang w:val="ru-RU"/>
              </w:rPr>
              <w:t xml:space="preserve"> </w:t>
            </w:r>
            <w:r w:rsidRPr="00FE3BC9">
              <w:rPr>
                <w:color w:val="000000"/>
                <w:sz w:val="24"/>
                <w:szCs w:val="24"/>
                <w:lang w:val="ru-RU"/>
              </w:rPr>
              <w:t xml:space="preserve">Президента АНО «Оператор </w:t>
            </w:r>
          </w:p>
          <w:p w14:paraId="0D42CF81" w14:textId="77777777" w:rsidR="000E220B" w:rsidRPr="00FE3BC9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rPr>
                <w:color w:val="000000"/>
                <w:sz w:val="24"/>
                <w:szCs w:val="24"/>
                <w:lang w:val="ru-RU"/>
              </w:rPr>
            </w:pPr>
            <w:r w:rsidRPr="00FE3BC9">
              <w:rPr>
                <w:color w:val="000000"/>
                <w:sz w:val="24"/>
                <w:szCs w:val="24"/>
                <w:lang w:val="ru-RU"/>
              </w:rPr>
              <w:t>спортивных стартов Удмуртии»</w:t>
            </w:r>
          </w:p>
          <w:p w14:paraId="571F3378" w14:textId="77777777" w:rsidR="000E220B" w:rsidRPr="00FE3BC9" w:rsidRDefault="000E220B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630677DB" w14:textId="77777777" w:rsidR="000E220B" w:rsidRPr="00FE3BC9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FE3BC9">
              <w:rPr>
                <w:color w:val="000000"/>
                <w:sz w:val="24"/>
                <w:szCs w:val="24"/>
                <w:lang w:val="ru-RU"/>
              </w:rPr>
              <w:t xml:space="preserve">_________________ </w:t>
            </w:r>
            <w:r w:rsidR="00FE3BC9">
              <w:rPr>
                <w:sz w:val="24"/>
                <w:szCs w:val="24"/>
                <w:lang w:val="ru-RU"/>
              </w:rPr>
              <w:t>И.И. Дмитриев</w:t>
            </w:r>
          </w:p>
          <w:p w14:paraId="0A30F0AB" w14:textId="77777777" w:rsidR="000E220B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«____»____________________ 202</w:t>
            </w:r>
            <w:r w:rsidR="00F771C3">
              <w:rPr>
                <w:sz w:val="24"/>
                <w:szCs w:val="24"/>
                <w:lang w:val="ru-RU"/>
              </w:rPr>
              <w:t>4</w:t>
            </w:r>
            <w:r>
              <w:rPr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5245" w:type="dxa"/>
          </w:tcPr>
          <w:p w14:paraId="128D7703" w14:textId="77777777" w:rsidR="000E220B" w:rsidRPr="00FE3BC9" w:rsidRDefault="00C20411" w:rsidP="00C20411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            </w:t>
            </w:r>
            <w:r w:rsidR="003B143D" w:rsidRPr="00FE3BC9">
              <w:rPr>
                <w:color w:val="000000"/>
                <w:sz w:val="24"/>
                <w:szCs w:val="24"/>
                <w:lang w:val="ru-RU"/>
              </w:rPr>
              <w:t>«СОГЛАСОВАНО»</w:t>
            </w:r>
          </w:p>
          <w:p w14:paraId="581B6BFB" w14:textId="77777777" w:rsidR="000E220B" w:rsidRPr="00FE3BC9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FE3BC9">
              <w:rPr>
                <w:sz w:val="24"/>
                <w:szCs w:val="24"/>
                <w:lang w:val="ru-RU"/>
              </w:rPr>
              <w:t>М</w:t>
            </w:r>
            <w:r w:rsidRPr="00FE3BC9">
              <w:rPr>
                <w:color w:val="000000"/>
                <w:sz w:val="24"/>
                <w:szCs w:val="24"/>
                <w:lang w:val="ru-RU"/>
              </w:rPr>
              <w:t xml:space="preserve">инистр по физической культуре </w:t>
            </w:r>
          </w:p>
          <w:p w14:paraId="2F0A575F" w14:textId="77777777" w:rsidR="000E220B" w:rsidRPr="00FE3BC9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FE3BC9">
              <w:rPr>
                <w:color w:val="000000"/>
                <w:sz w:val="24"/>
                <w:szCs w:val="24"/>
                <w:lang w:val="ru-RU"/>
              </w:rPr>
              <w:t xml:space="preserve">и спорту Удмуртской Республики </w:t>
            </w:r>
          </w:p>
          <w:p w14:paraId="3AC6B386" w14:textId="77777777" w:rsidR="000E220B" w:rsidRPr="00FE3BC9" w:rsidRDefault="000E220B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73E1F79D" w14:textId="77777777" w:rsidR="000E220B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_________________Д.В. </w:t>
            </w:r>
            <w:proofErr w:type="spellStart"/>
            <w:r>
              <w:rPr>
                <w:color w:val="000000"/>
                <w:sz w:val="24"/>
                <w:szCs w:val="24"/>
              </w:rPr>
              <w:t>Парахин</w:t>
            </w:r>
            <w:proofErr w:type="spellEnd"/>
          </w:p>
          <w:p w14:paraId="3EE53D5E" w14:textId="77777777" w:rsidR="000E220B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«____»___________________ 202</w:t>
            </w:r>
            <w:r w:rsidR="00F771C3">
              <w:rPr>
                <w:sz w:val="24"/>
                <w:szCs w:val="24"/>
                <w:lang w:val="ru-RU"/>
              </w:rPr>
              <w:t>4</w:t>
            </w:r>
            <w:r>
              <w:rPr>
                <w:color w:val="000000"/>
                <w:sz w:val="24"/>
                <w:szCs w:val="24"/>
              </w:rPr>
              <w:t xml:space="preserve"> г.</w:t>
            </w:r>
          </w:p>
        </w:tc>
      </w:tr>
      <w:tr w:rsidR="000E220B" w14:paraId="3C4F4CB3" w14:textId="77777777">
        <w:trPr>
          <w:trHeight w:val="2684"/>
        </w:trPr>
        <w:tc>
          <w:tcPr>
            <w:tcW w:w="4551" w:type="dxa"/>
          </w:tcPr>
          <w:p w14:paraId="1664749F" w14:textId="77777777" w:rsidR="000E220B" w:rsidRDefault="000E220B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</w:rPr>
            </w:pPr>
          </w:p>
          <w:p w14:paraId="26DAA58B" w14:textId="77777777" w:rsidR="000E220B" w:rsidRDefault="000E220B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</w:rPr>
            </w:pPr>
          </w:p>
          <w:p w14:paraId="2D0D9EAA" w14:textId="77777777" w:rsidR="000E220B" w:rsidRDefault="000E220B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</w:tcPr>
          <w:p w14:paraId="7E8C9913" w14:textId="77777777" w:rsidR="000E220B" w:rsidRPr="00FE3BC9" w:rsidRDefault="000E220B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72D96C61" w14:textId="77777777" w:rsidR="000E220B" w:rsidRPr="00FE3BC9" w:rsidRDefault="000E220B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1A1FB675" w14:textId="77777777" w:rsidR="000E220B" w:rsidRPr="00FE3BC9" w:rsidRDefault="00C20411" w:rsidP="00C20411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             </w:t>
            </w:r>
            <w:r w:rsidR="003B143D" w:rsidRPr="00FE3BC9">
              <w:rPr>
                <w:color w:val="000000"/>
                <w:sz w:val="24"/>
                <w:szCs w:val="24"/>
                <w:lang w:val="ru-RU"/>
              </w:rPr>
              <w:t>«СОГЛАСОВАНО»</w:t>
            </w:r>
          </w:p>
          <w:p w14:paraId="4DA76BAA" w14:textId="77777777" w:rsidR="000E220B" w:rsidRPr="00FE3BC9" w:rsidRDefault="00C20411" w:rsidP="00C20411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             </w:t>
            </w:r>
            <w:r w:rsidR="003B143D" w:rsidRPr="00FE3BC9">
              <w:rPr>
                <w:color w:val="000000"/>
                <w:sz w:val="24"/>
                <w:szCs w:val="24"/>
                <w:lang w:val="ru-RU"/>
              </w:rPr>
              <w:t>Глава МО «Воткинский район»</w:t>
            </w:r>
          </w:p>
          <w:p w14:paraId="2ADA2556" w14:textId="77777777" w:rsidR="000E220B" w:rsidRPr="00FE3BC9" w:rsidRDefault="000E220B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right="68" w:firstLineChars="0" w:firstLine="0"/>
              <w:rPr>
                <w:color w:val="000000"/>
                <w:sz w:val="24"/>
                <w:szCs w:val="24"/>
                <w:lang w:val="ru-RU"/>
              </w:rPr>
            </w:pPr>
          </w:p>
          <w:p w14:paraId="0DD72026" w14:textId="77777777" w:rsidR="000E220B" w:rsidRPr="000C3F92" w:rsidRDefault="000C3F92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_________________ С.А. Васильев</w:t>
            </w:r>
          </w:p>
          <w:p w14:paraId="10F9055C" w14:textId="77777777" w:rsidR="000E220B" w:rsidRDefault="003B143D" w:rsidP="00FE3BC9">
            <w:pPr>
              <w:pStyle w:val="2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«____»__________________ 202</w:t>
            </w:r>
            <w:r w:rsidR="00F771C3">
              <w:rPr>
                <w:sz w:val="24"/>
                <w:szCs w:val="24"/>
                <w:lang w:val="ru-RU"/>
              </w:rPr>
              <w:t>4</w:t>
            </w:r>
            <w:r>
              <w:rPr>
                <w:color w:val="000000"/>
                <w:sz w:val="24"/>
                <w:szCs w:val="24"/>
              </w:rPr>
              <w:t xml:space="preserve"> г.</w:t>
            </w:r>
          </w:p>
        </w:tc>
      </w:tr>
    </w:tbl>
    <w:p w14:paraId="493E444C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74CEE635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40626DD9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1B1CFB92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41EBCC6E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0E0E813D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5D80BC80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2ECC754F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74BD265F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17760014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ПОЛОЖЕНИЕ</w:t>
      </w:r>
    </w:p>
    <w:p w14:paraId="24EDB29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проведении </w:t>
      </w:r>
      <w:bookmarkStart w:id="0" w:name="_Hlk175578869"/>
      <w:r>
        <w:rPr>
          <w:color w:val="000000"/>
          <w:sz w:val="24"/>
          <w:szCs w:val="24"/>
        </w:rPr>
        <w:t xml:space="preserve">Ночного зимнего </w:t>
      </w:r>
      <w:proofErr w:type="spellStart"/>
      <w:r>
        <w:rPr>
          <w:color w:val="000000"/>
          <w:sz w:val="24"/>
          <w:szCs w:val="24"/>
        </w:rPr>
        <w:t>трейлового</w:t>
      </w:r>
      <w:proofErr w:type="spellEnd"/>
      <w:r>
        <w:rPr>
          <w:color w:val="000000"/>
          <w:sz w:val="24"/>
          <w:szCs w:val="24"/>
        </w:rPr>
        <w:t xml:space="preserve"> забега «Светлая ночь»</w:t>
      </w:r>
    </w:p>
    <w:bookmarkEnd w:id="0"/>
    <w:p w14:paraId="4DE934F4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06A15647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767788E7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62CBFF13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4705712A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36D33C5D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60BF8909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2EF90286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21E2A9DF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0F9B85AA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5C638055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703F11D8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3E9C8AEC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168A5887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5472EFE2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58699DD2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66D870A1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1865CD8C" w14:textId="77777777" w:rsidR="00C20411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148B2D68" w14:textId="77777777" w:rsidR="00C20411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3A59B570" w14:textId="77777777" w:rsidR="00C20411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1E926E8B" w14:textId="77777777" w:rsidR="00C20411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72A790B3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21672ACD" w14:textId="77777777" w:rsidR="000E220B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Воткинский район, </w:t>
      </w:r>
      <w:r w:rsidR="003B143D">
        <w:rPr>
          <w:color w:val="000000"/>
          <w:sz w:val="24"/>
          <w:szCs w:val="24"/>
        </w:rPr>
        <w:t>202</w:t>
      </w:r>
      <w:r w:rsidR="00F771C3">
        <w:rPr>
          <w:sz w:val="24"/>
          <w:szCs w:val="24"/>
        </w:rPr>
        <w:t>4</w:t>
      </w:r>
      <w:r w:rsidR="003B143D">
        <w:br w:type="page"/>
      </w:r>
      <w:r w:rsidR="003B143D">
        <w:rPr>
          <w:b/>
          <w:color w:val="000000"/>
          <w:sz w:val="24"/>
          <w:szCs w:val="24"/>
        </w:rPr>
        <w:lastRenderedPageBreak/>
        <w:t>1. Общие положения</w:t>
      </w:r>
    </w:p>
    <w:p w14:paraId="0DE1B30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Ночной зимний </w:t>
      </w:r>
      <w:proofErr w:type="spellStart"/>
      <w:r>
        <w:rPr>
          <w:color w:val="000000"/>
          <w:sz w:val="24"/>
          <w:szCs w:val="24"/>
        </w:rPr>
        <w:t>трейловый</w:t>
      </w:r>
      <w:proofErr w:type="spellEnd"/>
      <w:r>
        <w:rPr>
          <w:color w:val="000000"/>
          <w:sz w:val="24"/>
          <w:szCs w:val="24"/>
        </w:rPr>
        <w:t xml:space="preserve"> забег «Светлая ночь» (далее – Соревнования) проводится с целью:</w:t>
      </w:r>
    </w:p>
    <w:p w14:paraId="269E8C2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2B73A83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развития массового спорта;</w:t>
      </w:r>
    </w:p>
    <w:p w14:paraId="0F09C72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стимулирования роста спортивных достижений в беге на длинные дистанции.</w:t>
      </w:r>
    </w:p>
    <w:p w14:paraId="05294C2E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1C5C389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Место и сроки проведения Соревнований</w:t>
      </w:r>
    </w:p>
    <w:p w14:paraId="18F47F7B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 проведения Соревнований: </w:t>
      </w:r>
      <w:r>
        <w:rPr>
          <w:b/>
          <w:sz w:val="24"/>
          <w:szCs w:val="24"/>
        </w:rPr>
        <w:t>2</w:t>
      </w:r>
      <w:r w:rsidR="00FB16F0">
        <w:rPr>
          <w:b/>
          <w:sz w:val="24"/>
          <w:szCs w:val="24"/>
        </w:rPr>
        <w:t>3</w:t>
      </w:r>
      <w:r>
        <w:rPr>
          <w:b/>
          <w:color w:val="000000"/>
          <w:sz w:val="24"/>
          <w:szCs w:val="24"/>
        </w:rPr>
        <w:t xml:space="preserve"> ноября 202</w:t>
      </w:r>
      <w:r w:rsidR="00C20411">
        <w:rPr>
          <w:b/>
          <w:sz w:val="24"/>
          <w:szCs w:val="24"/>
        </w:rPr>
        <w:t>4</w:t>
      </w:r>
      <w:r>
        <w:rPr>
          <w:b/>
          <w:color w:val="000000"/>
          <w:sz w:val="24"/>
          <w:szCs w:val="24"/>
        </w:rPr>
        <w:t xml:space="preserve"> года.</w:t>
      </w:r>
    </w:p>
    <w:p w14:paraId="76CB5E1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Место проведения Соревнований: Воткинский район</w:t>
      </w:r>
      <w:r w:rsidR="00FE3BC9">
        <w:rPr>
          <w:color w:val="000000"/>
          <w:sz w:val="24"/>
          <w:szCs w:val="24"/>
        </w:rPr>
        <w:t>,</w:t>
      </w:r>
      <w:r>
        <w:rPr>
          <w:color w:val="FF0000"/>
          <w:sz w:val="24"/>
          <w:szCs w:val="24"/>
        </w:rPr>
        <w:t xml:space="preserve"> </w:t>
      </w:r>
      <w:r w:rsidR="00F771C3">
        <w:rPr>
          <w:color w:val="000000"/>
          <w:sz w:val="24"/>
          <w:szCs w:val="24"/>
        </w:rPr>
        <w:t xml:space="preserve">д. </w:t>
      </w:r>
      <w:proofErr w:type="spellStart"/>
      <w:r w:rsidR="00F771C3">
        <w:rPr>
          <w:color w:val="000000"/>
          <w:sz w:val="24"/>
          <w:szCs w:val="24"/>
        </w:rPr>
        <w:t>Кварса</w:t>
      </w:r>
      <w:proofErr w:type="spellEnd"/>
    </w:p>
    <w:p w14:paraId="72E63C80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Регистрация производится на сайте www.kalashnikov.sport.</w:t>
      </w:r>
    </w:p>
    <w:p w14:paraId="05ABDCB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Открытие Соревнований: в 15.30 час.</w:t>
      </w:r>
    </w:p>
    <w:p w14:paraId="2D3FD0DF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043CB3D0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27CAD9E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Организаторы Соревнований</w:t>
      </w:r>
    </w:p>
    <w:p w14:paraId="2C163442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Общее руководство организацией Соревнований осуществляется автономной некоммерческой организацией «Оператор спортивных стартов Удмуртии» (далее – АНО) при поддержке Министерства по физической культуре и спорту Удмуртской Республики (далее – Минспорт УР), общества с ограниченной ответственностью «Калашников Спорт» и Администрации МО «Воткинский район».</w:t>
      </w:r>
    </w:p>
    <w:p w14:paraId="6ADF8A70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Непосредственное проведение Соревнований возлагается на АНО.</w:t>
      </w:r>
    </w:p>
    <w:p w14:paraId="1CCEC8F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Главный судья соревнований: Трушин Артемий Анатольевич, тел. 8-922-360-61-93.</w:t>
      </w:r>
    </w:p>
    <w:p w14:paraId="43FFD93C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493DAD29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Требования к участникам и условия их допуска</w:t>
      </w:r>
    </w:p>
    <w:p w14:paraId="5E28D9FB" w14:textId="0BDE37C8" w:rsidR="000E220B" w:rsidRDefault="00FE3BC9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Дистанции соревнований: </w:t>
      </w:r>
      <w:r w:rsidR="00F771C3">
        <w:rPr>
          <w:color w:val="000000"/>
          <w:sz w:val="24"/>
          <w:szCs w:val="24"/>
        </w:rPr>
        <w:t>~3 км,</w:t>
      </w:r>
      <w:r>
        <w:rPr>
          <w:color w:val="000000"/>
          <w:sz w:val="24"/>
          <w:szCs w:val="24"/>
        </w:rPr>
        <w:t xml:space="preserve"> </w:t>
      </w:r>
      <w:bookmarkStart w:id="1" w:name="_Hlk175516628"/>
      <w:r>
        <w:rPr>
          <w:color w:val="000000"/>
          <w:sz w:val="24"/>
          <w:szCs w:val="24"/>
        </w:rPr>
        <w:t>~</w:t>
      </w:r>
      <w:bookmarkEnd w:id="1"/>
      <w:r>
        <w:rPr>
          <w:color w:val="000000"/>
          <w:sz w:val="24"/>
          <w:szCs w:val="24"/>
        </w:rPr>
        <w:t>12</w:t>
      </w:r>
      <w:r w:rsidR="003B143D">
        <w:rPr>
          <w:color w:val="000000"/>
          <w:sz w:val="24"/>
          <w:szCs w:val="24"/>
        </w:rPr>
        <w:t xml:space="preserve"> км,</w:t>
      </w:r>
      <w:r w:rsidR="00DB328C">
        <w:rPr>
          <w:color w:val="000000"/>
          <w:sz w:val="24"/>
          <w:szCs w:val="24"/>
        </w:rPr>
        <w:t xml:space="preserve"> ~30 км, скандинавская ходьба ~</w:t>
      </w:r>
      <w:r w:rsidR="002000CF">
        <w:rPr>
          <w:color w:val="000000"/>
          <w:sz w:val="24"/>
          <w:szCs w:val="24"/>
        </w:rPr>
        <w:t>3</w:t>
      </w:r>
      <w:r w:rsidR="00DB328C">
        <w:rPr>
          <w:color w:val="000000"/>
          <w:sz w:val="24"/>
          <w:szCs w:val="24"/>
        </w:rPr>
        <w:t xml:space="preserve"> км.</w:t>
      </w:r>
    </w:p>
    <w:p w14:paraId="4484A89D" w14:textId="1764AA19" w:rsidR="002000CF" w:rsidRDefault="00FE3BC9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bookmarkStart w:id="2" w:name="_Hlk175578030"/>
      <w:r>
        <w:rPr>
          <w:color w:val="000000"/>
          <w:sz w:val="24"/>
          <w:szCs w:val="24"/>
        </w:rPr>
        <w:t>К участию в забегах на</w:t>
      </w:r>
      <w:r w:rsidR="00FB16F0">
        <w:rPr>
          <w:color w:val="000000"/>
          <w:sz w:val="24"/>
          <w:szCs w:val="24"/>
        </w:rPr>
        <w:t xml:space="preserve"> </w:t>
      </w:r>
      <w:bookmarkEnd w:id="2"/>
      <w:r w:rsidR="00FB16F0">
        <w:rPr>
          <w:color w:val="000000"/>
          <w:sz w:val="24"/>
          <w:szCs w:val="24"/>
        </w:rPr>
        <w:t>3 км,</w:t>
      </w:r>
      <w:r>
        <w:rPr>
          <w:color w:val="000000"/>
          <w:sz w:val="24"/>
          <w:szCs w:val="24"/>
        </w:rPr>
        <w:t xml:space="preserve"> 12</w:t>
      </w:r>
      <w:r w:rsidR="00FB16F0">
        <w:rPr>
          <w:color w:val="000000"/>
          <w:sz w:val="24"/>
          <w:szCs w:val="24"/>
        </w:rPr>
        <w:t xml:space="preserve"> км,</w:t>
      </w:r>
      <w:r w:rsidR="003B143D">
        <w:rPr>
          <w:color w:val="000000"/>
          <w:sz w:val="24"/>
          <w:szCs w:val="24"/>
        </w:rPr>
        <w:t xml:space="preserve"> </w:t>
      </w:r>
      <w:r w:rsidR="002000CF">
        <w:rPr>
          <w:color w:val="000000"/>
          <w:sz w:val="24"/>
          <w:szCs w:val="24"/>
        </w:rPr>
        <w:t>допускаются все желающие в возрасте от 16 лет.</w:t>
      </w:r>
    </w:p>
    <w:p w14:paraId="603F5516" w14:textId="34BCD8EB" w:rsidR="000E220B" w:rsidRDefault="002000CF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участию в забеге на </w:t>
      </w:r>
      <w:r w:rsidR="003B143D">
        <w:rPr>
          <w:color w:val="000000"/>
          <w:sz w:val="24"/>
          <w:szCs w:val="24"/>
        </w:rPr>
        <w:t xml:space="preserve">30 км допускаются все желающие в возрасте от </w:t>
      </w:r>
      <w:r w:rsidR="00FB16F0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8</w:t>
      </w:r>
      <w:r w:rsidR="00FB16F0">
        <w:rPr>
          <w:color w:val="000000"/>
          <w:sz w:val="24"/>
          <w:szCs w:val="24"/>
        </w:rPr>
        <w:t xml:space="preserve"> лет.</w:t>
      </w:r>
    </w:p>
    <w:p w14:paraId="78B02433" w14:textId="77777777" w:rsidR="00FB16F0" w:rsidRDefault="00FB16F0" w:rsidP="00FB16F0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Возрастные группы на дистанции 3</w:t>
      </w:r>
      <w:r>
        <w:rPr>
          <w:sz w:val="24"/>
          <w:szCs w:val="24"/>
        </w:rPr>
        <w:t xml:space="preserve"> км</w:t>
      </w:r>
      <w:r>
        <w:rPr>
          <w:color w:val="000000"/>
          <w:sz w:val="24"/>
          <w:szCs w:val="24"/>
        </w:rPr>
        <w:t>:</w:t>
      </w:r>
    </w:p>
    <w:p w14:paraId="1869B85C" w14:textId="77777777" w:rsidR="00FB16F0" w:rsidRDefault="00FB16F0" w:rsidP="00FB16F0">
      <w:pPr>
        <w:pStyle w:val="20"/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71C3">
        <w:rPr>
          <w:sz w:val="24"/>
          <w:szCs w:val="24"/>
        </w:rPr>
        <w:t>6</w:t>
      </w:r>
      <w:r>
        <w:rPr>
          <w:sz w:val="24"/>
          <w:szCs w:val="24"/>
        </w:rPr>
        <w:t>-34 лет</w:t>
      </w:r>
    </w:p>
    <w:p w14:paraId="2AD25067" w14:textId="77777777" w:rsidR="00FB16F0" w:rsidRDefault="00FB16F0" w:rsidP="00FB16F0">
      <w:pPr>
        <w:pStyle w:val="20"/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>35-49 лет</w:t>
      </w:r>
    </w:p>
    <w:p w14:paraId="616354FC" w14:textId="77777777" w:rsidR="00FB16F0" w:rsidRDefault="00FB16F0" w:rsidP="00FB16F0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50+</w:t>
      </w:r>
    </w:p>
    <w:p w14:paraId="3AC0320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bookmarkStart w:id="3" w:name="_Hlk175236567"/>
      <w:r>
        <w:rPr>
          <w:color w:val="000000"/>
          <w:sz w:val="24"/>
          <w:szCs w:val="24"/>
        </w:rPr>
        <w:t xml:space="preserve">Возрастные группы на дистанции </w:t>
      </w:r>
      <w:r w:rsidR="00FE3BC9">
        <w:rPr>
          <w:color w:val="000000"/>
          <w:sz w:val="24"/>
          <w:szCs w:val="24"/>
        </w:rPr>
        <w:t>12</w:t>
      </w:r>
      <w:r>
        <w:rPr>
          <w:sz w:val="24"/>
          <w:szCs w:val="24"/>
        </w:rPr>
        <w:t xml:space="preserve"> км</w:t>
      </w:r>
      <w:r>
        <w:rPr>
          <w:color w:val="000000"/>
          <w:sz w:val="24"/>
          <w:szCs w:val="24"/>
        </w:rPr>
        <w:t>:</w:t>
      </w:r>
    </w:p>
    <w:p w14:paraId="7A4BC7EC" w14:textId="77777777" w:rsidR="00FB16F0" w:rsidRDefault="00FB16F0" w:rsidP="00FB16F0">
      <w:pPr>
        <w:pStyle w:val="20"/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71C3">
        <w:rPr>
          <w:sz w:val="24"/>
          <w:szCs w:val="24"/>
        </w:rPr>
        <w:t>6</w:t>
      </w:r>
      <w:r>
        <w:rPr>
          <w:sz w:val="24"/>
          <w:szCs w:val="24"/>
        </w:rPr>
        <w:t>-34 лет</w:t>
      </w:r>
    </w:p>
    <w:p w14:paraId="4841AE55" w14:textId="77777777" w:rsidR="00FB16F0" w:rsidRDefault="00FB16F0" w:rsidP="00FB16F0">
      <w:pPr>
        <w:pStyle w:val="20"/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>35-49 лет</w:t>
      </w:r>
    </w:p>
    <w:p w14:paraId="1AC9C7A0" w14:textId="77777777" w:rsidR="00FB16F0" w:rsidRDefault="00FB16F0" w:rsidP="00FB16F0">
      <w:pPr>
        <w:pStyle w:val="20"/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>50+</w:t>
      </w:r>
      <w:bookmarkEnd w:id="3"/>
    </w:p>
    <w:p w14:paraId="49FC094F" w14:textId="77777777" w:rsidR="000E220B" w:rsidRDefault="003B143D">
      <w:pPr>
        <w:pStyle w:val="20"/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>Возрастные группы на дистанции 30 км:</w:t>
      </w:r>
    </w:p>
    <w:p w14:paraId="64FE00C7" w14:textId="77777777" w:rsidR="000E220B" w:rsidRDefault="00C20411">
      <w:pPr>
        <w:pStyle w:val="20"/>
        <w:ind w:right="68" w:firstLine="567"/>
        <w:jc w:val="both"/>
        <w:rPr>
          <w:sz w:val="24"/>
          <w:szCs w:val="24"/>
        </w:rPr>
      </w:pPr>
      <w:bookmarkStart w:id="4" w:name="_Hlk175236557"/>
      <w:r>
        <w:rPr>
          <w:sz w:val="24"/>
          <w:szCs w:val="24"/>
        </w:rPr>
        <w:t>18</w:t>
      </w:r>
      <w:r w:rsidR="003B143D">
        <w:rPr>
          <w:sz w:val="24"/>
          <w:szCs w:val="24"/>
        </w:rPr>
        <w:t>-34 лет</w:t>
      </w:r>
    </w:p>
    <w:p w14:paraId="7F70AD67" w14:textId="77777777" w:rsidR="000E220B" w:rsidRDefault="003B143D">
      <w:pPr>
        <w:pStyle w:val="20"/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>35-49 лет</w:t>
      </w:r>
    </w:p>
    <w:p w14:paraId="20B943D4" w14:textId="77777777" w:rsidR="000E220B" w:rsidRDefault="003B143D">
      <w:pPr>
        <w:pStyle w:val="20"/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>50+</w:t>
      </w:r>
    </w:p>
    <w:bookmarkEnd w:id="4"/>
    <w:p w14:paraId="7E6BD5C8" w14:textId="77777777" w:rsidR="000E220B" w:rsidRDefault="00DB328C">
      <w:pPr>
        <w:pStyle w:val="20"/>
        <w:ind w:right="68"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Скандинавская ходьба ~</w:t>
      </w:r>
      <w:r w:rsidR="00C20411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км. </w:t>
      </w:r>
      <w:r w:rsidR="00E12FE5">
        <w:rPr>
          <w:color w:val="000000"/>
          <w:sz w:val="24"/>
          <w:szCs w:val="24"/>
        </w:rPr>
        <w:t>(без определения победителей и призеров);</w:t>
      </w:r>
    </w:p>
    <w:p w14:paraId="09F55B96" w14:textId="77777777" w:rsidR="000E220B" w:rsidRPr="005200F2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sz w:val="24"/>
          <w:szCs w:val="24"/>
        </w:rPr>
      </w:pPr>
      <w:r w:rsidRPr="005200F2">
        <w:rPr>
          <w:sz w:val="24"/>
          <w:szCs w:val="24"/>
        </w:rPr>
        <w:t>Возраст участника Соревнований определяется на 31.12.202</w:t>
      </w:r>
      <w:r w:rsidR="00C20411">
        <w:rPr>
          <w:sz w:val="24"/>
          <w:szCs w:val="24"/>
        </w:rPr>
        <w:t>4</w:t>
      </w:r>
      <w:r w:rsidRPr="005200F2">
        <w:rPr>
          <w:sz w:val="24"/>
          <w:szCs w:val="24"/>
        </w:rPr>
        <w:t>.</w:t>
      </w:r>
    </w:p>
    <w:p w14:paraId="24C73BC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участию в детском забеге допускаются дети до 1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лет. </w:t>
      </w:r>
    </w:p>
    <w:p w14:paraId="0A4CC9D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Дистанции:</w:t>
      </w:r>
    </w:p>
    <w:p w14:paraId="3EE7E55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 10 лет – 500 м (без определения победителей и призеров);</w:t>
      </w:r>
    </w:p>
    <w:p w14:paraId="6156293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11-12 лет – 500 м;</w:t>
      </w:r>
    </w:p>
    <w:p w14:paraId="4177674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13-15 лет – 1000 м;</w:t>
      </w:r>
    </w:p>
    <w:p w14:paraId="1CC15819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405D79FE" w14:textId="79E941C4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Электронная регистрация участников Соревнований открыта до </w:t>
      </w:r>
      <w:r w:rsidR="00C85E8B">
        <w:rPr>
          <w:b/>
          <w:color w:val="000000"/>
          <w:sz w:val="24"/>
          <w:szCs w:val="24"/>
        </w:rPr>
        <w:t>13:00</w:t>
      </w:r>
      <w:r>
        <w:rPr>
          <w:b/>
          <w:color w:val="000000"/>
          <w:sz w:val="24"/>
          <w:szCs w:val="24"/>
        </w:rPr>
        <w:t xml:space="preserve"> час. </w:t>
      </w:r>
      <w:r>
        <w:rPr>
          <w:b/>
          <w:sz w:val="24"/>
          <w:szCs w:val="24"/>
        </w:rPr>
        <w:t>2</w:t>
      </w:r>
      <w:r w:rsidR="00C85E8B">
        <w:rPr>
          <w:b/>
          <w:sz w:val="24"/>
          <w:szCs w:val="24"/>
        </w:rPr>
        <w:t>1</w:t>
      </w:r>
      <w:r>
        <w:rPr>
          <w:b/>
          <w:color w:val="000000"/>
          <w:sz w:val="24"/>
          <w:szCs w:val="24"/>
        </w:rPr>
        <w:t>.11.202</w:t>
      </w:r>
      <w:r w:rsidR="00C20411">
        <w:rPr>
          <w:b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, либо до момента достижения лимита </w:t>
      </w:r>
      <w:r w:rsidR="0005092A">
        <w:rPr>
          <w:b/>
          <w:color w:val="000000"/>
          <w:sz w:val="24"/>
          <w:szCs w:val="24"/>
        </w:rPr>
        <w:t>510</w:t>
      </w:r>
      <w:r>
        <w:rPr>
          <w:b/>
          <w:color w:val="000000"/>
          <w:sz w:val="24"/>
          <w:szCs w:val="24"/>
        </w:rPr>
        <w:t xml:space="preserve"> участников.</w:t>
      </w:r>
    </w:p>
    <w:p w14:paraId="5D1DE6F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регистрации участник обязан указывать персональные данные в соответствии с удостоверением личности.</w:t>
      </w:r>
    </w:p>
    <w:p w14:paraId="5F32FFA0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Участник считается зарегистрированным, если он заполнил регистрационную форму и оплатил регистрационный взнос.</w:t>
      </w:r>
    </w:p>
    <w:p w14:paraId="4285922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Участие в Соревнованиях является платным. Размер стартового взноса составляет: </w:t>
      </w:r>
    </w:p>
    <w:p w14:paraId="19452476" w14:textId="77777777" w:rsidR="00C20411" w:rsidRDefault="00C20411" w:rsidP="00C30A66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 w:rsidRPr="00C20411">
        <w:rPr>
          <w:b/>
          <w:color w:val="000000"/>
          <w:sz w:val="24"/>
          <w:szCs w:val="24"/>
        </w:rPr>
        <w:t>3</w:t>
      </w:r>
      <w:r w:rsidR="00C30A66" w:rsidRPr="00C20411">
        <w:rPr>
          <w:b/>
          <w:color w:val="000000"/>
          <w:sz w:val="24"/>
          <w:szCs w:val="24"/>
        </w:rPr>
        <w:t xml:space="preserve"> км</w:t>
      </w:r>
      <w:r>
        <w:rPr>
          <w:b/>
          <w:color w:val="000000"/>
          <w:sz w:val="24"/>
          <w:szCs w:val="24"/>
        </w:rPr>
        <w:t xml:space="preserve"> + скандинавская ходьба</w:t>
      </w:r>
      <w:r w:rsidRPr="00C20411">
        <w:rPr>
          <w:b/>
          <w:color w:val="000000"/>
          <w:sz w:val="24"/>
          <w:szCs w:val="24"/>
        </w:rPr>
        <w:t>:</w:t>
      </w:r>
      <w:r w:rsidR="00C30A66">
        <w:rPr>
          <w:color w:val="000000"/>
          <w:sz w:val="24"/>
          <w:szCs w:val="24"/>
        </w:rPr>
        <w:t xml:space="preserve"> </w:t>
      </w:r>
    </w:p>
    <w:p w14:paraId="0C94761F" w14:textId="5C09AB7B" w:rsidR="00C30A66" w:rsidRDefault="00C20411" w:rsidP="00C30A66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1 - </w:t>
      </w:r>
      <w:r w:rsidR="0087651D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 xml:space="preserve"> - 8</w:t>
      </w:r>
      <w:r w:rsidR="00C30A66" w:rsidRPr="00C30A66">
        <w:rPr>
          <w:sz w:val="24"/>
          <w:szCs w:val="24"/>
        </w:rPr>
        <w:t>00</w:t>
      </w:r>
      <w:r w:rsidR="00C30A66">
        <w:rPr>
          <w:color w:val="000000"/>
          <w:sz w:val="24"/>
          <w:szCs w:val="24"/>
        </w:rPr>
        <w:t xml:space="preserve"> руб.;</w:t>
      </w:r>
    </w:p>
    <w:p w14:paraId="36844008" w14:textId="7028D02F" w:rsidR="00C20411" w:rsidRDefault="0087651D" w:rsidP="00C30A66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21 - 80</w:t>
      </w:r>
      <w:r w:rsidR="00C20411">
        <w:rPr>
          <w:color w:val="000000"/>
          <w:sz w:val="24"/>
          <w:szCs w:val="24"/>
        </w:rPr>
        <w:t xml:space="preserve"> – 1 000 руб.     </w:t>
      </w:r>
    </w:p>
    <w:p w14:paraId="0A99324D" w14:textId="77777777" w:rsidR="00C20411" w:rsidRDefault="00C20411" w:rsidP="00C30A66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322B5AB6" w14:textId="77777777" w:rsidR="00C20411" w:rsidRDefault="00DB328C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bookmarkStart w:id="5" w:name="_Hlk175237321"/>
      <w:r w:rsidRPr="00C20411">
        <w:rPr>
          <w:b/>
          <w:color w:val="000000"/>
          <w:sz w:val="24"/>
          <w:szCs w:val="24"/>
        </w:rPr>
        <w:t>12</w:t>
      </w:r>
      <w:r w:rsidR="003B143D" w:rsidRPr="00C20411">
        <w:rPr>
          <w:b/>
          <w:color w:val="000000"/>
          <w:sz w:val="24"/>
          <w:szCs w:val="24"/>
        </w:rPr>
        <w:t xml:space="preserve"> км</w:t>
      </w:r>
      <w:r w:rsidR="00C20411" w:rsidRPr="00C20411">
        <w:rPr>
          <w:b/>
          <w:color w:val="000000"/>
          <w:sz w:val="24"/>
          <w:szCs w:val="24"/>
        </w:rPr>
        <w:t>:</w:t>
      </w:r>
      <w:r w:rsidR="003B143D">
        <w:rPr>
          <w:color w:val="000000"/>
          <w:sz w:val="24"/>
          <w:szCs w:val="24"/>
        </w:rPr>
        <w:t xml:space="preserve"> </w:t>
      </w:r>
    </w:p>
    <w:p w14:paraId="4443CE6F" w14:textId="77777777" w:rsidR="00C20411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 – 50 – 1 400 руб.</w:t>
      </w:r>
    </w:p>
    <w:p w14:paraId="78535BC0" w14:textId="36457366" w:rsidR="000E220B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bookmarkStart w:id="6" w:name="_Hlk175577635"/>
      <w:r>
        <w:rPr>
          <w:color w:val="000000"/>
          <w:sz w:val="24"/>
          <w:szCs w:val="24"/>
        </w:rPr>
        <w:t>51 – 1</w:t>
      </w:r>
      <w:r w:rsidR="0087651D">
        <w:rPr>
          <w:color w:val="000000"/>
          <w:sz w:val="24"/>
          <w:szCs w:val="24"/>
        </w:rPr>
        <w:t>50</w:t>
      </w:r>
      <w:r>
        <w:rPr>
          <w:color w:val="000000"/>
          <w:sz w:val="24"/>
          <w:szCs w:val="24"/>
        </w:rPr>
        <w:t xml:space="preserve"> – 1 600 руб.</w:t>
      </w:r>
    </w:p>
    <w:bookmarkEnd w:id="6"/>
    <w:p w14:paraId="39D4AF59" w14:textId="4CB211CD" w:rsidR="0087651D" w:rsidRDefault="0087651D" w:rsidP="0087651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151 – 250 – 1 800 руб.</w:t>
      </w:r>
    </w:p>
    <w:p w14:paraId="2168F3A3" w14:textId="77777777" w:rsidR="0087651D" w:rsidRDefault="0087651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30F3D661" w14:textId="77777777" w:rsidR="00C20411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bookmarkEnd w:id="5"/>
    <w:p w14:paraId="15740402" w14:textId="77777777" w:rsidR="00C20411" w:rsidRPr="00C20411" w:rsidRDefault="006B1CFB" w:rsidP="00E12FE5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b/>
          <w:color w:val="000000"/>
          <w:sz w:val="24"/>
          <w:szCs w:val="24"/>
        </w:rPr>
      </w:pPr>
      <w:r w:rsidRPr="00C20411">
        <w:rPr>
          <w:b/>
          <w:color w:val="000000"/>
          <w:sz w:val="24"/>
          <w:szCs w:val="24"/>
        </w:rPr>
        <w:t>30 км</w:t>
      </w:r>
      <w:r w:rsidR="00C20411" w:rsidRPr="00C20411">
        <w:rPr>
          <w:b/>
          <w:color w:val="000000"/>
          <w:sz w:val="24"/>
          <w:szCs w:val="24"/>
        </w:rPr>
        <w:t>:</w:t>
      </w:r>
    </w:p>
    <w:p w14:paraId="1ECA801E" w14:textId="77777777" w:rsidR="00E12FE5" w:rsidRDefault="00C20411" w:rsidP="00E12FE5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 – 50 – 2 000 руб.</w:t>
      </w:r>
    </w:p>
    <w:p w14:paraId="59A1CC00" w14:textId="77777777" w:rsidR="00C20411" w:rsidRDefault="00C20411" w:rsidP="00E12FE5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51 – 100 – 2 400 руб.</w:t>
      </w:r>
    </w:p>
    <w:p w14:paraId="2F1BF252" w14:textId="77777777" w:rsidR="00C20411" w:rsidRDefault="00C20411" w:rsidP="00E12FE5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5E2BF0DB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b/>
          <w:color w:val="000000"/>
          <w:sz w:val="24"/>
          <w:szCs w:val="24"/>
        </w:rPr>
      </w:pPr>
      <w:r w:rsidRPr="00C20411">
        <w:rPr>
          <w:b/>
          <w:color w:val="000000"/>
          <w:sz w:val="24"/>
          <w:szCs w:val="24"/>
        </w:rPr>
        <w:t>–</w:t>
      </w:r>
      <w:r w:rsidR="00DB328C" w:rsidRPr="00C20411">
        <w:rPr>
          <w:b/>
          <w:color w:val="000000"/>
          <w:sz w:val="24"/>
          <w:szCs w:val="24"/>
        </w:rPr>
        <w:t>Командное участие (3 по ~12</w:t>
      </w:r>
      <w:r w:rsidRPr="00C20411">
        <w:rPr>
          <w:b/>
          <w:color w:val="000000"/>
          <w:sz w:val="24"/>
          <w:szCs w:val="24"/>
        </w:rPr>
        <w:t xml:space="preserve"> км) – </w:t>
      </w:r>
      <w:r w:rsidR="00C30A66" w:rsidRPr="00C20411">
        <w:rPr>
          <w:b/>
          <w:color w:val="000000"/>
          <w:sz w:val="24"/>
          <w:szCs w:val="24"/>
        </w:rPr>
        <w:t>450</w:t>
      </w:r>
      <w:r w:rsidRPr="00C20411">
        <w:rPr>
          <w:b/>
          <w:color w:val="000000"/>
          <w:sz w:val="24"/>
          <w:szCs w:val="24"/>
        </w:rPr>
        <w:t>0 руб.;</w:t>
      </w:r>
    </w:p>
    <w:p w14:paraId="56C3DCD2" w14:textId="77777777" w:rsidR="00C20411" w:rsidRPr="00C20411" w:rsidRDefault="00C2041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b/>
          <w:color w:val="000000"/>
          <w:sz w:val="24"/>
          <w:szCs w:val="24"/>
        </w:rPr>
      </w:pPr>
    </w:p>
    <w:p w14:paraId="32FB474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–</w:t>
      </w:r>
      <w:r w:rsidRPr="00C20411">
        <w:rPr>
          <w:b/>
          <w:color w:val="000000"/>
          <w:sz w:val="24"/>
          <w:szCs w:val="24"/>
        </w:rPr>
        <w:t>Детский старт (500 м</w:t>
      </w:r>
      <w:r w:rsidR="00C30A66" w:rsidRPr="00C20411">
        <w:rPr>
          <w:b/>
          <w:color w:val="000000"/>
          <w:sz w:val="24"/>
          <w:szCs w:val="24"/>
        </w:rPr>
        <w:t>, 1 км</w:t>
      </w:r>
      <w:r w:rsidRPr="00C20411">
        <w:rPr>
          <w:b/>
          <w:color w:val="000000"/>
          <w:sz w:val="24"/>
          <w:szCs w:val="24"/>
        </w:rPr>
        <w:t xml:space="preserve">) – </w:t>
      </w:r>
      <w:r w:rsidRPr="00C20411">
        <w:rPr>
          <w:b/>
          <w:sz w:val="24"/>
          <w:szCs w:val="24"/>
        </w:rPr>
        <w:t>6</w:t>
      </w:r>
      <w:r w:rsidRPr="00C20411">
        <w:rPr>
          <w:b/>
          <w:color w:val="000000"/>
          <w:sz w:val="24"/>
          <w:szCs w:val="24"/>
        </w:rPr>
        <w:t>00 руб.</w:t>
      </w:r>
    </w:p>
    <w:p w14:paraId="6CE9F9E1" w14:textId="77777777" w:rsidR="00E12FE5" w:rsidRDefault="00E12FE5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67242871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7130730E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стоимость регистрационного взноса включена комиссия за перевод денежных средств.</w:t>
      </w:r>
    </w:p>
    <w:p w14:paraId="6ABAD186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Стартовый взнос можно оплатить на сайте </w:t>
      </w:r>
      <w:hyperlink r:id="rId5">
        <w:r>
          <w:rPr>
            <w:color w:val="0000FF"/>
            <w:sz w:val="24"/>
            <w:szCs w:val="24"/>
            <w:u w:val="single"/>
          </w:rPr>
          <w:t>http://kalashnikov.sport</w:t>
        </w:r>
      </w:hyperlink>
      <w:r>
        <w:rPr>
          <w:color w:val="000000"/>
          <w:sz w:val="24"/>
          <w:szCs w:val="24"/>
        </w:rPr>
        <w:t>.</w:t>
      </w:r>
    </w:p>
    <w:p w14:paraId="1C05022F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Возврат денежных средств, оплаченных в счет регистрационного взноса, не осуществляется согласно Договору публичной оферты, принимаемому участником при регистрации.</w:t>
      </w:r>
    </w:p>
    <w:p w14:paraId="07318C4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Все средства, собранные организаторами от стартовых взносов участников, расходуются в полной мере на организацию и проведение Соревнований.</w:t>
      </w:r>
    </w:p>
    <w:p w14:paraId="12DE88E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Регистрация участника аннулируется, если участником указаны ложные, неточные или неполные данные. В случае аннулирования регистрации денежные средства не возвращаются.</w:t>
      </w:r>
    </w:p>
    <w:p w14:paraId="7E3615D2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Выдача стартовых пакетов будет происходить:</w:t>
      </w:r>
    </w:p>
    <w:p w14:paraId="7BF023AE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2</w:t>
      </w:r>
      <w:r w:rsidR="00C20411">
        <w:rPr>
          <w:b/>
          <w:sz w:val="24"/>
          <w:szCs w:val="24"/>
        </w:rPr>
        <w:t>3</w:t>
      </w:r>
      <w:r>
        <w:rPr>
          <w:b/>
          <w:color w:val="000000"/>
          <w:sz w:val="24"/>
          <w:szCs w:val="24"/>
        </w:rPr>
        <w:t>.11.202</w:t>
      </w:r>
      <w:r w:rsidR="00C20411">
        <w:rPr>
          <w:b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с 14.00 до 15.50 ч. на месте проведения Соревнований по местному времени.</w:t>
      </w:r>
    </w:p>
    <w:p w14:paraId="4695B6EF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получения стартового пакета, участники должны иметь и предоставить в мандатную комиссию следующие документы:</w:t>
      </w:r>
    </w:p>
    <w:p w14:paraId="7897B7E0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медицинскую справку, выданную не ранее, чем за 12 месяцев до даты проведения Соревнований (если в справке не указан меньший срок действия);</w:t>
      </w:r>
    </w:p>
    <w:p w14:paraId="6F76106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оригинал договора о страховании жизни и здоровья;</w:t>
      </w:r>
    </w:p>
    <w:p w14:paraId="1F5FF4FE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оригинал удостоверения личности;</w:t>
      </w:r>
    </w:p>
    <w:p w14:paraId="3F468951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Одним из услови</w:t>
      </w:r>
      <w:r w:rsidR="00E12FE5">
        <w:rPr>
          <w:color w:val="000000"/>
          <w:sz w:val="24"/>
          <w:szCs w:val="24"/>
        </w:rPr>
        <w:t xml:space="preserve">й допуска на дистанции </w:t>
      </w:r>
      <w:r w:rsidR="00F771C3">
        <w:rPr>
          <w:color w:val="000000"/>
          <w:sz w:val="24"/>
          <w:szCs w:val="24"/>
        </w:rPr>
        <w:t xml:space="preserve">3 км, </w:t>
      </w:r>
      <w:r w:rsidR="00E12FE5">
        <w:rPr>
          <w:color w:val="000000"/>
          <w:sz w:val="24"/>
          <w:szCs w:val="24"/>
        </w:rPr>
        <w:t>12</w:t>
      </w:r>
      <w:r w:rsidR="00F771C3">
        <w:rPr>
          <w:color w:val="000000"/>
          <w:sz w:val="24"/>
          <w:szCs w:val="24"/>
        </w:rPr>
        <w:t xml:space="preserve"> км</w:t>
      </w:r>
      <w:r>
        <w:rPr>
          <w:color w:val="000000"/>
          <w:sz w:val="24"/>
          <w:szCs w:val="24"/>
        </w:rPr>
        <w:t xml:space="preserve"> и 30 км является наличие у участника </w:t>
      </w:r>
      <w:r>
        <w:rPr>
          <w:color w:val="000000"/>
          <w:sz w:val="24"/>
          <w:szCs w:val="24"/>
          <w:u w:val="single"/>
        </w:rPr>
        <w:t>обязательной экипировки</w:t>
      </w:r>
      <w:r>
        <w:rPr>
          <w:color w:val="000000"/>
          <w:sz w:val="24"/>
          <w:szCs w:val="24"/>
        </w:rPr>
        <w:t>:</w:t>
      </w:r>
    </w:p>
    <w:p w14:paraId="100EC87D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Телефон, телефонный номер организаторов в списке контактов;</w:t>
      </w:r>
    </w:p>
    <w:p w14:paraId="222E11A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Свисток;</w:t>
      </w:r>
    </w:p>
    <w:p w14:paraId="5C679D30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Налобный фонарик.</w:t>
      </w:r>
    </w:p>
    <w:p w14:paraId="0E0627C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ВАЖНО! Без обязательной экипировки и стартового номера, участник не будет допущен к старту!</w:t>
      </w:r>
    </w:p>
    <w:p w14:paraId="1D3017D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Рекомендации по экипировке для всех дистанций:</w:t>
      </w:r>
    </w:p>
    <w:p w14:paraId="590F6F31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Карта гонки или трек, загруженный в часы или телефон;</w:t>
      </w:r>
    </w:p>
    <w:p w14:paraId="40298DB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всех дистанций разрешается применение палок для Нордической ходьбы;</w:t>
      </w:r>
    </w:p>
    <w:p w14:paraId="152E299B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Рекомендуется одеваться по погоде;</w:t>
      </w:r>
    </w:p>
    <w:p w14:paraId="26FED269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предотвращения мозолей, рекомендуется бежать в кроссовках на размер или полтора больше.</w:t>
      </w:r>
    </w:p>
    <w:p w14:paraId="18DADB5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Участники, стартующие не под своим именем, дисквалифицируются.</w:t>
      </w:r>
    </w:p>
    <w:p w14:paraId="1F1D603D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Регистрируясь на Соревнования, участник полностью снимает с организаторов ответственность за возможный ущерб здоровью, полученный им во время Соревнований, и </w:t>
      </w:r>
      <w:r>
        <w:rPr>
          <w:color w:val="000000"/>
          <w:sz w:val="24"/>
          <w:szCs w:val="24"/>
        </w:rPr>
        <w:lastRenderedPageBreak/>
        <w:t>подтверждает, что ответственность за любые возможные травмы, произошедшие во время Соревнований, участник возлагает на себя.</w:t>
      </w:r>
    </w:p>
    <w:p w14:paraId="4501D08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Регистрируясь на Соревнования, участник подтверждает, что осведомлен о необходимости получения разрешения на занятия физической культурой и участие в Соревнованиях по бегу на все дистанции от врача. </w:t>
      </w:r>
    </w:p>
    <w:p w14:paraId="71A90EF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Регистрируясь на Соревнования, участник извещает организаторов, что никаких медицинских противопоказаний, препятствующих участию в Соревнованиях на все дистанции, не имеет.</w:t>
      </w:r>
    </w:p>
    <w:p w14:paraId="7DAF668D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Если в ходе проведения Соревнований с участником произойдет несчастный случай или недомогание, он разрешает организаторам Соревнований оказать ему необходимую медицинскую помощь, а в случае госпитализации – сообщить об этом контактному лицу, указанному участником при регистрации (телефон экстренной связи).</w:t>
      </w:r>
    </w:p>
    <w:p w14:paraId="4CFE2D2D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Совершая действия, направленные на участие в Соревнованиях, участник подтверждает свое согласие со всеми пунктами настоящего Положения и его условиями и обязуется их выполнять, а также добросовестно пользоваться предоставленными ему правами.</w:t>
      </w:r>
    </w:p>
    <w:p w14:paraId="4E17FE39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Участник, заметивший на дистанции забега человека, попавшего в беду, обязуется незамедлительно сообщить об этом медицинскому персоналу или организаторам.</w:t>
      </w:r>
    </w:p>
    <w:p w14:paraId="0980B99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случае, если участник принял решение о прекращении участия в Соревнованиях, он обязан проинформировать об этом организаторов.</w:t>
      </w:r>
    </w:p>
    <w:p w14:paraId="2A5D548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Медицинский персонал, судьи или оргкомитет оставляют за собой право отозвать участника Соревнований с дистанции забега, если они сочтут это необходимым во обеспечение интересов жизни и здоровья участника.</w:t>
      </w:r>
    </w:p>
    <w:p w14:paraId="5980F4D1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Организаторы вправе осуществлять фото- и видеосъемку Соревнований. Участник соревнований согласен и использованием </w:t>
      </w:r>
      <w:r w:rsidR="00C20411">
        <w:rPr>
          <w:color w:val="000000"/>
          <w:sz w:val="24"/>
          <w:szCs w:val="24"/>
        </w:rPr>
        <w:t>организаторами</w:t>
      </w:r>
      <w:r>
        <w:rPr>
          <w:color w:val="000000"/>
          <w:sz w:val="24"/>
          <w:szCs w:val="24"/>
        </w:rPr>
        <w:t xml:space="preserve"> имени, портретов, фотографий или других аудио-, видео-, фотоматериалов, полученных в результате проведения Соревнований, представленных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материалов. Организаторы вправе редактировать указанные материалы и передавать их третьим лицам.</w:t>
      </w:r>
    </w:p>
    <w:p w14:paraId="433CE91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Участник несет ответственность за предоставление полных и достоверных данных о себе, при этом организаторы гарантируют конфиденциальность предоставляемых данных и неразглашение этой информации третьим лицам, за исключением случаев, предусмотренных законом и настоящим положением.</w:t>
      </w:r>
    </w:p>
    <w:p w14:paraId="12C6F82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Участник не возражает получать от организаторов или лица, уполномоченного организаторами, информационные сообщения, короткие текстовые смс или электронную почту с информацией о Соревнованиях, с иной информацией, касающейся участника и связанной с Соревнованиями.</w:t>
      </w:r>
    </w:p>
    <w:p w14:paraId="762B30CE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Участники обязаны соблюдать правила проведения Соревнований, озвученные на брифинге перед началом Соревнований Главным судьей соревнований.</w:t>
      </w:r>
    </w:p>
    <w:p w14:paraId="71FC4EF6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случае, если участник заблудился или произошёл несчастный случай, он обязан сообщить об этом по экстренному номеру организаторов. Будет организована помощь или эвакуация.</w:t>
      </w:r>
    </w:p>
    <w:p w14:paraId="776E2495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577E53A6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4. Программа Соревнований </w:t>
      </w:r>
    </w:p>
    <w:p w14:paraId="245BFA52" w14:textId="77777777" w:rsidR="000E220B" w:rsidRPr="00C20411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b/>
          <w:color w:val="000000"/>
          <w:sz w:val="24"/>
          <w:szCs w:val="24"/>
        </w:rPr>
      </w:pPr>
      <w:r w:rsidRPr="00C20411">
        <w:rPr>
          <w:b/>
          <w:sz w:val="24"/>
          <w:szCs w:val="24"/>
        </w:rPr>
        <w:t>2</w:t>
      </w:r>
      <w:r w:rsidR="00C20411" w:rsidRPr="00C20411">
        <w:rPr>
          <w:b/>
          <w:sz w:val="24"/>
          <w:szCs w:val="24"/>
        </w:rPr>
        <w:t>3</w:t>
      </w:r>
      <w:r w:rsidRPr="00C20411">
        <w:rPr>
          <w:b/>
          <w:color w:val="000000"/>
          <w:sz w:val="24"/>
          <w:szCs w:val="24"/>
        </w:rPr>
        <w:t xml:space="preserve"> ноября 202</w:t>
      </w:r>
      <w:r w:rsidR="00C20411" w:rsidRPr="00C20411">
        <w:rPr>
          <w:b/>
          <w:sz w:val="24"/>
          <w:szCs w:val="24"/>
        </w:rPr>
        <w:t>4</w:t>
      </w:r>
      <w:r w:rsidRPr="00C20411">
        <w:rPr>
          <w:b/>
          <w:color w:val="000000"/>
          <w:sz w:val="24"/>
          <w:szCs w:val="24"/>
        </w:rPr>
        <w:t xml:space="preserve"> года (суббота):</w:t>
      </w:r>
    </w:p>
    <w:p w14:paraId="779EEEA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14.00-15.50 час. – Выдача стартовых комплектов;</w:t>
      </w:r>
    </w:p>
    <w:p w14:paraId="27369F30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16.00 час. – Открытие Соревнований и брифинг;</w:t>
      </w:r>
    </w:p>
    <w:p w14:paraId="7585CD86" w14:textId="24323CDD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16.10 час. </w:t>
      </w:r>
      <w:bookmarkStart w:id="7" w:name="_Hlk175577184"/>
      <w:r>
        <w:rPr>
          <w:color w:val="000000"/>
          <w:sz w:val="24"/>
          <w:szCs w:val="24"/>
        </w:rPr>
        <w:t xml:space="preserve">– </w:t>
      </w:r>
      <w:bookmarkEnd w:id="7"/>
      <w:r>
        <w:rPr>
          <w:color w:val="000000"/>
          <w:sz w:val="24"/>
          <w:szCs w:val="24"/>
        </w:rPr>
        <w:t>Старт детского забега;</w:t>
      </w:r>
    </w:p>
    <w:p w14:paraId="3655A52E" w14:textId="4E4D06BD" w:rsidR="0087651D" w:rsidRDefault="0087651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16.30 час. – Старт на 3 км и скандинавская ходьба (3 км);</w:t>
      </w:r>
    </w:p>
    <w:p w14:paraId="292A8CC3" w14:textId="413A293B" w:rsidR="000E220B" w:rsidRDefault="0087651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17.00</w:t>
      </w:r>
      <w:r w:rsidR="003B143D">
        <w:rPr>
          <w:color w:val="000000"/>
          <w:sz w:val="24"/>
          <w:szCs w:val="24"/>
        </w:rPr>
        <w:t xml:space="preserve"> час.</w:t>
      </w:r>
      <w:r w:rsidR="00DB328C">
        <w:rPr>
          <w:color w:val="000000"/>
          <w:sz w:val="24"/>
          <w:szCs w:val="24"/>
        </w:rPr>
        <w:t xml:space="preserve"> – Общий старт на дистанциях 12</w:t>
      </w:r>
      <w:r w:rsidR="003B143D">
        <w:rPr>
          <w:color w:val="000000"/>
          <w:sz w:val="24"/>
          <w:szCs w:val="24"/>
        </w:rPr>
        <w:t xml:space="preserve"> и 30 км;</w:t>
      </w:r>
    </w:p>
    <w:p w14:paraId="6066CAB6" w14:textId="17909FFB" w:rsidR="000E220B" w:rsidRDefault="0087651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19.30</w:t>
      </w:r>
      <w:r w:rsidR="00DB328C">
        <w:rPr>
          <w:color w:val="000000"/>
          <w:sz w:val="24"/>
          <w:szCs w:val="24"/>
        </w:rPr>
        <w:t xml:space="preserve"> час. – Закрытие дистанции 12</w:t>
      </w:r>
      <w:r w:rsidR="003B143D">
        <w:rPr>
          <w:color w:val="000000"/>
          <w:sz w:val="24"/>
          <w:szCs w:val="24"/>
        </w:rPr>
        <w:t xml:space="preserve"> км;</w:t>
      </w:r>
    </w:p>
    <w:p w14:paraId="627B98F5" w14:textId="4B27FCF2" w:rsidR="000E220B" w:rsidRDefault="0087651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22.00</w:t>
      </w:r>
      <w:r w:rsidR="003B143D">
        <w:rPr>
          <w:color w:val="000000"/>
          <w:sz w:val="24"/>
          <w:szCs w:val="24"/>
        </w:rPr>
        <w:t xml:space="preserve"> час. – Закрытие дистанции 30 км.</w:t>
      </w:r>
    </w:p>
    <w:p w14:paraId="3AA7DDF9" w14:textId="593E83A4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Награждение на</w:t>
      </w:r>
      <w:r w:rsidR="00660321">
        <w:rPr>
          <w:color w:val="000000"/>
          <w:sz w:val="24"/>
          <w:szCs w:val="24"/>
        </w:rPr>
        <w:t xml:space="preserve"> </w:t>
      </w:r>
      <w:r w:rsidR="0087651D">
        <w:rPr>
          <w:color w:val="000000"/>
          <w:sz w:val="24"/>
          <w:szCs w:val="24"/>
        </w:rPr>
        <w:t xml:space="preserve">3 км, </w:t>
      </w:r>
      <w:r w:rsidR="00660321">
        <w:rPr>
          <w:color w:val="000000"/>
          <w:sz w:val="24"/>
          <w:szCs w:val="24"/>
        </w:rPr>
        <w:t>12</w:t>
      </w:r>
      <w:r w:rsidR="0087651D">
        <w:rPr>
          <w:color w:val="000000"/>
          <w:sz w:val="24"/>
          <w:szCs w:val="24"/>
        </w:rPr>
        <w:t xml:space="preserve"> км</w:t>
      </w:r>
      <w:r w:rsidR="00660321">
        <w:rPr>
          <w:color w:val="000000"/>
          <w:sz w:val="24"/>
          <w:szCs w:val="24"/>
        </w:rPr>
        <w:t xml:space="preserve"> и</w:t>
      </w:r>
      <w:r>
        <w:rPr>
          <w:color w:val="000000"/>
          <w:sz w:val="24"/>
          <w:szCs w:val="24"/>
        </w:rPr>
        <w:t xml:space="preserve"> 30 км будут проводиться по мере выявления призеров на дистанции</w:t>
      </w:r>
    </w:p>
    <w:p w14:paraId="54FB73AB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Лимит преодоления дистанций:</w:t>
      </w:r>
    </w:p>
    <w:p w14:paraId="4D915BA2" w14:textId="77777777" w:rsidR="000E220B" w:rsidRDefault="00DB328C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3B143D">
        <w:rPr>
          <w:color w:val="000000"/>
          <w:sz w:val="24"/>
          <w:szCs w:val="24"/>
        </w:rPr>
        <w:t xml:space="preserve"> км – 2</w:t>
      </w:r>
      <w:r>
        <w:rPr>
          <w:color w:val="000000"/>
          <w:sz w:val="24"/>
          <w:szCs w:val="24"/>
        </w:rPr>
        <w:t>,5</w:t>
      </w:r>
      <w:r w:rsidR="003B143D">
        <w:rPr>
          <w:color w:val="000000"/>
          <w:sz w:val="24"/>
          <w:szCs w:val="24"/>
        </w:rPr>
        <w:t xml:space="preserve"> часа;</w:t>
      </w:r>
    </w:p>
    <w:p w14:paraId="5C7540FF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30 км – 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час</w:t>
      </w:r>
      <w:r>
        <w:rPr>
          <w:sz w:val="24"/>
          <w:szCs w:val="24"/>
        </w:rPr>
        <w:t>ов</w:t>
      </w:r>
      <w:r>
        <w:rPr>
          <w:color w:val="000000"/>
          <w:sz w:val="24"/>
          <w:szCs w:val="24"/>
        </w:rPr>
        <w:t>.</w:t>
      </w:r>
    </w:p>
    <w:p w14:paraId="194B6D1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случае, если участник не уложился в контрольное время закрытия на финише, медалью финишера он не награждается. Финишное время отражено в протоколах не будет.</w:t>
      </w:r>
    </w:p>
    <w:p w14:paraId="7DA53896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4678D0E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Дисквалификация</w:t>
      </w:r>
    </w:p>
    <w:p w14:paraId="23F2CB84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Судейская коллегия оставляет за собой право дисквалифицировать участника в случае:</w:t>
      </w:r>
    </w:p>
    <w:p w14:paraId="34765721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участия под стартовым номером, зарегистрированным на другого участника;</w:t>
      </w:r>
    </w:p>
    <w:p w14:paraId="3AF94E1A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участия без стартового номера;</w:t>
      </w:r>
    </w:p>
    <w:p w14:paraId="09360F5E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если врач Соревнований принял решение о снятии участника с дистанции по состоянию здоровья;</w:t>
      </w:r>
    </w:p>
    <w:p w14:paraId="79F84D68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выявления фактов сокращения участником дистанции, использовании любых механических средств передвижения;</w:t>
      </w:r>
    </w:p>
    <w:p w14:paraId="45BE7AD4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финиша на дистанции, отличной от заявленной при регистрации и указанной на стартовом номере;</w:t>
      </w:r>
    </w:p>
    <w:p w14:paraId="377AEE28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если участник финишировал после закрытия финиша;</w:t>
      </w:r>
    </w:p>
    <w:p w14:paraId="020F57E4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использования нецензурной лексики и пререкания с судьями, организаторами и волонтерами;</w:t>
      </w:r>
    </w:p>
    <w:p w14:paraId="21AB73C3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обнаружения на трассе мусора, промаркированного номером участника;</w:t>
      </w:r>
    </w:p>
    <w:p w14:paraId="4984C094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если атлет не оказал помощь пострадавшему участнику по его просьбе.</w:t>
      </w:r>
    </w:p>
    <w:p w14:paraId="04DCDC3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Во всех перечисленных случаях участник медалью финишера и памятной продукцией не награждается.</w:t>
      </w:r>
    </w:p>
    <w:p w14:paraId="27F8D36B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0FD37482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 Условия подведения итогов</w:t>
      </w:r>
    </w:p>
    <w:p w14:paraId="3E296164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Результаты участников Соревнований фиксируются:</w:t>
      </w:r>
    </w:p>
    <w:p w14:paraId="5489FBB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электронной системой хронометража</w:t>
      </w:r>
      <w:r>
        <w:rPr>
          <w:color w:val="000000"/>
          <w:sz w:val="24"/>
          <w:szCs w:val="24"/>
        </w:rPr>
        <w:t>.</w:t>
      </w:r>
    </w:p>
    <w:p w14:paraId="4C8A72C6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Штраф за утерю транспондера </w:t>
      </w:r>
      <w:r w:rsidR="00F934E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F934E4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="00F934E4">
        <w:rPr>
          <w:sz w:val="24"/>
          <w:szCs w:val="24"/>
        </w:rPr>
        <w:t xml:space="preserve"> </w:t>
      </w:r>
      <w:r>
        <w:rPr>
          <w:sz w:val="24"/>
          <w:szCs w:val="24"/>
        </w:rPr>
        <w:t>000 рублей.</w:t>
      </w:r>
    </w:p>
    <w:p w14:paraId="7661E0DB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Итоговый протокол является окончательным и изменениям не подлежит.</w:t>
      </w:r>
    </w:p>
    <w:p w14:paraId="23FC23F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Оргкомитет Соревнований не гарантирует получение личного результата участником в следующих случаях:</w:t>
      </w:r>
    </w:p>
    <w:p w14:paraId="1AFCEF63" w14:textId="77777777" w:rsidR="000E220B" w:rsidRDefault="00F934E4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размещения номера в месте, отличном от рекомендованного (на груди, поверх одежды, чтоб номер было заметно спереди);</w:t>
      </w:r>
    </w:p>
    <w:p w14:paraId="747859F7" w14:textId="77777777" w:rsidR="000E220B" w:rsidRDefault="00F934E4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утраты стартового номера.</w:t>
      </w:r>
    </w:p>
    <w:p w14:paraId="482050FD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Определение победителей и призеров Соревнований происходит по факту прихода на финиш.</w:t>
      </w:r>
    </w:p>
    <w:p w14:paraId="1ACFE84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Формат Соревнований подразумевает формирование следующих протоколов по результатам гонки:</w:t>
      </w:r>
    </w:p>
    <w:p w14:paraId="350EDAFD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В личном зачете (</w:t>
      </w:r>
      <w:r w:rsidR="00871E20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о утвержденным в данном Положении возрастным категориям).</w:t>
      </w:r>
    </w:p>
    <w:p w14:paraId="15F3E4AB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В корпоративном зачете.</w:t>
      </w:r>
    </w:p>
    <w:p w14:paraId="489835E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Участник гонки может быть представлен и в личном зачете, и в одном из прочих при соблюдении условий и финансовых обязательств.</w:t>
      </w:r>
    </w:p>
    <w:p w14:paraId="1258F18E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79379A1E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Командное участие:</w:t>
      </w:r>
    </w:p>
    <w:p w14:paraId="65206051" w14:textId="77777777" w:rsidR="000E220B" w:rsidRPr="00DB328C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b/>
          <w:color w:val="000000"/>
          <w:sz w:val="24"/>
          <w:szCs w:val="24"/>
        </w:rPr>
      </w:pPr>
      <w:r w:rsidRPr="00DB328C">
        <w:rPr>
          <w:b/>
          <w:color w:val="000000"/>
          <w:sz w:val="24"/>
          <w:szCs w:val="24"/>
        </w:rPr>
        <w:t>Формирование корпоративных команд:</w:t>
      </w:r>
    </w:p>
    <w:p w14:paraId="261BE12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Необходимое количество участников в команде – 3 (три) человека.</w:t>
      </w:r>
    </w:p>
    <w:p w14:paraId="1699C4A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Каждый из участ</w:t>
      </w:r>
      <w:r w:rsidR="00DB328C">
        <w:rPr>
          <w:color w:val="000000"/>
          <w:sz w:val="24"/>
          <w:szCs w:val="24"/>
        </w:rPr>
        <w:t>ников преодолевает дистанцию 12</w:t>
      </w:r>
      <w:r>
        <w:rPr>
          <w:color w:val="000000"/>
          <w:sz w:val="24"/>
          <w:szCs w:val="24"/>
        </w:rPr>
        <w:t xml:space="preserve"> км.</w:t>
      </w:r>
    </w:p>
    <w:p w14:paraId="2419FD9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В состав команды ДОЛЖНА обязательно входить минимум 1 (одна) женщина.</w:t>
      </w:r>
    </w:p>
    <w:p w14:paraId="1421F87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Состав участников может быть из разных возрастных категорий.</w:t>
      </w:r>
    </w:p>
    <w:p w14:paraId="76460E66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5) Команды могут быть представлены как от организации, так и </w:t>
      </w:r>
      <w:proofErr w:type="spellStart"/>
      <w:r>
        <w:rPr>
          <w:color w:val="000000"/>
          <w:sz w:val="24"/>
          <w:szCs w:val="24"/>
        </w:rPr>
        <w:t>самовыдвинутые</w:t>
      </w:r>
      <w:proofErr w:type="spellEnd"/>
      <w:r>
        <w:rPr>
          <w:color w:val="000000"/>
          <w:sz w:val="24"/>
          <w:szCs w:val="24"/>
        </w:rPr>
        <w:t>.</w:t>
      </w:r>
    </w:p>
    <w:p w14:paraId="78A3541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6) Команда должна заявить свое название при аккредитации, обозначить капитана команды.</w:t>
      </w:r>
    </w:p>
    <w:p w14:paraId="2CDDEC12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7) Допускается нанесение символики команды на экипировку участников.</w:t>
      </w:r>
    </w:p>
    <w:p w14:paraId="58B62FCD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6054AD54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7. Награждение победителей и призеров</w:t>
      </w:r>
    </w:p>
    <w:p w14:paraId="2B8A51E6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Награждени</w:t>
      </w:r>
      <w:r w:rsidR="00F934E4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 буд</w:t>
      </w:r>
      <w:r w:rsidR="00F934E4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 производиться на месте проведения мероприятия.</w:t>
      </w:r>
    </w:p>
    <w:p w14:paraId="7474AAF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Победители и призеры </w:t>
      </w:r>
      <w:r w:rsidR="00F934E4">
        <w:rPr>
          <w:color w:val="000000"/>
          <w:sz w:val="24"/>
          <w:szCs w:val="24"/>
        </w:rPr>
        <w:t>на дистанции 12</w:t>
      </w:r>
      <w:r w:rsidR="00F771C3">
        <w:rPr>
          <w:color w:val="000000"/>
          <w:sz w:val="24"/>
          <w:szCs w:val="24"/>
        </w:rPr>
        <w:t xml:space="preserve"> км</w:t>
      </w:r>
      <w:r w:rsidR="00F934E4">
        <w:rPr>
          <w:color w:val="000000"/>
          <w:sz w:val="24"/>
          <w:szCs w:val="24"/>
        </w:rPr>
        <w:t xml:space="preserve"> и 30 км </w:t>
      </w:r>
      <w:r>
        <w:rPr>
          <w:color w:val="000000"/>
          <w:sz w:val="24"/>
          <w:szCs w:val="24"/>
        </w:rPr>
        <w:t>(</w:t>
      </w:r>
      <w:r w:rsidR="00F934E4">
        <w:rPr>
          <w:color w:val="000000"/>
          <w:sz w:val="24"/>
          <w:szCs w:val="24"/>
        </w:rPr>
        <w:t>с 1 по 3 место</w:t>
      </w:r>
      <w:r>
        <w:rPr>
          <w:color w:val="000000"/>
          <w:sz w:val="24"/>
          <w:szCs w:val="24"/>
        </w:rPr>
        <w:t>)</w:t>
      </w:r>
      <w:r w:rsidR="00660321">
        <w:rPr>
          <w:color w:val="000000"/>
          <w:sz w:val="24"/>
          <w:szCs w:val="24"/>
        </w:rPr>
        <w:t xml:space="preserve"> </w:t>
      </w:r>
      <w:r w:rsidR="00137E67">
        <w:rPr>
          <w:color w:val="000000"/>
          <w:sz w:val="24"/>
          <w:szCs w:val="24"/>
        </w:rPr>
        <w:t xml:space="preserve">награждаются </w:t>
      </w:r>
      <w:proofErr w:type="gramStart"/>
      <w:r w:rsidR="00137E67">
        <w:rPr>
          <w:color w:val="000000"/>
          <w:sz w:val="24"/>
          <w:szCs w:val="24"/>
        </w:rPr>
        <w:t xml:space="preserve">в </w:t>
      </w:r>
      <w:r w:rsidR="00660321">
        <w:rPr>
          <w:color w:val="000000"/>
          <w:sz w:val="24"/>
          <w:szCs w:val="24"/>
        </w:rPr>
        <w:t xml:space="preserve"> абсолютном</w:t>
      </w:r>
      <w:proofErr w:type="gramEnd"/>
      <w:r w:rsidR="00660321">
        <w:rPr>
          <w:color w:val="000000"/>
          <w:sz w:val="24"/>
          <w:szCs w:val="24"/>
        </w:rPr>
        <w:t xml:space="preserve"> зачете, а так же</w:t>
      </w:r>
      <w:r>
        <w:rPr>
          <w:color w:val="000000"/>
          <w:sz w:val="24"/>
          <w:szCs w:val="24"/>
        </w:rPr>
        <w:t xml:space="preserve"> в возрастных категориях</w:t>
      </w:r>
      <w:r w:rsidR="00871E20">
        <w:rPr>
          <w:color w:val="000000"/>
          <w:sz w:val="24"/>
          <w:szCs w:val="24"/>
        </w:rPr>
        <w:t xml:space="preserve"> у мужчин и женщин, указанных в настоящем положении,</w:t>
      </w:r>
      <w:r>
        <w:rPr>
          <w:color w:val="000000"/>
          <w:sz w:val="24"/>
          <w:szCs w:val="24"/>
        </w:rPr>
        <w:t xml:space="preserve"> награждаются медалями призеров и дипломами</w:t>
      </w:r>
      <w:r w:rsidR="00660321">
        <w:rPr>
          <w:color w:val="000000"/>
          <w:sz w:val="24"/>
          <w:szCs w:val="24"/>
        </w:rPr>
        <w:t>, памятными призами от организаторов и спонсоров</w:t>
      </w:r>
      <w:r>
        <w:rPr>
          <w:color w:val="000000"/>
          <w:sz w:val="24"/>
          <w:szCs w:val="24"/>
        </w:rPr>
        <w:t>.</w:t>
      </w:r>
      <w:r w:rsidR="00660321">
        <w:rPr>
          <w:color w:val="000000"/>
          <w:sz w:val="24"/>
          <w:szCs w:val="24"/>
        </w:rPr>
        <w:t xml:space="preserve"> Участники из абсолютного зачета не награждаются в возрастных категориях.</w:t>
      </w:r>
    </w:p>
    <w:p w14:paraId="3AD07BDC" w14:textId="77777777" w:rsidR="00FB78C2" w:rsidRDefault="00FB78C2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Победители и призеры на дистанции 3 км (с 1 по 3 место) </w:t>
      </w:r>
      <w:r w:rsidR="00137E67">
        <w:rPr>
          <w:color w:val="000000"/>
          <w:sz w:val="24"/>
          <w:szCs w:val="24"/>
        </w:rPr>
        <w:t xml:space="preserve">награждаются </w:t>
      </w:r>
      <w:r>
        <w:rPr>
          <w:color w:val="000000"/>
          <w:sz w:val="24"/>
          <w:szCs w:val="24"/>
        </w:rPr>
        <w:t xml:space="preserve">в возрастных категориях у мужчин и женщин, указанных в настоящем положении, награждаются медалями призеров и дипломами, памятными призами от организаторов и спонсоров. </w:t>
      </w:r>
    </w:p>
    <w:p w14:paraId="6B2C7991" w14:textId="77777777" w:rsidR="00871E20" w:rsidRDefault="00871E20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Победители и призеры в детском зачете в возрастных категориях 11-12, 13-15 лет среди мальчиков и девочек, награждаются медалями призеров, дипломами, памятными призами от организаторов и спонсоров</w:t>
      </w:r>
      <w:r w:rsidR="00660321">
        <w:rPr>
          <w:color w:val="000000"/>
          <w:sz w:val="24"/>
          <w:szCs w:val="24"/>
        </w:rPr>
        <w:t>.</w:t>
      </w:r>
    </w:p>
    <w:p w14:paraId="244096EE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Детский забег 0 – 10 лет является развлекательным забегом, без определения победителей.</w:t>
      </w:r>
    </w:p>
    <w:p w14:paraId="5CEAE7A0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Все финишеры Соревнования получают </w:t>
      </w:r>
      <w:r w:rsidR="00660321">
        <w:rPr>
          <w:color w:val="000000"/>
          <w:sz w:val="24"/>
          <w:szCs w:val="24"/>
        </w:rPr>
        <w:t>финишные</w:t>
      </w:r>
      <w:r>
        <w:rPr>
          <w:color w:val="000000"/>
          <w:sz w:val="24"/>
          <w:szCs w:val="24"/>
        </w:rPr>
        <w:t xml:space="preserve"> медали.</w:t>
      </w:r>
    </w:p>
    <w:p w14:paraId="3AC4C3AF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2993F342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8. Условия финансирования</w:t>
      </w:r>
    </w:p>
    <w:p w14:paraId="2BE7E6E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Финансирование Соревнований осуществляется за счет средств бюджета УР и внебюджетных источников в соответствии с законодательством РФ. </w:t>
      </w:r>
    </w:p>
    <w:p w14:paraId="7A92AB32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 счет средств бюджета УР обеспечиваются расходы на оплату услуг по информационно-техническому обеспечению мероприятия, организацию и проведение церемоний открытия/закрытия мероприятия, анимационные станции для участников и зрителей, расходы на оплату услуг судейского корпуса, видеосъемку, питание участников и волонтеров, услуг по изготовлению полиграфической и наградной атрибутики для участников, услуги по изготовлению памятных медалей участникам и победителям Соревнований, памятных призов, транспортные расходы.</w:t>
      </w:r>
    </w:p>
    <w:p w14:paraId="67BE979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Финансирование осуществляется АНО в рамках предоставления субсидии из бюджета УР, в соответствии с утвержденной сметой расходов.</w:t>
      </w:r>
    </w:p>
    <w:p w14:paraId="15CA9AEE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Расходы по командированию участников, представителей (проезд в оба конца, суточные в пути, размещение и питание в дни Соревнований) несут сами участники или командируемые организации. </w:t>
      </w:r>
    </w:p>
    <w:p w14:paraId="18A667D7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42EA729B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Протесты и претензии. Сроки подачи протестов и претензий</w:t>
      </w:r>
    </w:p>
    <w:p w14:paraId="373B736F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Участник вправе подать протест или претензию, которые рассматриваются судейской коллегией, в состав которой входят Главный судья соревнований, старший судья </w:t>
      </w:r>
      <w:proofErr w:type="spellStart"/>
      <w:r>
        <w:rPr>
          <w:color w:val="000000"/>
          <w:sz w:val="24"/>
          <w:szCs w:val="24"/>
        </w:rPr>
        <w:t>стартово</w:t>
      </w:r>
      <w:proofErr w:type="spellEnd"/>
      <w:r>
        <w:rPr>
          <w:color w:val="000000"/>
          <w:sz w:val="24"/>
          <w:szCs w:val="24"/>
        </w:rPr>
        <w:t>-финишной зоны и главный секретарь.</w:t>
      </w:r>
    </w:p>
    <w:p w14:paraId="7EC83BF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протестам и претензиям могут относиться протесты и претензии:</w:t>
      </w:r>
    </w:p>
    <w:p w14:paraId="62B1805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влияющие на распределение призовых мест;</w:t>
      </w:r>
    </w:p>
    <w:p w14:paraId="4E95957F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касающиеся неточности в измерении времени, за которое участник преодолел дистанцию;</w:t>
      </w:r>
    </w:p>
    <w:p w14:paraId="5B9507B2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касающиеся дисквалификации участника за неспортивное поведение.</w:t>
      </w:r>
    </w:p>
    <w:p w14:paraId="7F551A57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Остальные претензии могут быть проигнорированы комиссией в силу их незначительности (сюда относятся опечатки, некорректные анкетные данные и другое).</w:t>
      </w:r>
    </w:p>
    <w:p w14:paraId="7EE0844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подаче претензии необходимо указать следующие данные:</w:t>
      </w:r>
    </w:p>
    <w:p w14:paraId="063F574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фамилия и имя (анонимные претензии не рассматриваются);</w:t>
      </w:r>
    </w:p>
    <w:p w14:paraId="4703531F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суть претензии (в чем состоит претензия);</w:t>
      </w:r>
    </w:p>
    <w:p w14:paraId="6598A56D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2C0F264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Претензии принимаются только от участников Соревнований или от третьих лиц, являющихся официальными представителями участников.</w:t>
      </w:r>
    </w:p>
    <w:p w14:paraId="5C3C704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Протесты и претензии, влияющие на распределение призовых мест в абсолютном первенстве, принимаются в письменной или устной форме с момента объявления победителей и до официальной церемонии награждения.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нарушений было невозможно до </w:t>
      </w:r>
      <w:r>
        <w:rPr>
          <w:color w:val="000000"/>
          <w:sz w:val="24"/>
          <w:szCs w:val="24"/>
        </w:rPr>
        <w:lastRenderedPageBreak/>
        <w:t>церемонии награждения. Решение о пересмотре призовых мест принимается Главным судьей соревнований.</w:t>
      </w:r>
    </w:p>
    <w:p w14:paraId="15ABF849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0160CD9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Безопасность и медицинское обеспечение</w:t>
      </w:r>
    </w:p>
    <w:p w14:paraId="79BC78E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Обеспечение безопасности участников Соревнований осуществляется в соответствии со следующими нормативно-правовыми актами:</w:t>
      </w:r>
    </w:p>
    <w:p w14:paraId="4E779F6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постановлением Правительства РФ от 18.04.2014 № 353 «Об утверждении Правил обеспечения безопасности при проведении официальных спортивных соревнований»;</w:t>
      </w:r>
    </w:p>
    <w:p w14:paraId="5E2ACAC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Оказание скорой медицинской помощи осуществляется в соответствии с приказом Министерства здравоохранения Российской Федерации от 23.10.2020 г. N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физкультурных и спортивных мероприятиях».</w:t>
      </w:r>
    </w:p>
    <w:p w14:paraId="2AB1C2AE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Соревнования проводятся с соблюдением положения статьи 26.2. ФЗ от 04.12.2007 №329-ФЗ (ред. от 26.07.2017) «О физической культуре и спорте в Российской Федерации» о предотвращении противоправного влияния на результаты официальных спортивных соревнований и борьбе с ним. </w:t>
      </w:r>
    </w:p>
    <w:p w14:paraId="00866242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Ответственность за обеспечение медицинского сопровождения несет Главный судья соревнований.</w:t>
      </w:r>
    </w:p>
    <w:p w14:paraId="3E7437AC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Ответственность за жизнь и здоровье участников Соревнований в пути следования, выполнение участниками Соревнований правил техники безопасности, соблюдение дисциплины и порядка во время проведения Соревнований участники несут самостоятельно.</w:t>
      </w:r>
    </w:p>
    <w:p w14:paraId="0B889615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11F26558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Страхование участников</w:t>
      </w:r>
    </w:p>
    <w:p w14:paraId="1B269FE9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Участие в Соревнованиях осуществляется только при наличии полиса (оригинала) страхования жизни и здоровья от несчастных случаев, который предоставляется в комиссию по допуску участников. </w:t>
      </w:r>
    </w:p>
    <w:p w14:paraId="33D1774D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отсутствии полиса (оригинала) страхования жизни и здоровья от несчастных случаев, организаторами Соревнований предоставляется возможность страхования участников при процедуре прохождения мандатной комиссии за счет финансовых средств участников в соответствии с действующим законодательством Российской Федерации.</w:t>
      </w:r>
    </w:p>
    <w:p w14:paraId="05DA8DA8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</w:p>
    <w:p w14:paraId="2C7920D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12. Форс-мажор</w:t>
      </w:r>
    </w:p>
    <w:p w14:paraId="3DEE153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отмене Соревнований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находящиеся вне контроля организаторов, плата за участие не возвращается.</w:t>
      </w:r>
    </w:p>
    <w:p w14:paraId="71B1173A" w14:textId="77777777" w:rsidR="00660321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частности, к таким обстоятельствам относятся: </w:t>
      </w:r>
    </w:p>
    <w:p w14:paraId="31D4FF03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 xml:space="preserve">стихийные бедствия (землетрясения, наводнение, ураган); </w:t>
      </w:r>
    </w:p>
    <w:p w14:paraId="5347E224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 xml:space="preserve">порывы ветра свыше 15 м/сек. (включительно); </w:t>
      </w:r>
    </w:p>
    <w:p w14:paraId="07BB66EF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 xml:space="preserve">температура воздуха ниже минус 25 или выше плюс 30 градусов по Цельсию (включительно); </w:t>
      </w:r>
    </w:p>
    <w:p w14:paraId="3B6888DC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 xml:space="preserve">иные обстоятельства, события, </w:t>
      </w:r>
      <w:proofErr w:type="gramStart"/>
      <w:r w:rsidR="003B143D">
        <w:rPr>
          <w:color w:val="000000"/>
          <w:sz w:val="24"/>
          <w:szCs w:val="24"/>
        </w:rPr>
        <w:t>явления</w:t>
      </w:r>
      <w:proofErr w:type="gramEnd"/>
      <w:r w:rsidR="003B143D">
        <w:rPr>
          <w:color w:val="000000"/>
          <w:sz w:val="24"/>
          <w:szCs w:val="24"/>
        </w:rPr>
        <w:t xml:space="preserve"> которые Главное управление МЧС России по субъекту РФ признает экстренными и предупреждает об их возможности наступлении; пожар; </w:t>
      </w:r>
    </w:p>
    <w:p w14:paraId="345735F1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массовые заболевания</w:t>
      </w:r>
      <w:r w:rsidR="00DA419B">
        <w:rPr>
          <w:color w:val="000000"/>
          <w:sz w:val="24"/>
          <w:szCs w:val="24"/>
        </w:rPr>
        <w:t xml:space="preserve"> </w:t>
      </w:r>
      <w:r w:rsidR="003B143D">
        <w:rPr>
          <w:color w:val="000000"/>
          <w:sz w:val="24"/>
          <w:szCs w:val="24"/>
        </w:rPr>
        <w:t xml:space="preserve">(эпидемии); </w:t>
      </w:r>
    </w:p>
    <w:p w14:paraId="10BD261C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 xml:space="preserve">забастовки; </w:t>
      </w:r>
    </w:p>
    <w:p w14:paraId="436BC58E" w14:textId="77777777" w:rsidR="00660321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 xml:space="preserve">военные действия; </w:t>
      </w:r>
    </w:p>
    <w:p w14:paraId="1886BA12" w14:textId="77777777" w:rsidR="000E220B" w:rsidRDefault="00660321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3B143D">
        <w:rPr>
          <w:color w:val="000000"/>
          <w:sz w:val="24"/>
          <w:szCs w:val="24"/>
        </w:rPr>
        <w:t>другие не зависящие от организаторов обстоятельства.</w:t>
      </w:r>
    </w:p>
    <w:p w14:paraId="039D041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 наступлении или угрозе наступлении вышеуказанных обстоятельств, вследствие чего Соревнования подлежат отмене, участники посредством официального сообщения от имени организаторов Соревнований в информационных источниках организаторов в сети Интернет.</w:t>
      </w:r>
    </w:p>
    <w:p w14:paraId="39B24E4E" w14:textId="77777777" w:rsidR="000E220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0872D46A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left="349" w:right="6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13. Изменения в положении</w:t>
      </w:r>
    </w:p>
    <w:p w14:paraId="384BA453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Настоящее Положение может быть изменено или сокращено организаторами в одностороннем порядке без предварительного уведомления участников и без выплаты какой-либо </w:t>
      </w:r>
      <w:proofErr w:type="gramStart"/>
      <w:r>
        <w:rPr>
          <w:color w:val="000000"/>
          <w:sz w:val="24"/>
          <w:szCs w:val="24"/>
        </w:rPr>
        <w:t>компенсации</w:t>
      </w:r>
      <w:proofErr w:type="gramEnd"/>
      <w:r>
        <w:rPr>
          <w:color w:val="000000"/>
          <w:sz w:val="24"/>
          <w:szCs w:val="24"/>
        </w:rPr>
        <w:t xml:space="preserve"> в связи с этим.</w:t>
      </w:r>
    </w:p>
    <w:p w14:paraId="48EBD85F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вопросам организации Соревнований, программы и условий проведения обращаться:</w:t>
      </w:r>
    </w:p>
    <w:p w14:paraId="1AD894A6" w14:textId="6B53567D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Горячая линия Соревнований </w:t>
      </w:r>
      <w:r w:rsidR="00011799" w:rsidRPr="00011799">
        <w:rPr>
          <w:color w:val="000000"/>
          <w:sz w:val="24"/>
          <w:szCs w:val="24"/>
        </w:rPr>
        <w:t>+7 (912) 014-59-25</w:t>
      </w:r>
      <w:r>
        <w:rPr>
          <w:color w:val="000000"/>
          <w:sz w:val="24"/>
          <w:szCs w:val="24"/>
        </w:rPr>
        <w:t>.</w:t>
      </w:r>
    </w:p>
    <w:p w14:paraId="01CB5982" w14:textId="77777777" w:rsidR="000E220B" w:rsidRPr="00C85E8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 w:rsidRPr="00011799">
        <w:rPr>
          <w:color w:val="000000"/>
          <w:sz w:val="24"/>
          <w:szCs w:val="24"/>
          <w:lang w:val="en-US"/>
        </w:rPr>
        <w:t>E</w:t>
      </w:r>
      <w:r w:rsidRPr="00C85E8B">
        <w:rPr>
          <w:color w:val="000000"/>
          <w:sz w:val="24"/>
          <w:szCs w:val="24"/>
        </w:rPr>
        <w:t>-</w:t>
      </w:r>
      <w:r w:rsidRPr="00011799">
        <w:rPr>
          <w:color w:val="000000"/>
          <w:sz w:val="24"/>
          <w:szCs w:val="24"/>
          <w:lang w:val="en-US"/>
        </w:rPr>
        <w:t>mail</w:t>
      </w:r>
      <w:r w:rsidRPr="00C85E8B">
        <w:rPr>
          <w:color w:val="000000"/>
          <w:sz w:val="24"/>
          <w:szCs w:val="24"/>
        </w:rPr>
        <w:t xml:space="preserve">: </w:t>
      </w:r>
      <w:hyperlink r:id="rId6">
        <w:r w:rsidRPr="00011799">
          <w:rPr>
            <w:color w:val="0000FF"/>
            <w:sz w:val="24"/>
            <w:szCs w:val="24"/>
            <w:u w:val="single"/>
            <w:lang w:val="en-US"/>
          </w:rPr>
          <w:t>info</w:t>
        </w:r>
        <w:r w:rsidRPr="00C85E8B">
          <w:rPr>
            <w:color w:val="0000FF"/>
            <w:sz w:val="24"/>
            <w:szCs w:val="24"/>
            <w:u w:val="single"/>
          </w:rPr>
          <w:t>@</w:t>
        </w:r>
        <w:proofErr w:type="spellStart"/>
        <w:r w:rsidRPr="00011799">
          <w:rPr>
            <w:color w:val="0000FF"/>
            <w:sz w:val="24"/>
            <w:szCs w:val="24"/>
            <w:u w:val="single"/>
            <w:lang w:val="en-US"/>
          </w:rPr>
          <w:t>kalashnikov</w:t>
        </w:r>
        <w:proofErr w:type="spellEnd"/>
        <w:r w:rsidRPr="00C85E8B">
          <w:rPr>
            <w:color w:val="0000FF"/>
            <w:sz w:val="24"/>
            <w:szCs w:val="24"/>
            <w:u w:val="single"/>
          </w:rPr>
          <w:t>.</w:t>
        </w:r>
        <w:r w:rsidRPr="00011799">
          <w:rPr>
            <w:color w:val="0000FF"/>
            <w:sz w:val="24"/>
            <w:szCs w:val="24"/>
            <w:u w:val="single"/>
            <w:lang w:val="en-US"/>
          </w:rPr>
          <w:t>sport</w:t>
        </w:r>
      </w:hyperlink>
      <w:r w:rsidRPr="00C85E8B">
        <w:rPr>
          <w:color w:val="000000"/>
          <w:sz w:val="24"/>
          <w:szCs w:val="24"/>
        </w:rPr>
        <w:t xml:space="preserve">. </w:t>
      </w:r>
    </w:p>
    <w:p w14:paraId="7135825A" w14:textId="77777777" w:rsidR="000E220B" w:rsidRPr="00C85E8B" w:rsidRDefault="000E220B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</w:p>
    <w:p w14:paraId="2CD6A465" w14:textId="77777777" w:rsidR="000E220B" w:rsidRDefault="003B143D">
      <w:pPr>
        <w:pStyle w:val="20"/>
        <w:pBdr>
          <w:top w:val="nil"/>
          <w:left w:val="nil"/>
          <w:bottom w:val="nil"/>
          <w:right w:val="nil"/>
          <w:between w:val="nil"/>
        </w:pBdr>
        <w:ind w:right="68"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Настоящее положение является официальным приглашением-вызовом для участия в Соревнованиях. </w:t>
      </w:r>
    </w:p>
    <w:sectPr w:rsidR="000E220B" w:rsidSect="000E220B">
      <w:pgSz w:w="11900" w:h="16880"/>
      <w:pgMar w:top="1140" w:right="701" w:bottom="567" w:left="116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20B"/>
    <w:rsid w:val="00011799"/>
    <w:rsid w:val="0005092A"/>
    <w:rsid w:val="000C3F92"/>
    <w:rsid w:val="000E220B"/>
    <w:rsid w:val="00137E67"/>
    <w:rsid w:val="002000CF"/>
    <w:rsid w:val="003B143D"/>
    <w:rsid w:val="00463A0A"/>
    <w:rsid w:val="005200F2"/>
    <w:rsid w:val="00660321"/>
    <w:rsid w:val="006B1CFB"/>
    <w:rsid w:val="0071465D"/>
    <w:rsid w:val="007C2330"/>
    <w:rsid w:val="00871E20"/>
    <w:rsid w:val="0087651D"/>
    <w:rsid w:val="009176B9"/>
    <w:rsid w:val="009E0D3C"/>
    <w:rsid w:val="00AD1897"/>
    <w:rsid w:val="00AE4975"/>
    <w:rsid w:val="00C20411"/>
    <w:rsid w:val="00C30A66"/>
    <w:rsid w:val="00C85E8B"/>
    <w:rsid w:val="00D341C6"/>
    <w:rsid w:val="00DA419B"/>
    <w:rsid w:val="00DB328C"/>
    <w:rsid w:val="00E12FE5"/>
    <w:rsid w:val="00F771C3"/>
    <w:rsid w:val="00F934E4"/>
    <w:rsid w:val="00FB16F0"/>
    <w:rsid w:val="00FB78C2"/>
    <w:rsid w:val="00FE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122A3"/>
  <w15:docId w15:val="{A943FFFF-549F-435E-9E43-79D56CE18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E220B"/>
    <w:pPr>
      <w:spacing w:line="1" w:lineRule="atLeast"/>
      <w:ind w:leftChars="-1" w:left="349" w:right="68" w:hangingChars="1" w:hanging="1"/>
      <w:jc w:val="cente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rsid w:val="000E220B"/>
    <w:pPr>
      <w:ind w:hanging="230"/>
    </w:pPr>
    <w:rPr>
      <w:b/>
      <w:bCs/>
    </w:rPr>
  </w:style>
  <w:style w:type="paragraph" w:styleId="2">
    <w:name w:val="heading 2"/>
    <w:basedOn w:val="10"/>
    <w:next w:val="10"/>
    <w:rsid w:val="000E22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0E22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0E220B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0E220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0E220B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0E220B"/>
  </w:style>
  <w:style w:type="table" w:customStyle="1" w:styleId="TableNormal">
    <w:name w:val="Table Normal"/>
    <w:rsid w:val="000E220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E220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0">
    <w:name w:val="Обычный2"/>
    <w:rsid w:val="000E220B"/>
  </w:style>
  <w:style w:type="table" w:customStyle="1" w:styleId="TableNormal0">
    <w:name w:val="Table Normal"/>
    <w:rsid w:val="000E220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0E220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  <w:rsid w:val="000E220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TableNormal2">
    <w:name w:val="Table Normal"/>
    <w:rsid w:val="000E220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next w:val="TableNormal2"/>
    <w:rsid w:val="000E220B"/>
    <w:pPr>
      <w:widowControl w:val="0"/>
      <w:autoSpaceDE w:val="0"/>
      <w:autoSpaceDN w:val="0"/>
      <w:spacing w:line="1" w:lineRule="atLeast"/>
      <w:ind w:leftChars="-1" w:left="-1" w:hangingChars="1" w:hanging="1"/>
      <w:textAlignment w:val="top"/>
      <w:outlineLvl w:val="0"/>
    </w:pPr>
    <w:rPr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rsid w:val="000E220B"/>
  </w:style>
  <w:style w:type="paragraph" w:styleId="a5">
    <w:name w:val="List Paragraph"/>
    <w:basedOn w:val="a"/>
    <w:rsid w:val="000E220B"/>
    <w:pPr>
      <w:ind w:left="120"/>
    </w:pPr>
  </w:style>
  <w:style w:type="paragraph" w:customStyle="1" w:styleId="TableParagraph">
    <w:name w:val="Table Paragraph"/>
    <w:basedOn w:val="a"/>
    <w:rsid w:val="000E220B"/>
  </w:style>
  <w:style w:type="table" w:styleId="a6">
    <w:name w:val="Table Grid"/>
    <w:basedOn w:val="a1"/>
    <w:rsid w:val="000E220B"/>
    <w:pPr>
      <w:spacing w:line="1" w:lineRule="atLeast"/>
      <w:ind w:leftChars="-1" w:left="-1" w:hangingChars="1" w:hanging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E220B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12">
    <w:name w:val="Неразрешенное упоминание1"/>
    <w:rsid w:val="000E220B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a8">
    <w:name w:val="Balloon Text"/>
    <w:basedOn w:val="a"/>
    <w:rsid w:val="000E220B"/>
    <w:rPr>
      <w:rFonts w:ascii="Tahoma" w:hAnsi="Tahoma"/>
      <w:sz w:val="16"/>
      <w:szCs w:val="16"/>
    </w:rPr>
  </w:style>
  <w:style w:type="character" w:customStyle="1" w:styleId="a9">
    <w:name w:val="Текст выноски Знак"/>
    <w:rsid w:val="000E220B"/>
    <w:rPr>
      <w:rFonts w:ascii="Tahoma" w:eastAsia="Cambri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ru-RU"/>
    </w:rPr>
  </w:style>
  <w:style w:type="character" w:customStyle="1" w:styleId="21">
    <w:name w:val="Неразрешенное упоминание2"/>
    <w:rsid w:val="000E220B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aa">
    <w:name w:val="Subtitle"/>
    <w:basedOn w:val="20"/>
    <w:next w:val="20"/>
    <w:rsid w:val="000E220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3"/>
    <w:rsid w:val="000E220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2"/>
    <w:rsid w:val="000E220B"/>
    <w:pPr>
      <w:widowControl w:val="0"/>
      <w:ind w:left="0"/>
    </w:pPr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3"/>
    <w:rsid w:val="000E220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3"/>
    <w:rsid w:val="000E220B"/>
    <w:pPr>
      <w:ind w:left="0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kalashnikov.sport" TargetMode="External"/><Relationship Id="rId5" Type="http://schemas.openxmlformats.org/officeDocument/2006/relationships/hyperlink" Target="http://kalashnikov.spor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UF1eZBL1FagByEpt6Djgcm4FKg==">AMUW2mUX87H1m8jhKD3slrL7F45DFvC3Enha3/wuTFy1trd2Hd02h5OZmH3ZHz0AFmh/uIqRxyz/Ie3izECKbMebfOZ70YZ8IvwI7rtV1G2FGKYyOJUe+tU=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8</Pages>
  <Words>2752</Words>
  <Characters>15690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22</cp:revision>
  <dcterms:created xsi:type="dcterms:W3CDTF">2023-10-13T05:35:00Z</dcterms:created>
  <dcterms:modified xsi:type="dcterms:W3CDTF">2024-08-26T12:23:00Z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2020-06-30T00:00:00Z</vt:filetime>
  </property>
</Properties>
</file>