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31293" w14:textId="77777777" w:rsidR="00480E3D" w:rsidRDefault="0072403A">
      <w:pPr>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Директор</w:t>
      </w:r>
    </w:p>
    <w:p w14:paraId="235C6267" w14:textId="77777777" w:rsidR="00480E3D" w:rsidRDefault="0072403A">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забега с препятствиями </w:t>
      </w:r>
    </w:p>
    <w:p w14:paraId="2A37CA75" w14:textId="77777777" w:rsidR="00480E3D" w:rsidRDefault="0072403A">
      <w:pPr>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«Медвежья гонка»</w:t>
      </w:r>
    </w:p>
    <w:p w14:paraId="395EB775" w14:textId="77777777" w:rsidR="00480E3D" w:rsidRDefault="0072403A">
      <w:pPr>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Кочергин Олег Вячеславович</w:t>
      </w:r>
    </w:p>
    <w:p w14:paraId="01B0CBE4" w14:textId="53BB115A" w:rsidR="00480E3D" w:rsidRDefault="0072403A">
      <w:pPr>
        <w:spacing w:after="600"/>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r w:rsidR="00E840E9">
        <w:rPr>
          <w:rFonts w:ascii="Times New Roman" w:eastAsia="Times New Roman" w:hAnsi="Times New Roman" w:cs="Times New Roman"/>
          <w:b/>
          <w:sz w:val="24"/>
          <w:szCs w:val="24"/>
          <w:lang w:val="ru-RU"/>
        </w:rPr>
        <w:t>17</w:t>
      </w:r>
      <w:r>
        <w:rPr>
          <w:rFonts w:ascii="Times New Roman" w:eastAsia="Times New Roman" w:hAnsi="Times New Roman" w:cs="Times New Roman"/>
          <w:b/>
          <w:sz w:val="24"/>
          <w:szCs w:val="24"/>
        </w:rPr>
        <w:t xml:space="preserve">» </w:t>
      </w:r>
      <w:r w:rsidR="00E840E9">
        <w:rPr>
          <w:rFonts w:ascii="Times New Roman" w:eastAsia="Times New Roman" w:hAnsi="Times New Roman" w:cs="Times New Roman"/>
          <w:b/>
          <w:sz w:val="24"/>
          <w:szCs w:val="24"/>
          <w:lang w:val="ru-RU"/>
        </w:rPr>
        <w:t>июня</w:t>
      </w:r>
      <w:r>
        <w:rPr>
          <w:rFonts w:ascii="Times New Roman" w:eastAsia="Times New Roman" w:hAnsi="Times New Roman" w:cs="Times New Roman"/>
          <w:b/>
          <w:sz w:val="24"/>
          <w:szCs w:val="24"/>
        </w:rPr>
        <w:t xml:space="preserve"> 202</w:t>
      </w:r>
      <w:r w:rsidR="003A50BD">
        <w:rPr>
          <w:rFonts w:ascii="Times New Roman" w:eastAsia="Times New Roman" w:hAnsi="Times New Roman" w:cs="Times New Roman"/>
          <w:b/>
          <w:sz w:val="24"/>
          <w:szCs w:val="24"/>
          <w:lang w:val="ru-RU"/>
        </w:rPr>
        <w:t>6</w:t>
      </w:r>
      <w:r>
        <w:rPr>
          <w:rFonts w:ascii="Times New Roman" w:eastAsia="Times New Roman" w:hAnsi="Times New Roman" w:cs="Times New Roman"/>
          <w:b/>
          <w:sz w:val="24"/>
          <w:szCs w:val="24"/>
        </w:rPr>
        <w:t xml:space="preserve"> г.</w:t>
      </w:r>
    </w:p>
    <w:p w14:paraId="768A88C5" w14:textId="77777777" w:rsidR="00480E3D" w:rsidRDefault="00480E3D">
      <w:pPr>
        <w:jc w:val="center"/>
        <w:rPr>
          <w:rFonts w:ascii="Times New Roman" w:eastAsia="Times New Roman" w:hAnsi="Times New Roman" w:cs="Times New Roman"/>
          <w:b/>
          <w:color w:val="040000"/>
          <w:sz w:val="24"/>
          <w:szCs w:val="24"/>
        </w:rPr>
      </w:pPr>
    </w:p>
    <w:p w14:paraId="3BADEE72" w14:textId="77777777" w:rsidR="00480E3D" w:rsidRDefault="00480E3D">
      <w:pPr>
        <w:jc w:val="center"/>
        <w:rPr>
          <w:rFonts w:ascii="Times New Roman" w:eastAsia="Times New Roman" w:hAnsi="Times New Roman" w:cs="Times New Roman"/>
          <w:b/>
          <w:color w:val="040000"/>
          <w:sz w:val="28"/>
          <w:szCs w:val="28"/>
        </w:rPr>
      </w:pPr>
    </w:p>
    <w:p w14:paraId="1AA16628" w14:textId="77777777" w:rsidR="00480E3D" w:rsidRDefault="0072403A">
      <w:pPr>
        <w:jc w:val="center"/>
        <w:rPr>
          <w:rFonts w:ascii="Times New Roman" w:eastAsia="Times New Roman" w:hAnsi="Times New Roman" w:cs="Times New Roman"/>
          <w:b/>
          <w:color w:val="040000"/>
          <w:sz w:val="28"/>
          <w:szCs w:val="28"/>
        </w:rPr>
      </w:pPr>
      <w:r>
        <w:rPr>
          <w:rFonts w:ascii="Times New Roman" w:eastAsia="Times New Roman" w:hAnsi="Times New Roman" w:cs="Times New Roman"/>
          <w:b/>
          <w:color w:val="040000"/>
          <w:sz w:val="28"/>
          <w:szCs w:val="28"/>
        </w:rPr>
        <w:t xml:space="preserve">ПОЛОЖЕНИЕ </w:t>
      </w:r>
    </w:p>
    <w:p w14:paraId="3CD8BEBC" w14:textId="4BEB2D27" w:rsidR="00480E3D" w:rsidRDefault="0072403A">
      <w:pPr>
        <w:jc w:val="center"/>
        <w:rPr>
          <w:rFonts w:ascii="Times New Roman" w:eastAsia="Times New Roman" w:hAnsi="Times New Roman" w:cs="Times New Roman"/>
          <w:sz w:val="24"/>
          <w:szCs w:val="24"/>
        </w:rPr>
      </w:pPr>
      <w:r>
        <w:rPr>
          <w:rFonts w:ascii="Times New Roman" w:eastAsia="Times New Roman" w:hAnsi="Times New Roman" w:cs="Times New Roman"/>
          <w:b/>
          <w:color w:val="040000"/>
          <w:sz w:val="24"/>
          <w:szCs w:val="24"/>
        </w:rPr>
        <w:t>забега с препятствиями «Медвежья гонка»</w:t>
      </w:r>
      <w:r>
        <w:rPr>
          <w:rFonts w:ascii="Times New Roman" w:eastAsia="Times New Roman" w:hAnsi="Times New Roman" w:cs="Times New Roman"/>
          <w:sz w:val="24"/>
          <w:szCs w:val="24"/>
        </w:rPr>
        <w:br/>
      </w:r>
      <w:r w:rsidR="00E840E9">
        <w:rPr>
          <w:rFonts w:ascii="Times New Roman" w:eastAsia="Times New Roman" w:hAnsi="Times New Roman" w:cs="Times New Roman"/>
          <w:b/>
          <w:color w:val="040000"/>
          <w:sz w:val="24"/>
          <w:szCs w:val="24"/>
          <w:lang w:val="ru-RU"/>
        </w:rPr>
        <w:t>06 сентября</w:t>
      </w:r>
      <w:r>
        <w:rPr>
          <w:rFonts w:ascii="Times New Roman" w:eastAsia="Times New Roman" w:hAnsi="Times New Roman" w:cs="Times New Roman"/>
          <w:b/>
          <w:color w:val="040000"/>
          <w:sz w:val="24"/>
          <w:szCs w:val="24"/>
        </w:rPr>
        <w:t xml:space="preserve"> 2026 года</w:t>
      </w:r>
      <w:r>
        <w:rPr>
          <w:rFonts w:ascii="Times New Roman" w:eastAsia="Times New Roman" w:hAnsi="Times New Roman" w:cs="Times New Roman"/>
          <w:sz w:val="24"/>
          <w:szCs w:val="24"/>
        </w:rPr>
        <w:t xml:space="preserve"> </w:t>
      </w:r>
    </w:p>
    <w:p w14:paraId="621A0098" w14:textId="77777777" w:rsidR="00480E3D" w:rsidRDefault="00480E3D">
      <w:pPr>
        <w:rPr>
          <w:rFonts w:ascii="Times New Roman" w:eastAsia="Times New Roman" w:hAnsi="Times New Roman" w:cs="Times New Roman"/>
          <w:sz w:val="24"/>
          <w:szCs w:val="24"/>
        </w:rPr>
      </w:pPr>
    </w:p>
    <w:p w14:paraId="1A95C04E" w14:textId="77777777" w:rsidR="00480E3D" w:rsidRDefault="00480E3D">
      <w:pPr>
        <w:ind w:firstLine="709"/>
        <w:rPr>
          <w:rFonts w:ascii="Times New Roman" w:eastAsia="Times New Roman" w:hAnsi="Times New Roman" w:cs="Times New Roman"/>
          <w:sz w:val="24"/>
          <w:szCs w:val="24"/>
        </w:rPr>
      </w:pPr>
    </w:p>
    <w:p w14:paraId="7DFF3830" w14:textId="77777777"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ЦЕЛИ И ЗАДАЧИ</w:t>
      </w:r>
    </w:p>
    <w:p w14:paraId="431B910F" w14:textId="77777777" w:rsidR="00480E3D" w:rsidRDefault="00480E3D">
      <w:pPr>
        <w:ind w:firstLine="709"/>
        <w:rPr>
          <w:rFonts w:ascii="Times New Roman" w:eastAsia="Times New Roman" w:hAnsi="Times New Roman" w:cs="Times New Roman"/>
          <w:sz w:val="24"/>
          <w:szCs w:val="24"/>
        </w:rPr>
      </w:pPr>
    </w:p>
    <w:p w14:paraId="1398BD99"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М</w:t>
      </w:r>
      <w:r>
        <w:rPr>
          <w:rFonts w:ascii="Times New Roman" w:eastAsia="Times New Roman" w:hAnsi="Times New Roman" w:cs="Times New Roman"/>
          <w:color w:val="000000"/>
          <w:sz w:val="24"/>
          <w:szCs w:val="24"/>
        </w:rPr>
        <w:t>ассовое спортивное мероприятие – Гонка «Медвежья гонка» (Далее – «Соревнование, забег») проводится в следующих целях:</w:t>
      </w:r>
    </w:p>
    <w:p w14:paraId="65AE658E" w14:textId="77777777"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пропаганда физической культуры, спорта и здорового образа жизни у жителей России и стран СНГ;</w:t>
      </w:r>
    </w:p>
    <w:p w14:paraId="6E7AE3A8" w14:textId="77777777"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популяризация гонок с препятствиями;</w:t>
      </w:r>
    </w:p>
    <w:p w14:paraId="7B7C9385" w14:textId="77777777"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развитие массового спорта;</w:t>
      </w:r>
    </w:p>
    <w:p w14:paraId="7534604E" w14:textId="77777777"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воспитание здорового и социально-активного населения;</w:t>
      </w:r>
    </w:p>
    <w:p w14:paraId="755F8E70" w14:textId="77777777"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активизация борьбы с негативными явлениями в среде населения – курением, употреблением алкоголя, наркотиков.</w:t>
      </w:r>
    </w:p>
    <w:p w14:paraId="6DE85380" w14:textId="77777777" w:rsidR="00480E3D" w:rsidRDefault="00480E3D">
      <w:pPr>
        <w:ind w:firstLine="709"/>
        <w:rPr>
          <w:rFonts w:ascii="Times New Roman" w:eastAsia="Times New Roman" w:hAnsi="Times New Roman" w:cs="Times New Roman"/>
          <w:b/>
          <w:color w:val="000000"/>
          <w:sz w:val="24"/>
          <w:szCs w:val="24"/>
        </w:rPr>
      </w:pPr>
    </w:p>
    <w:p w14:paraId="04D8363D" w14:textId="77777777"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СРОКИ И МЕСТО ПРОВЕДЕНИЯ</w:t>
      </w:r>
    </w:p>
    <w:p w14:paraId="75A56274" w14:textId="77777777" w:rsidR="00480E3D" w:rsidRDefault="00480E3D">
      <w:pPr>
        <w:ind w:firstLine="709"/>
        <w:rPr>
          <w:rFonts w:ascii="Times New Roman" w:eastAsia="Times New Roman" w:hAnsi="Times New Roman" w:cs="Times New Roman"/>
          <w:color w:val="000000"/>
          <w:sz w:val="24"/>
          <w:szCs w:val="24"/>
        </w:rPr>
      </w:pPr>
    </w:p>
    <w:p w14:paraId="64BEE0FE" w14:textId="4415869B"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Дата проведения: </w:t>
      </w:r>
      <w:r w:rsidR="00E840E9">
        <w:rPr>
          <w:rFonts w:ascii="Times New Roman" w:eastAsia="Times New Roman" w:hAnsi="Times New Roman" w:cs="Times New Roman"/>
          <w:b/>
          <w:color w:val="000000"/>
          <w:sz w:val="24"/>
          <w:szCs w:val="24"/>
          <w:lang w:val="ru-RU"/>
        </w:rPr>
        <w:t>06</w:t>
      </w:r>
      <w:r w:rsidRPr="007C762B">
        <w:rPr>
          <w:rFonts w:ascii="Times New Roman" w:eastAsia="Times New Roman" w:hAnsi="Times New Roman" w:cs="Times New Roman"/>
          <w:b/>
          <w:color w:val="000000"/>
          <w:sz w:val="24"/>
          <w:szCs w:val="24"/>
        </w:rPr>
        <w:t>.0</w:t>
      </w:r>
      <w:r w:rsidR="00E840E9">
        <w:rPr>
          <w:rFonts w:ascii="Times New Roman" w:eastAsia="Times New Roman" w:hAnsi="Times New Roman" w:cs="Times New Roman"/>
          <w:b/>
          <w:color w:val="000000"/>
          <w:sz w:val="24"/>
          <w:szCs w:val="24"/>
          <w:lang w:val="ru-RU"/>
        </w:rPr>
        <w:t>9</w:t>
      </w:r>
      <w:r w:rsidRPr="007C762B">
        <w:rPr>
          <w:rFonts w:ascii="Times New Roman" w:eastAsia="Times New Roman" w:hAnsi="Times New Roman" w:cs="Times New Roman"/>
          <w:b/>
          <w:color w:val="000000"/>
          <w:sz w:val="24"/>
          <w:szCs w:val="24"/>
        </w:rPr>
        <w:t>.2026</w:t>
      </w:r>
      <w:r>
        <w:rPr>
          <w:rFonts w:ascii="Times New Roman" w:eastAsia="Times New Roman" w:hAnsi="Times New Roman" w:cs="Times New Roman"/>
          <w:b/>
          <w:color w:val="000000"/>
          <w:sz w:val="24"/>
          <w:szCs w:val="24"/>
        </w:rPr>
        <w:t xml:space="preserve"> г.</w:t>
      </w:r>
    </w:p>
    <w:p w14:paraId="09CA5CFF" w14:textId="77777777" w:rsidR="00480E3D" w:rsidRDefault="0072403A">
      <w:pPr>
        <w:ind w:firstLine="709"/>
        <w:rPr>
          <w:rFonts w:ascii="Times New Roman" w:eastAsia="Times New Roman" w:hAnsi="Times New Roman" w:cs="Times New Roman"/>
          <w:b/>
          <w:color w:val="FF8562"/>
          <w:sz w:val="24"/>
          <w:szCs w:val="24"/>
        </w:rPr>
      </w:pPr>
      <w:r>
        <w:rPr>
          <w:rFonts w:ascii="Times New Roman" w:eastAsia="Times New Roman" w:hAnsi="Times New Roman" w:cs="Times New Roman"/>
          <w:color w:val="000000"/>
          <w:sz w:val="24"/>
          <w:szCs w:val="24"/>
        </w:rPr>
        <w:t>Расписание, время проведения соревнований анонсируются на официальном сайте соревнований </w:t>
      </w:r>
      <w:hyperlink r:id="rId8" w:tooltip="https://www.bearrace.ru" w:history="1">
        <w:r>
          <w:rPr>
            <w:rFonts w:ascii="Times New Roman" w:eastAsia="Times New Roman" w:hAnsi="Times New Roman" w:cs="Times New Roman"/>
            <w:b/>
            <w:color w:val="0000FF"/>
            <w:sz w:val="24"/>
            <w:szCs w:val="24"/>
            <w:u w:val="single"/>
          </w:rPr>
          <w:t>https://www.bearrace.ru</w:t>
        </w:r>
      </w:hyperlink>
      <w:r>
        <w:rPr>
          <w:rFonts w:ascii="Times New Roman" w:eastAsia="Times New Roman" w:hAnsi="Times New Roman" w:cs="Times New Roman"/>
          <w:color w:val="FF8562"/>
          <w:sz w:val="24"/>
          <w:szCs w:val="24"/>
        </w:rPr>
        <w:t xml:space="preserve"> </w:t>
      </w:r>
      <w:r>
        <w:rPr>
          <w:rFonts w:ascii="Times New Roman" w:eastAsia="Times New Roman" w:hAnsi="Times New Roman" w:cs="Times New Roman"/>
          <w:color w:val="000000"/>
          <w:sz w:val="24"/>
          <w:szCs w:val="24"/>
        </w:rPr>
        <w:t>и</w:t>
      </w:r>
      <w:r>
        <w:rPr>
          <w:rFonts w:ascii="Times New Roman" w:eastAsia="Times New Roman" w:hAnsi="Times New Roman" w:cs="Times New Roman"/>
          <w:color w:val="FF8562"/>
          <w:sz w:val="24"/>
          <w:szCs w:val="24"/>
        </w:rPr>
        <w:t xml:space="preserve"> </w:t>
      </w:r>
      <w:hyperlink r:id="rId9" w:tooltip="https://russiarunning.com/" w:history="1">
        <w:r>
          <w:rPr>
            <w:rFonts w:ascii="Times New Roman" w:eastAsia="Times New Roman" w:hAnsi="Times New Roman" w:cs="Times New Roman"/>
            <w:b/>
            <w:color w:val="0000FF"/>
            <w:sz w:val="24"/>
            <w:szCs w:val="24"/>
            <w:u w:val="single"/>
          </w:rPr>
          <w:t>https://russiarunning.com/</w:t>
        </w:r>
      </w:hyperlink>
      <w:r>
        <w:rPr>
          <w:rFonts w:ascii="Times New Roman" w:eastAsia="Times New Roman" w:hAnsi="Times New Roman" w:cs="Times New Roman"/>
          <w:b/>
          <w:color w:val="0000FF"/>
          <w:sz w:val="24"/>
          <w:szCs w:val="24"/>
          <w:u w:val="single"/>
        </w:rPr>
        <w:t>.</w:t>
      </w:r>
      <w:r>
        <w:rPr>
          <w:rFonts w:ascii="Times New Roman" w:eastAsia="Times New Roman" w:hAnsi="Times New Roman" w:cs="Times New Roman"/>
          <w:b/>
          <w:color w:val="FF8562"/>
          <w:sz w:val="24"/>
          <w:szCs w:val="24"/>
        </w:rPr>
        <w:t xml:space="preserve"> </w:t>
      </w:r>
    </w:p>
    <w:p w14:paraId="335E6B9E" w14:textId="77777777" w:rsidR="00480E3D" w:rsidRDefault="0072403A">
      <w:pPr>
        <w:ind w:firstLine="709"/>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Место старта: </w:t>
      </w:r>
      <w:r>
        <w:rPr>
          <w:rFonts w:ascii="Times New Roman" w:eastAsia="Times New Roman" w:hAnsi="Times New Roman" w:cs="Times New Roman"/>
          <w:b/>
          <w:color w:val="000000"/>
          <w:sz w:val="24"/>
          <w:szCs w:val="24"/>
        </w:rPr>
        <w:t>Московская область, ОУСЦ Планерная, вл1, микрорайон Планерная.</w:t>
      </w:r>
    </w:p>
    <w:p w14:paraId="48536317" w14:textId="77777777" w:rsidR="00480E3D" w:rsidRDefault="00480E3D">
      <w:pPr>
        <w:ind w:firstLine="709"/>
        <w:rPr>
          <w:rFonts w:ascii="Times New Roman" w:eastAsia="Times New Roman" w:hAnsi="Times New Roman" w:cs="Times New Roman"/>
          <w:color w:val="000000"/>
          <w:sz w:val="24"/>
          <w:szCs w:val="24"/>
        </w:rPr>
      </w:pPr>
    </w:p>
    <w:p w14:paraId="420D4944" w14:textId="77777777" w:rsidR="00480E3D" w:rsidRDefault="0072403A">
      <w:pPr>
        <w:ind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Организаторы соревнований имеет право на внесение правок и дополнений в</w:t>
      </w:r>
      <w:r>
        <w:rPr>
          <w:rFonts w:ascii="Times New Roman" w:eastAsia="Times New Roman" w:hAnsi="Times New Roman" w:cs="Times New Roman"/>
          <w:b/>
          <w:i/>
          <w:sz w:val="24"/>
          <w:szCs w:val="24"/>
        </w:rPr>
        <w:t xml:space="preserve"> Положение и программу </w:t>
      </w:r>
      <w:r>
        <w:rPr>
          <w:rFonts w:ascii="Times New Roman" w:eastAsia="Times New Roman" w:hAnsi="Times New Roman" w:cs="Times New Roman"/>
          <w:b/>
          <w:i/>
          <w:color w:val="000000"/>
          <w:sz w:val="24"/>
          <w:szCs w:val="24"/>
        </w:rPr>
        <w:t>проведени</w:t>
      </w:r>
      <w:r>
        <w:rPr>
          <w:rFonts w:ascii="Times New Roman" w:eastAsia="Times New Roman" w:hAnsi="Times New Roman" w:cs="Times New Roman"/>
          <w:b/>
          <w:i/>
          <w:sz w:val="24"/>
          <w:szCs w:val="24"/>
        </w:rPr>
        <w:t>я</w:t>
      </w:r>
      <w:r>
        <w:rPr>
          <w:rFonts w:ascii="Times New Roman" w:eastAsia="Times New Roman" w:hAnsi="Times New Roman" w:cs="Times New Roman"/>
          <w:b/>
          <w:i/>
          <w:color w:val="000000"/>
          <w:sz w:val="24"/>
          <w:szCs w:val="24"/>
        </w:rPr>
        <w:t xml:space="preserve"> мероприяти</w:t>
      </w:r>
      <w:r>
        <w:rPr>
          <w:rFonts w:ascii="Times New Roman" w:eastAsia="Times New Roman" w:hAnsi="Times New Roman" w:cs="Times New Roman"/>
          <w:b/>
          <w:i/>
          <w:sz w:val="24"/>
          <w:szCs w:val="24"/>
        </w:rPr>
        <w:t>я, а также перечень и порядок преодоления препятствий</w:t>
      </w:r>
      <w:r>
        <w:rPr>
          <w:rFonts w:ascii="Times New Roman" w:eastAsia="Times New Roman" w:hAnsi="Times New Roman" w:cs="Times New Roman"/>
          <w:b/>
          <w:i/>
          <w:color w:val="000000"/>
          <w:sz w:val="24"/>
          <w:szCs w:val="24"/>
        </w:rPr>
        <w:t>. Изменения публикуются не позднее чем за 12 часов до их вступления в действие.</w:t>
      </w:r>
    </w:p>
    <w:p w14:paraId="12C07C5D"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r>
        <w:rPr>
          <w:rFonts w:ascii="Times New Roman" w:eastAsia="Times New Roman" w:hAnsi="Times New Roman" w:cs="Times New Roman"/>
          <w:b/>
          <w:color w:val="000000"/>
          <w:sz w:val="24"/>
          <w:szCs w:val="24"/>
        </w:rPr>
        <w:t>3. ОРГАНИЗАТОРЫ</w:t>
      </w:r>
    </w:p>
    <w:p w14:paraId="7D6FBA46" w14:textId="77777777" w:rsidR="00480E3D" w:rsidRDefault="00480E3D">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p>
    <w:p w14:paraId="4249FC00"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Общее руководство организацией по проведению соревнования осуществляется </w:t>
      </w:r>
      <w:r>
        <w:rPr>
          <w:rFonts w:ascii="Times New Roman" w:eastAsia="Times New Roman" w:hAnsi="Times New Roman" w:cs="Times New Roman"/>
          <w:b/>
          <w:color w:val="000000"/>
          <w:sz w:val="24"/>
          <w:szCs w:val="24"/>
        </w:rPr>
        <w:t>КОЧЕРГИНЫМ ОЛЕГОМ ВЯЧЕСЛАВОВИЧЕМ.</w:t>
      </w:r>
    </w:p>
    <w:p w14:paraId="2B556D7C" w14:textId="77777777" w:rsidR="00480E3D" w:rsidRDefault="00480E3D">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p>
    <w:p w14:paraId="0755ED97"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Для организации подготовки соревнований, руководства всесторонним обеспечением и контроля по направлениям деятельности создается Оргкомитет.</w:t>
      </w:r>
    </w:p>
    <w:p w14:paraId="06886E89"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Директор гонки ведет работу по организации соревнований, проводит мероприятия направленные на информационное, финансовое и иное обеспечение мероприятия.</w:t>
      </w:r>
    </w:p>
    <w:p w14:paraId="3B05257B"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 Технический Директор ведет работу по техническому обеспечению трассы, установке препятствий их исправности, и нормальной работе, наблюдает в процессе гонки за техническим состоянием препятствий в случае необходимости сообщает Главному судье о необходимости исключения того или иного препятствия.</w:t>
      </w:r>
    </w:p>
    <w:p w14:paraId="4F7BC3DD"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Главный судья отвечает за проведение мероприятия в соответствии с настоящим Регламентом, определение результатов и подведение Гонки:</w:t>
      </w:r>
    </w:p>
    <w:p w14:paraId="5A15C981"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3.4.1. Главный судья осуществляет контроль за выполнением Участниками соревнований условий и программы соревнований;</w:t>
      </w:r>
    </w:p>
    <w:p w14:paraId="10E03A00"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3.4.2. Рассматривает протесты, выносит их на обсуждение судейской бригады и принимает итоговое решение;</w:t>
      </w:r>
    </w:p>
    <w:p w14:paraId="051DC734"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3.4.3. Приостанавливает мероприятие, если возникли условия, препятствующие его проведению;</w:t>
      </w:r>
    </w:p>
    <w:p w14:paraId="626FC804"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3.4.4. Может не допускать Участников к прохождению препятствий в случае нарушения настоящего Регламента;</w:t>
      </w:r>
    </w:p>
    <w:p w14:paraId="75592F25"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3.4.5. Утверждает обязанности остальных лиц причастных к судейству Гонки и следит за их выполнением;</w:t>
      </w:r>
    </w:p>
    <w:p w14:paraId="79729BA5"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3.4.6. До начала мероприятия проводит инструктаж Судей, Хронометража, дает указания по основным вопросам судейства;</w:t>
      </w:r>
    </w:p>
    <w:p w14:paraId="3CC9F6DD"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3.4.7. Вправе не допускать или отстранять Участников от участия в Гонке, если их участие противоречит требованиям Пункта 4 настоящего Регламента, а также, если дальнейшее участие угрожает их безопасности и здоровью - отстранять от деятельности (судейства) Судей, совершивших грубые ошибки или не справляющихся с исполнением своих обязанностей;</w:t>
      </w:r>
    </w:p>
    <w:p w14:paraId="2B1041BF"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3.4.8. Отменяет решения отдельных Судей, а также решения Судей, противоречащие данному Регламенту.</w:t>
      </w:r>
    </w:p>
    <w:p w14:paraId="29B6FE7A"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3.4.9 Решение главного судьи является окончательным и не может быть оспорено.</w:t>
      </w:r>
    </w:p>
    <w:p w14:paraId="6C4D49BC"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3.4.10 Проводит Брифинг для участников соревнований, на котором сообщает изменениях в условиях проведения соревнований если такие были введены.</w:t>
      </w:r>
    </w:p>
    <w:p w14:paraId="6C12B312"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 Заместитель руководителя и по совместительству куратор судейского состава ведет работу по отбору информированию и подготовке, и обеспечению судейского состава как до начала мероприятия, так и во время мероприятия.</w:t>
      </w:r>
    </w:p>
    <w:p w14:paraId="246CAA75"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 Судья на дистанции следит за тем, чтобы Участники проходили препятствия в рамках установленных правил в полном объеме, согласно Регламенту.</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b/>
          <w:color w:val="000000"/>
          <w:sz w:val="24"/>
          <w:szCs w:val="24"/>
          <w:highlight w:val="white"/>
        </w:rPr>
        <w:t>4. ПРОГРАММА СПОРТИВНОГО ЗАБЕГА С ПРЕПЯТСТВИЯМИ</w:t>
      </w:r>
    </w:p>
    <w:p w14:paraId="77D41A26" w14:textId="77777777" w:rsidR="00480E3D" w:rsidRDefault="00480E3D">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highlight w:val="white"/>
        </w:rPr>
      </w:pPr>
    </w:p>
    <w:p w14:paraId="1EFC273B"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highlight w:val="white"/>
        </w:rPr>
        <w:t>Точная программа Соревнования прописывается в Регламенте Соревнования и публикуется не позднее 3 календарных дней до дня проведения Соревнования. </w:t>
      </w:r>
    </w:p>
    <w:p w14:paraId="4A79CCFD" w14:textId="77777777" w:rsidR="00480E3D" w:rsidRDefault="00480E3D">
      <w:pPr>
        <w:ind w:firstLine="709"/>
        <w:rPr>
          <w:rFonts w:ascii="Times New Roman" w:eastAsia="Times New Roman" w:hAnsi="Times New Roman" w:cs="Times New Roman"/>
          <w:color w:val="000000"/>
          <w:sz w:val="24"/>
          <w:szCs w:val="24"/>
          <w:highlight w:val="white"/>
        </w:rPr>
      </w:pPr>
    </w:p>
    <w:p w14:paraId="3DB9D57C" w14:textId="77777777"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ПРОГРАММА</w:t>
      </w:r>
      <w:r>
        <w:rPr>
          <w:rFonts w:ascii="Times New Roman" w:eastAsia="Times New Roman" w:hAnsi="Times New Roman" w:cs="Times New Roman"/>
          <w:color w:val="000000"/>
          <w:sz w:val="24"/>
          <w:szCs w:val="24"/>
          <w:highlight w:val="white"/>
        </w:rPr>
        <w:t xml:space="preserve"> забегов с препятствиями предусматривает следующие форматы соревнований:</w:t>
      </w:r>
    </w:p>
    <w:p w14:paraId="1D3FCC24" w14:textId="77777777" w:rsidR="00480E3D" w:rsidRDefault="00480E3D">
      <w:pPr>
        <w:ind w:firstLine="709"/>
        <w:rPr>
          <w:rFonts w:ascii="Times New Roman" w:eastAsia="Times New Roman" w:hAnsi="Times New Roman" w:cs="Times New Roman"/>
          <w:b/>
          <w:color w:val="000000"/>
          <w:sz w:val="24"/>
          <w:szCs w:val="24"/>
          <w:highlight w:val="white"/>
        </w:rPr>
      </w:pPr>
    </w:p>
    <w:p w14:paraId="33874F9B" w14:textId="77777777"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4.1. STANDARD</w:t>
      </w:r>
      <w:r>
        <w:rPr>
          <w:rFonts w:ascii="Times New Roman" w:eastAsia="Times New Roman" w:hAnsi="Times New Roman" w:cs="Times New Roman"/>
          <w:color w:val="000000"/>
          <w:sz w:val="24"/>
          <w:szCs w:val="24"/>
          <w:highlight w:val="white"/>
        </w:rPr>
        <w:t xml:space="preserve"> - индивидуальный забег среди мужчин и женщин:</w:t>
      </w:r>
    </w:p>
    <w:p w14:paraId="6905AE92" w14:textId="77777777" w:rsidR="00480E3D" w:rsidRDefault="00480E3D">
      <w:pPr>
        <w:ind w:firstLine="709"/>
        <w:rPr>
          <w:rFonts w:ascii="Times New Roman" w:eastAsia="Times New Roman" w:hAnsi="Times New Roman" w:cs="Times New Roman"/>
          <w:color w:val="000000"/>
          <w:sz w:val="24"/>
          <w:szCs w:val="24"/>
          <w:highlight w:val="white"/>
        </w:rPr>
      </w:pPr>
    </w:p>
    <w:p w14:paraId="1A06F8E6"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w:t>
      </w:r>
      <w:r>
        <w:rPr>
          <w:rFonts w:ascii="Times New Roman" w:eastAsia="Times New Roman" w:hAnsi="Times New Roman" w:cs="Times New Roman"/>
          <w:color w:val="000000"/>
          <w:sz w:val="24"/>
          <w:szCs w:val="24"/>
          <w:lang w:val="ru-RU"/>
        </w:rPr>
        <w:t>1</w:t>
      </w:r>
      <w:r>
        <w:rPr>
          <w:rFonts w:ascii="Times New Roman" w:eastAsia="Times New Roman" w:hAnsi="Times New Roman" w:cs="Times New Roman"/>
          <w:color w:val="000000"/>
          <w:sz w:val="24"/>
          <w:szCs w:val="24"/>
        </w:rPr>
        <w:t>. STANDARD Elite - индивидуальный забег (18+) без учета возрастных категорий. Строгие правила преодоления препятствий с системой снятия браслетов при не пройденном испытании. Нет берпи.</w:t>
      </w:r>
    </w:p>
    <w:p w14:paraId="18874B93" w14:textId="77777777"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Каждому спортсмену выдается 3 браслета. Браслеты личные, непередаваемые и идентифицирующие отдельного спортсмена. Участник перед входом в стартовую зону должен одеть на одну из рук все 3 браслета, убедиться, что браслеты надежно закреплены. Браслет срезается, если участник не смог преодолеть препятствие. «Потерянные» браслеты (максимум 2 шт.) могут быть восстановлены до финиша через штрафной круг. В случае, если участник потерял 2 браслета, то он делает 2 штрафных круга, если потерял 1 браслет, то делает только 1 штрафной круг. Участники, которые сохранили все 3 браслета</w:t>
      </w:r>
      <w:r>
        <w:rPr>
          <w:rFonts w:ascii="Times New Roman" w:eastAsia="Times New Roman" w:hAnsi="Times New Roman" w:cs="Times New Roman"/>
          <w:color w:val="000000"/>
          <w:sz w:val="24"/>
          <w:szCs w:val="24"/>
          <w:lang w:val="ru-RU"/>
        </w:rPr>
        <w:t xml:space="preserve"> </w:t>
      </w:r>
      <w:r>
        <w:rPr>
          <w:rFonts w:ascii="Times New Roman" w:eastAsia="Times New Roman" w:hAnsi="Times New Roman" w:cs="Times New Roman"/>
          <w:color w:val="000000"/>
          <w:sz w:val="24"/>
          <w:szCs w:val="24"/>
        </w:rPr>
        <w:t>бегут сразу на финиш</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val="ru-RU"/>
        </w:rPr>
        <w:t>У</w:t>
      </w:r>
      <w:r>
        <w:rPr>
          <w:rFonts w:ascii="Times New Roman" w:eastAsia="Times New Roman" w:hAnsi="Times New Roman" w:cs="Times New Roman"/>
          <w:color w:val="000000"/>
          <w:sz w:val="24"/>
          <w:szCs w:val="24"/>
        </w:rPr>
        <w:t>частники, которые потеряли 3 браслета</w:t>
      </w:r>
      <w:r>
        <w:rPr>
          <w:rFonts w:ascii="Times New Roman" w:eastAsia="Times New Roman" w:hAnsi="Times New Roman" w:cs="Times New Roman"/>
          <w:color w:val="000000"/>
          <w:sz w:val="24"/>
          <w:szCs w:val="24"/>
          <w:lang w:val="ru-RU"/>
        </w:rPr>
        <w:t xml:space="preserve"> дисквалифицируются, но могут продолжить гонку вне зачета без штрафных кругов</w:t>
      </w:r>
      <w:r>
        <w:rPr>
          <w:rFonts w:ascii="Times New Roman" w:eastAsia="Times New Roman" w:hAnsi="Times New Roman" w:cs="Times New Roman"/>
          <w:color w:val="000000"/>
          <w:sz w:val="24"/>
          <w:szCs w:val="24"/>
        </w:rPr>
        <w:t>. Срезанные браслеты будут собраны и сохранены. Участник должен следить за сохранностью браслетов.</w:t>
      </w:r>
    </w:p>
    <w:p w14:paraId="196B0CD6" w14:textId="77777777"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4.1.</w:t>
      </w:r>
      <w:r>
        <w:rPr>
          <w:rFonts w:ascii="Times New Roman" w:eastAsia="Times New Roman" w:hAnsi="Times New Roman" w:cs="Times New Roman"/>
          <w:color w:val="000000"/>
          <w:sz w:val="24"/>
          <w:szCs w:val="24"/>
          <w:highlight w:val="white"/>
          <w:lang w:val="ru-RU"/>
        </w:rPr>
        <w:t>2</w:t>
      </w:r>
      <w:r>
        <w:rPr>
          <w:rFonts w:ascii="Times New Roman" w:eastAsia="Times New Roman" w:hAnsi="Times New Roman" w:cs="Times New Roman"/>
          <w:color w:val="000000"/>
          <w:sz w:val="24"/>
          <w:szCs w:val="24"/>
          <w:highlight w:val="white"/>
        </w:rPr>
        <w:t xml:space="preserve">. STANDARD Age - индивидуальный забег с учетом возрастных категорий. Строгие правила преодоления препятствий с системой снятия браслетов при не пройденном испытании. Нет берпи. Разрешенное количество не пройденных испытаний регламентируется не позднее чем за 3 </w:t>
      </w:r>
      <w:r>
        <w:rPr>
          <w:rFonts w:ascii="Times New Roman" w:eastAsia="Times New Roman" w:hAnsi="Times New Roman" w:cs="Times New Roman"/>
          <w:color w:val="000000"/>
          <w:sz w:val="24"/>
          <w:szCs w:val="24"/>
          <w:highlight w:val="white"/>
        </w:rPr>
        <w:lastRenderedPageBreak/>
        <w:t>дня до начала Соревнования и соответствует количеству браслетов, выданных каждому участнику забега.</w:t>
      </w:r>
    </w:p>
    <w:p w14:paraId="3AD83DB1"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Возрастные категории:</w:t>
      </w:r>
    </w:p>
    <w:p w14:paraId="14C381E0" w14:textId="77777777"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13-17 лет;</w:t>
      </w:r>
    </w:p>
    <w:p w14:paraId="2B5A284C" w14:textId="77777777"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18-29 лет;</w:t>
      </w:r>
    </w:p>
    <w:p w14:paraId="3CC8AEBF" w14:textId="77777777"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30-39 лет;</w:t>
      </w:r>
    </w:p>
    <w:p w14:paraId="79E4A5A2" w14:textId="77777777"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40-49+ лет.</w:t>
      </w:r>
    </w:p>
    <w:p w14:paraId="53B3264C" w14:textId="77777777"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 лет.</w:t>
      </w:r>
    </w:p>
    <w:p w14:paraId="1AD1018F" w14:textId="77777777"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Каждому спортсмену выдается 3 браслета. Браслеты личные, непередаваемые и идентифицирующие отдельного спортсмена. Участник перед входом в стартовую зону должен одеть на одну из рук все 3 браслета, убедиться, что браслеты надежно закреплены. Браслет срезается, если участник не смог преодолеть препятствие. «Потерянные» браслеты (максимум 2 шт.) могут быть восстановлены до финиша через штрафной круг. В случае, если участник потерял 2 браслета, то он делает 2 штрафных круга, если потерял 1 браслет, то делает только 1 штрафной круг. </w:t>
      </w:r>
      <w:r>
        <w:rPr>
          <w:rFonts w:ascii="Times New Roman" w:eastAsia="Times New Roman" w:hAnsi="Times New Roman" w:cs="Times New Roman"/>
          <w:color w:val="000000"/>
          <w:sz w:val="24"/>
          <w:szCs w:val="24"/>
        </w:rPr>
        <w:t>Участники, которые сохранили все 3 браслета</w:t>
      </w:r>
      <w:r>
        <w:rPr>
          <w:rFonts w:ascii="Times New Roman" w:eastAsia="Times New Roman" w:hAnsi="Times New Roman" w:cs="Times New Roman"/>
          <w:color w:val="000000"/>
          <w:sz w:val="24"/>
          <w:szCs w:val="24"/>
          <w:lang w:val="ru-RU"/>
        </w:rPr>
        <w:t xml:space="preserve"> </w:t>
      </w:r>
      <w:r>
        <w:rPr>
          <w:rFonts w:ascii="Times New Roman" w:eastAsia="Times New Roman" w:hAnsi="Times New Roman" w:cs="Times New Roman"/>
          <w:color w:val="000000"/>
          <w:sz w:val="24"/>
          <w:szCs w:val="24"/>
        </w:rPr>
        <w:t>бегут сразу на финиш</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val="ru-RU"/>
        </w:rPr>
        <w:t>У</w:t>
      </w:r>
      <w:r>
        <w:rPr>
          <w:rFonts w:ascii="Times New Roman" w:eastAsia="Times New Roman" w:hAnsi="Times New Roman" w:cs="Times New Roman"/>
          <w:color w:val="000000"/>
          <w:sz w:val="24"/>
          <w:szCs w:val="24"/>
        </w:rPr>
        <w:t>частники, которые потеряли 3 браслета</w:t>
      </w:r>
      <w:r>
        <w:rPr>
          <w:rFonts w:ascii="Times New Roman" w:eastAsia="Times New Roman" w:hAnsi="Times New Roman" w:cs="Times New Roman"/>
          <w:color w:val="000000"/>
          <w:sz w:val="24"/>
          <w:szCs w:val="24"/>
          <w:lang w:val="ru-RU"/>
        </w:rPr>
        <w:t xml:space="preserve"> дисквалифицируются, но могут продолжить гонку вне зачета без штрафных кругов</w:t>
      </w:r>
      <w:r>
        <w:rPr>
          <w:rFonts w:ascii="Times New Roman" w:eastAsia="Times New Roman" w:hAnsi="Times New Roman" w:cs="Times New Roman"/>
          <w:color w:val="000000"/>
          <w:sz w:val="24"/>
          <w:szCs w:val="24"/>
        </w:rPr>
        <w:t>. Срезанные браслеты будут собраны и сохранены. Участник должен следить за сохранностью браслетов.</w:t>
      </w:r>
    </w:p>
    <w:p w14:paraId="5F359D85" w14:textId="77777777" w:rsidR="00480E3D" w:rsidRDefault="0072403A">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На трассе будут присутствовать препятствия с одной или несколькими попытками.</w:t>
      </w:r>
    </w:p>
    <w:p w14:paraId="26E8D79A" w14:textId="77777777"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auto" w:fill="FFFFFF"/>
        <w:ind w:left="0"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Препятствия с одной попыткой </w:t>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b/>
          <w:color w:val="000000"/>
          <w:sz w:val="24"/>
          <w:szCs w:val="24"/>
          <w:highlight w:val="white"/>
        </w:rPr>
        <w:t xml:space="preserve"> все препятствия в подвешенном состоянии.</w:t>
      </w:r>
      <w:r>
        <w:rPr>
          <w:rFonts w:ascii="Times New Roman" w:eastAsia="Times New Roman" w:hAnsi="Times New Roman" w:cs="Times New Roman"/>
          <w:color w:val="000000"/>
          <w:sz w:val="24"/>
          <w:szCs w:val="24"/>
          <w:highlight w:val="white"/>
        </w:rPr>
        <w:t xml:space="preserve"> В случае неудачной попытки браслет будет срезан. Попытка считается начатой, когда спортсмен отрывает обе ноги от земли, зашел за стартовую линию препятствия. Пример препятствий с одной попыткой – все «Рукоходы». </w:t>
      </w:r>
    </w:p>
    <w:p w14:paraId="4DA3F215" w14:textId="77777777"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auto" w:fill="FFFFFF"/>
        <w:ind w:left="0"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Препятствия с двумя попытками </w:t>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b/>
          <w:color w:val="000000"/>
          <w:sz w:val="24"/>
          <w:szCs w:val="24"/>
          <w:highlight w:val="white"/>
        </w:rPr>
        <w:t xml:space="preserve"> все препятствия, не находящиеся в подвешенном состоянии. </w:t>
      </w:r>
      <w:r>
        <w:rPr>
          <w:rFonts w:ascii="Times New Roman" w:eastAsia="Times New Roman" w:hAnsi="Times New Roman" w:cs="Times New Roman"/>
          <w:color w:val="000000"/>
          <w:sz w:val="24"/>
          <w:szCs w:val="24"/>
          <w:highlight w:val="white"/>
        </w:rPr>
        <w:t>Пример препятствий с двумя попытками – «Барьер» (1 м, 2 м, 3 м), «Белка», «Копье», «Кантование шины», «Баланс», «Рампа», «Гора».</w:t>
      </w:r>
    </w:p>
    <w:p w14:paraId="258ADFE1" w14:textId="77777777" w:rsidR="00480E3D" w:rsidRDefault="00480E3D">
      <w:pPr>
        <w:ind w:firstLine="709"/>
        <w:rPr>
          <w:rFonts w:ascii="Times New Roman" w:eastAsia="Times New Roman" w:hAnsi="Times New Roman" w:cs="Times New Roman"/>
          <w:b/>
          <w:color w:val="000000"/>
          <w:sz w:val="24"/>
          <w:szCs w:val="24"/>
          <w:highlight w:val="white"/>
        </w:rPr>
      </w:pPr>
    </w:p>
    <w:p w14:paraId="5BBB82D1" w14:textId="7CE249A5"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4.</w:t>
      </w:r>
      <w:r>
        <w:rPr>
          <w:rFonts w:ascii="Times New Roman" w:eastAsia="Times New Roman" w:hAnsi="Times New Roman" w:cs="Times New Roman"/>
          <w:b/>
          <w:sz w:val="24"/>
          <w:szCs w:val="24"/>
          <w:highlight w:val="white"/>
        </w:rPr>
        <w:t>2</w:t>
      </w:r>
      <w:r>
        <w:rPr>
          <w:rFonts w:ascii="Times New Roman" w:eastAsia="Times New Roman" w:hAnsi="Times New Roman" w:cs="Times New Roman"/>
          <w:b/>
          <w:color w:val="000000"/>
          <w:sz w:val="24"/>
          <w:szCs w:val="24"/>
          <w:highlight w:val="white"/>
        </w:rPr>
        <w:t>. TEAM</w:t>
      </w:r>
      <w:r>
        <w:rPr>
          <w:rFonts w:ascii="Times New Roman" w:eastAsia="Times New Roman" w:hAnsi="Times New Roman" w:cs="Times New Roman"/>
          <w:color w:val="000000"/>
          <w:sz w:val="24"/>
          <w:szCs w:val="24"/>
          <w:highlight w:val="white"/>
        </w:rPr>
        <w:t xml:space="preserve"> - командный забег в составе </w:t>
      </w:r>
      <w:r w:rsidR="00F66D2E" w:rsidRPr="00F66D2E">
        <w:rPr>
          <w:rFonts w:ascii="Times New Roman" w:eastAsia="Times New Roman" w:hAnsi="Times New Roman" w:cs="Times New Roman"/>
          <w:color w:val="000000"/>
          <w:sz w:val="24"/>
          <w:szCs w:val="24"/>
          <w:highlight w:val="white"/>
          <w:lang w:val="ru-RU"/>
        </w:rPr>
        <w:t>5</w:t>
      </w:r>
      <w:r>
        <w:rPr>
          <w:rFonts w:ascii="Times New Roman" w:eastAsia="Times New Roman" w:hAnsi="Times New Roman" w:cs="Times New Roman"/>
          <w:color w:val="000000"/>
          <w:sz w:val="24"/>
          <w:szCs w:val="24"/>
          <w:highlight w:val="white"/>
        </w:rPr>
        <w:t xml:space="preserve"> человек. В команде должна быть заявлена минимум одна женщина. Каждый участник команды в случае не преодоления препятствия выполняет 20 берпи. </w:t>
      </w:r>
    </w:p>
    <w:p w14:paraId="43968216" w14:textId="77777777" w:rsidR="00480E3D" w:rsidRDefault="00480E3D">
      <w:pPr>
        <w:ind w:firstLine="709"/>
        <w:rPr>
          <w:rFonts w:ascii="Times New Roman" w:eastAsia="Times New Roman" w:hAnsi="Times New Roman" w:cs="Times New Roman"/>
          <w:b/>
          <w:color w:val="000000"/>
          <w:sz w:val="24"/>
          <w:szCs w:val="24"/>
          <w:highlight w:val="white"/>
        </w:rPr>
      </w:pPr>
    </w:p>
    <w:p w14:paraId="000970FE" w14:textId="77777777"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4.</w:t>
      </w:r>
      <w:r>
        <w:rPr>
          <w:rFonts w:ascii="Times New Roman" w:eastAsia="Times New Roman" w:hAnsi="Times New Roman" w:cs="Times New Roman"/>
          <w:b/>
          <w:sz w:val="24"/>
          <w:szCs w:val="24"/>
          <w:highlight w:val="white"/>
        </w:rPr>
        <w:t>3</w:t>
      </w:r>
      <w:r>
        <w:rPr>
          <w:rFonts w:ascii="Times New Roman" w:eastAsia="Times New Roman" w:hAnsi="Times New Roman" w:cs="Times New Roman"/>
          <w:b/>
          <w:color w:val="000000"/>
          <w:sz w:val="24"/>
          <w:szCs w:val="24"/>
          <w:highlight w:val="white"/>
        </w:rPr>
        <w:t xml:space="preserve"> PAIR</w:t>
      </w:r>
      <w:r>
        <w:rPr>
          <w:rFonts w:ascii="Times New Roman" w:eastAsia="Times New Roman" w:hAnsi="Times New Roman" w:cs="Times New Roman"/>
          <w:color w:val="000000"/>
          <w:sz w:val="24"/>
          <w:szCs w:val="24"/>
          <w:highlight w:val="white"/>
        </w:rPr>
        <w:t xml:space="preserve"> - командный забег в составе 2 человек. В команде должны быть заявлены спортсмены разного пола. Каждый участник команды в случае не преодоления препятствия выполняет 20 берпи. </w:t>
      </w:r>
    </w:p>
    <w:p w14:paraId="05408270" w14:textId="77777777" w:rsidR="00480E3D" w:rsidRDefault="00480E3D">
      <w:pPr>
        <w:ind w:firstLine="709"/>
        <w:rPr>
          <w:rFonts w:ascii="Times New Roman" w:eastAsia="Times New Roman" w:hAnsi="Times New Roman" w:cs="Times New Roman"/>
          <w:b/>
          <w:color w:val="000000"/>
          <w:sz w:val="24"/>
          <w:szCs w:val="24"/>
          <w:highlight w:val="white"/>
        </w:rPr>
      </w:pPr>
    </w:p>
    <w:p w14:paraId="16D8C514"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highlight w:val="white"/>
        </w:rPr>
        <w:t>4.</w:t>
      </w:r>
      <w:r>
        <w:rPr>
          <w:rFonts w:ascii="Times New Roman" w:eastAsia="Times New Roman" w:hAnsi="Times New Roman" w:cs="Times New Roman"/>
          <w:b/>
          <w:sz w:val="24"/>
          <w:szCs w:val="24"/>
          <w:highlight w:val="white"/>
        </w:rPr>
        <w:t>4</w:t>
      </w:r>
      <w:r>
        <w:rPr>
          <w:rFonts w:ascii="Times New Roman" w:eastAsia="Times New Roman" w:hAnsi="Times New Roman" w:cs="Times New Roman"/>
          <w:b/>
          <w:color w:val="000000"/>
          <w:sz w:val="24"/>
          <w:szCs w:val="24"/>
          <w:highlight w:val="white"/>
        </w:rPr>
        <w:t>. CORP</w:t>
      </w:r>
      <w:r>
        <w:rPr>
          <w:rFonts w:ascii="Times New Roman" w:eastAsia="Times New Roman" w:hAnsi="Times New Roman" w:cs="Times New Roman"/>
          <w:color w:val="000000"/>
          <w:sz w:val="24"/>
          <w:szCs w:val="24"/>
          <w:highlight w:val="white"/>
        </w:rPr>
        <w:t xml:space="preserve"> - корпоративные забеги с любым количеством участников в составе команды и в любом составе по гендерному признаку. Каждый участник команды в случае не преодоления препятствия выполняет 20 берпи (по желанию).</w:t>
      </w:r>
    </w:p>
    <w:p w14:paraId="150D4EDA" w14:textId="77777777" w:rsidR="00480E3D" w:rsidRDefault="00480E3D">
      <w:pPr>
        <w:ind w:firstLine="709"/>
        <w:rPr>
          <w:rFonts w:ascii="Times New Roman" w:eastAsia="Times New Roman" w:hAnsi="Times New Roman" w:cs="Times New Roman"/>
          <w:sz w:val="24"/>
          <w:szCs w:val="24"/>
          <w:highlight w:val="white"/>
        </w:rPr>
      </w:pPr>
    </w:p>
    <w:p w14:paraId="3A96C686" w14:textId="77777777" w:rsidR="00480E3D" w:rsidRDefault="0072403A">
      <w:pPr>
        <w:numPr>
          <w:ilvl w:val="0"/>
          <w:numId w:val="3"/>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Расписание стартов формируется и опубликовывается на официальном сайте Гонки, на официальных страницах в социальных сетях не позднее 3 рабочих дней до даты проведения мероприятия.</w:t>
      </w:r>
    </w:p>
    <w:p w14:paraId="454AD558" w14:textId="77777777" w:rsidR="00480E3D" w:rsidRDefault="0072403A">
      <w:pPr>
        <w:numPr>
          <w:ilvl w:val="0"/>
          <w:numId w:val="3"/>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Протяженность трассы в форматах 6+ км и 30+ этапов.</w:t>
      </w:r>
    </w:p>
    <w:p w14:paraId="62E7705A" w14:textId="77777777" w:rsidR="00480E3D" w:rsidRDefault="0072403A">
      <w:pPr>
        <w:numPr>
          <w:ilvl w:val="0"/>
          <w:numId w:val="3"/>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b/>
          <w:i/>
          <w:color w:val="0000FF"/>
          <w:sz w:val="24"/>
          <w:szCs w:val="24"/>
          <w:u w:val="single"/>
        </w:rPr>
      </w:pPr>
      <w:r>
        <w:rPr>
          <w:rFonts w:ascii="Times New Roman" w:eastAsia="Times New Roman" w:hAnsi="Times New Roman" w:cs="Times New Roman"/>
          <w:b/>
          <w:i/>
          <w:color w:val="000000"/>
          <w:sz w:val="24"/>
          <w:szCs w:val="24"/>
        </w:rPr>
        <w:t xml:space="preserve">Схема трассы и описание препятствий размещаются заблаговременно на официальном сайте соревнований </w:t>
      </w:r>
      <w:hyperlink r:id="rId10" w:tooltip="https://www.bearrace.ru" w:history="1">
        <w:r>
          <w:rPr>
            <w:rFonts w:ascii="Times New Roman" w:eastAsia="Times New Roman" w:hAnsi="Times New Roman" w:cs="Times New Roman"/>
            <w:b/>
            <w:i/>
            <w:color w:val="0000FF"/>
            <w:sz w:val="24"/>
            <w:szCs w:val="24"/>
            <w:u w:val="single"/>
          </w:rPr>
          <w:t>https://www.bearrace.ru</w:t>
        </w:r>
      </w:hyperlink>
      <w:r>
        <w:rPr>
          <w:rFonts w:ascii="Times New Roman" w:eastAsia="Times New Roman" w:hAnsi="Times New Roman" w:cs="Times New Roman"/>
          <w:b/>
          <w:i/>
          <w:color w:val="0000FF"/>
          <w:sz w:val="24"/>
          <w:szCs w:val="24"/>
          <w:u w:val="single"/>
        </w:rPr>
        <w:t>.</w:t>
      </w:r>
    </w:p>
    <w:p w14:paraId="63CE0F4D" w14:textId="77777777" w:rsidR="00480E3D" w:rsidRDefault="00480E3D">
      <w:pPr>
        <w:ind w:firstLine="709"/>
        <w:rPr>
          <w:rFonts w:ascii="Times New Roman" w:eastAsia="Times New Roman" w:hAnsi="Times New Roman" w:cs="Times New Roman"/>
          <w:b/>
          <w:color w:val="000000"/>
          <w:sz w:val="24"/>
          <w:szCs w:val="24"/>
        </w:rPr>
      </w:pPr>
    </w:p>
    <w:p w14:paraId="732DD84F" w14:textId="77777777" w:rsidR="00480E3D" w:rsidRDefault="0072403A">
      <w:pPr>
        <w:jc w:val="lef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 ТРЕБОВАНИЯ К УЧАСТНИКАМ</w:t>
      </w:r>
    </w:p>
    <w:p w14:paraId="40D038A6" w14:textId="77777777" w:rsidR="00480E3D" w:rsidRDefault="00480E3D">
      <w:pPr>
        <w:ind w:firstLine="709"/>
        <w:rPr>
          <w:rFonts w:ascii="Times New Roman" w:eastAsia="Times New Roman" w:hAnsi="Times New Roman" w:cs="Times New Roman"/>
          <w:color w:val="000000"/>
          <w:sz w:val="24"/>
          <w:szCs w:val="24"/>
        </w:rPr>
      </w:pPr>
    </w:p>
    <w:p w14:paraId="0F1A0C27"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 В индивидуальных и командных форматах соревнований к участию допускаются лица старше 1</w:t>
      </w:r>
      <w:r>
        <w:rPr>
          <w:rFonts w:ascii="Times New Roman" w:eastAsia="Times New Roman" w:hAnsi="Times New Roman" w:cs="Times New Roman"/>
          <w:color w:val="000000"/>
          <w:sz w:val="24"/>
          <w:szCs w:val="24"/>
          <w:lang w:val="ru-RU"/>
        </w:rPr>
        <w:t>6</w:t>
      </w:r>
      <w:r>
        <w:rPr>
          <w:rFonts w:ascii="Times New Roman" w:eastAsia="Times New Roman" w:hAnsi="Times New Roman" w:cs="Times New Roman"/>
          <w:color w:val="000000"/>
          <w:sz w:val="24"/>
          <w:szCs w:val="24"/>
        </w:rPr>
        <w:t xml:space="preserve"> лет. </w:t>
      </w:r>
    </w:p>
    <w:p w14:paraId="7550F175"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5.2. К участию в соревнованиях допускаются лица, не имеющие противопоказаний к физическим нагрузкам, о чем участник предъявляет справку в соответствие с п.8.3.1 настоящего регламента. В связи с отсутствием у Организатора технической возможности проверить </w:t>
      </w:r>
      <w:r>
        <w:rPr>
          <w:rFonts w:ascii="Times New Roman" w:eastAsia="Times New Roman" w:hAnsi="Times New Roman" w:cs="Times New Roman"/>
          <w:color w:val="000000"/>
          <w:sz w:val="24"/>
          <w:szCs w:val="24"/>
        </w:rPr>
        <w:lastRenderedPageBreak/>
        <w:t>обоснованность медицинского заключения и иные регистрационные и персональные данные, участник перед участием в соревнованиях сообщает организаторам о том, что он несет персональную ответственность за состояние своего здоровья, о чем при проверке документов, дает расписку организаторам соревнований (можно будет взять на проверке документов). Участник, не представивший расписку, к участию в соревнованиях не допускается.</w:t>
      </w:r>
    </w:p>
    <w:p w14:paraId="3D4C05AC"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5.3. Участник при регистрации самостоятельно выбирает в каком забеге ему бежать. </w:t>
      </w:r>
    </w:p>
    <w:p w14:paraId="28826E2E"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 В состав команды может входить 4 человека (не менее 1 женщины).</w:t>
      </w:r>
    </w:p>
    <w:p w14:paraId="2EC99442" w14:textId="77777777" w:rsidR="00480E3D" w:rsidRDefault="00480E3D">
      <w:pPr>
        <w:ind w:firstLine="709"/>
        <w:rPr>
          <w:rFonts w:ascii="Times New Roman" w:eastAsia="Times New Roman" w:hAnsi="Times New Roman" w:cs="Times New Roman"/>
          <w:b/>
          <w:color w:val="000000"/>
          <w:sz w:val="24"/>
          <w:szCs w:val="24"/>
        </w:rPr>
      </w:pPr>
    </w:p>
    <w:p w14:paraId="06496EA3" w14:textId="77777777" w:rsidR="00480E3D" w:rsidRDefault="0072403A">
      <w:pPr>
        <w:jc w:val="lef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РАСХОДЫ ПО ОРГАНИЗАЦИИ И ПРОВЕДЕНИЮ ЗАБЕГА С ПРЕПЯТСТВИЯМИ</w:t>
      </w:r>
    </w:p>
    <w:p w14:paraId="4A2621B4" w14:textId="77777777" w:rsidR="00480E3D" w:rsidRDefault="00480E3D">
      <w:pPr>
        <w:jc w:val="left"/>
        <w:rPr>
          <w:rFonts w:ascii="Times New Roman" w:eastAsia="Times New Roman" w:hAnsi="Times New Roman" w:cs="Times New Roman"/>
          <w:color w:val="000000"/>
          <w:sz w:val="24"/>
          <w:szCs w:val="24"/>
        </w:rPr>
      </w:pPr>
    </w:p>
    <w:p w14:paraId="33E7E2F6" w14:textId="77777777"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6.1.</w:t>
      </w:r>
      <w:r>
        <w:rPr>
          <w:rFonts w:ascii="Times New Roman" w:eastAsia="Times New Roman" w:hAnsi="Times New Roman" w:cs="Times New Roman"/>
          <w:color w:val="000000"/>
          <w:sz w:val="24"/>
          <w:szCs w:val="24"/>
          <w:highlight w:val="white"/>
        </w:rPr>
        <w:t xml:space="preserve"> Расходы по организации и проведению спортивного забега с препятствиями несет </w:t>
      </w:r>
      <w:r>
        <w:rPr>
          <w:rFonts w:ascii="Times New Roman" w:eastAsia="Times New Roman" w:hAnsi="Times New Roman" w:cs="Times New Roman"/>
          <w:sz w:val="24"/>
          <w:szCs w:val="24"/>
          <w:highlight w:val="white"/>
        </w:rPr>
        <w:t>организатор Соревнования</w:t>
      </w:r>
      <w:r>
        <w:rPr>
          <w:rFonts w:ascii="Times New Roman" w:eastAsia="Times New Roman" w:hAnsi="Times New Roman" w:cs="Times New Roman"/>
          <w:color w:val="000000"/>
          <w:sz w:val="24"/>
          <w:szCs w:val="24"/>
          <w:highlight w:val="white"/>
        </w:rPr>
        <w:t>.</w:t>
      </w:r>
    </w:p>
    <w:p w14:paraId="61FAD8C6"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6.2. Все расходы по участию в соревнованиях несут сами участники или командирующие организации.</w:t>
      </w:r>
      <w:r>
        <w:rPr>
          <w:rFonts w:ascii="Times New Roman" w:eastAsia="Times New Roman" w:hAnsi="Times New Roman" w:cs="Times New Roman"/>
          <w:sz w:val="24"/>
          <w:szCs w:val="24"/>
        </w:rPr>
        <w:br/>
      </w:r>
    </w:p>
    <w:p w14:paraId="6F5B02DC"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 НАГРАЖДЕНИЕ</w:t>
      </w:r>
    </w:p>
    <w:p w14:paraId="1189B772" w14:textId="77777777" w:rsidR="00480E3D" w:rsidRDefault="00480E3D">
      <w:pPr>
        <w:ind w:firstLine="709"/>
        <w:rPr>
          <w:rFonts w:ascii="Times New Roman" w:eastAsia="Times New Roman" w:hAnsi="Times New Roman" w:cs="Times New Roman"/>
          <w:sz w:val="24"/>
          <w:szCs w:val="24"/>
        </w:rPr>
      </w:pPr>
    </w:p>
    <w:p w14:paraId="6B4F5E43"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7.1. Награждение призами, кубками, дипломами.</w:t>
      </w:r>
    </w:p>
    <w:p w14:paraId="5EE025FA"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7.1.1. Участники забегов STANDARD AGE / TEAM / PAIR, </w:t>
      </w:r>
      <w:r>
        <w:rPr>
          <w:rFonts w:ascii="Times New Roman" w:eastAsia="Times New Roman" w:hAnsi="Times New Roman" w:cs="Times New Roman"/>
          <w:color w:val="000000"/>
          <w:sz w:val="24"/>
          <w:szCs w:val="24"/>
        </w:rPr>
        <w:t>занявшие 1, 2, 3 места в форматах н</w:t>
      </w:r>
      <w:r w:rsidR="007C762B">
        <w:rPr>
          <w:rFonts w:ascii="Times New Roman" w:eastAsia="Times New Roman" w:hAnsi="Times New Roman" w:cs="Times New Roman"/>
          <w:color w:val="000000"/>
          <w:sz w:val="24"/>
          <w:szCs w:val="24"/>
        </w:rPr>
        <w:t>а</w:t>
      </w:r>
      <w:r w:rsidR="00C94B07">
        <w:rPr>
          <w:rFonts w:ascii="Times New Roman" w:eastAsia="Times New Roman" w:hAnsi="Times New Roman" w:cs="Times New Roman"/>
          <w:color w:val="000000"/>
          <w:sz w:val="24"/>
          <w:szCs w:val="24"/>
        </w:rPr>
        <w:t>граждаются кубками, дипломами</w:t>
      </w:r>
      <w:r>
        <w:rPr>
          <w:rFonts w:ascii="Times New Roman" w:eastAsia="Times New Roman" w:hAnsi="Times New Roman" w:cs="Times New Roman"/>
          <w:sz w:val="24"/>
          <w:szCs w:val="24"/>
        </w:rPr>
        <w:t>;</w:t>
      </w:r>
    </w:p>
    <w:p w14:paraId="581DC88D" w14:textId="77777777" w:rsidR="00C94B07" w:rsidRDefault="00C94B07" w:rsidP="00C94B07">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r w:rsidRPr="00C94B07">
        <w:rPr>
          <w:rFonts w:ascii="Times New Roman" w:eastAsia="Times New Roman" w:hAnsi="Times New Roman" w:cs="Times New Roman"/>
          <w:sz w:val="24"/>
          <w:szCs w:val="24"/>
          <w:lang w:val="ru-RU"/>
        </w:rPr>
        <w:t>2</w:t>
      </w:r>
      <w:r w:rsidRPr="00C94B07">
        <w:rPr>
          <w:rFonts w:ascii="Times New Roman" w:eastAsia="Times New Roman" w:hAnsi="Times New Roman" w:cs="Times New Roman"/>
          <w:sz w:val="24"/>
          <w:szCs w:val="24"/>
        </w:rPr>
        <w:t xml:space="preserve"> Участники забегов STANDARD ELITE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занявшие 1, 2, 3 места в форматах</w:t>
      </w:r>
      <w:r w:rsidRPr="00C94B07">
        <w:rPr>
          <w:rFonts w:ascii="Times New Roman" w:eastAsia="Times New Roman" w:hAnsi="Times New Roman" w:cs="Times New Roman"/>
          <w:sz w:val="24"/>
          <w:szCs w:val="24"/>
        </w:rPr>
        <w:t xml:space="preserve"> награждаются </w:t>
      </w:r>
      <w:r>
        <w:rPr>
          <w:rFonts w:ascii="Times New Roman" w:eastAsia="Times New Roman" w:hAnsi="Times New Roman" w:cs="Times New Roman"/>
          <w:color w:val="000000"/>
          <w:sz w:val="24"/>
          <w:szCs w:val="24"/>
        </w:rPr>
        <w:t>кубками, дипломами</w:t>
      </w:r>
      <w:r>
        <w:rPr>
          <w:rFonts w:ascii="Times New Roman" w:eastAsia="Times New Roman" w:hAnsi="Times New Roman" w:cs="Times New Roman"/>
          <w:sz w:val="24"/>
          <w:szCs w:val="24"/>
          <w:lang w:val="ru-RU"/>
        </w:rPr>
        <w:t xml:space="preserve">, </w:t>
      </w:r>
      <w:r w:rsidRPr="00C94B07">
        <w:rPr>
          <w:rFonts w:ascii="Times New Roman" w:eastAsia="Times New Roman" w:hAnsi="Times New Roman" w:cs="Times New Roman"/>
          <w:sz w:val="24"/>
          <w:szCs w:val="24"/>
        </w:rPr>
        <w:t>ценными призами от партнеров и спонсоров;</w:t>
      </w:r>
    </w:p>
    <w:p w14:paraId="09A3B62C" w14:textId="77777777" w:rsidR="00480E3D" w:rsidRDefault="00C94B07">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w:t>
      </w:r>
      <w:r w:rsidRPr="003A50BD">
        <w:rPr>
          <w:rFonts w:ascii="Times New Roman" w:eastAsia="Times New Roman" w:hAnsi="Times New Roman" w:cs="Times New Roman"/>
          <w:color w:val="000000"/>
          <w:sz w:val="24"/>
          <w:szCs w:val="24"/>
          <w:lang w:val="ru-RU"/>
        </w:rPr>
        <w:t>3</w:t>
      </w:r>
      <w:r w:rsidR="0072403A">
        <w:rPr>
          <w:rFonts w:ascii="Times New Roman" w:eastAsia="Times New Roman" w:hAnsi="Times New Roman" w:cs="Times New Roman"/>
          <w:color w:val="000000"/>
          <w:sz w:val="24"/>
          <w:szCs w:val="24"/>
        </w:rPr>
        <w:t xml:space="preserve">. Награждение победителей командных забегов происходит через </w:t>
      </w:r>
      <w:r w:rsidR="0072403A">
        <w:rPr>
          <w:rFonts w:ascii="Times New Roman" w:eastAsia="Times New Roman" w:hAnsi="Times New Roman" w:cs="Times New Roman"/>
          <w:sz w:val="24"/>
          <w:szCs w:val="24"/>
        </w:rPr>
        <w:t>10</w:t>
      </w:r>
      <w:r w:rsidR="0072403A">
        <w:rPr>
          <w:rFonts w:ascii="Times New Roman" w:eastAsia="Times New Roman" w:hAnsi="Times New Roman" w:cs="Times New Roman"/>
          <w:color w:val="000000"/>
          <w:sz w:val="24"/>
          <w:szCs w:val="24"/>
        </w:rPr>
        <w:t xml:space="preserve"> минут после предоставления итоговых протоколов от представителей хронометражной компании старшему судье, а также финиша ВСЕХ участников командных забегов.</w:t>
      </w:r>
    </w:p>
    <w:p w14:paraId="68906D81" w14:textId="77777777" w:rsidR="00480E3D" w:rsidRDefault="00C94B07">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Pr="00C94B07">
        <w:rPr>
          <w:rFonts w:ascii="Times New Roman" w:eastAsia="Times New Roman" w:hAnsi="Times New Roman" w:cs="Times New Roman"/>
          <w:color w:val="000000"/>
          <w:sz w:val="24"/>
          <w:szCs w:val="24"/>
          <w:lang w:val="ru-RU"/>
        </w:rPr>
        <w:t>2</w:t>
      </w:r>
      <w:r w:rsidR="0072403A">
        <w:rPr>
          <w:rFonts w:ascii="Times New Roman" w:eastAsia="Times New Roman" w:hAnsi="Times New Roman" w:cs="Times New Roman"/>
          <w:color w:val="000000"/>
          <w:sz w:val="24"/>
          <w:szCs w:val="24"/>
        </w:rPr>
        <w:t xml:space="preserve"> Все финишировавшие участники забега во всех </w:t>
      </w:r>
      <w:r w:rsidR="0072403A">
        <w:rPr>
          <w:rFonts w:ascii="Times New Roman" w:eastAsia="Times New Roman" w:hAnsi="Times New Roman" w:cs="Times New Roman"/>
          <w:sz w:val="24"/>
          <w:szCs w:val="24"/>
        </w:rPr>
        <w:t>категориях</w:t>
      </w:r>
      <w:r w:rsidR="0072403A">
        <w:rPr>
          <w:rFonts w:ascii="Times New Roman" w:eastAsia="Times New Roman" w:hAnsi="Times New Roman" w:cs="Times New Roman"/>
          <w:color w:val="000000"/>
          <w:sz w:val="24"/>
          <w:szCs w:val="24"/>
        </w:rPr>
        <w:t xml:space="preserve"> получают памятную медаль.</w:t>
      </w:r>
    </w:p>
    <w:p w14:paraId="07C5DE8F" w14:textId="77777777" w:rsidR="00480E3D" w:rsidRDefault="00480E3D">
      <w:pPr>
        <w:ind w:firstLine="709"/>
        <w:rPr>
          <w:rFonts w:ascii="Times New Roman" w:eastAsia="Times New Roman" w:hAnsi="Times New Roman" w:cs="Times New Roman"/>
          <w:color w:val="000000"/>
          <w:sz w:val="24"/>
          <w:szCs w:val="24"/>
        </w:rPr>
      </w:pPr>
    </w:p>
    <w:p w14:paraId="4CF7CE9E" w14:textId="77777777" w:rsidR="00480E3D" w:rsidRDefault="0072403A">
      <w:pPr>
        <w:ind w:firstLine="709"/>
        <w:rPr>
          <w:rFonts w:ascii="Times New Roman" w:eastAsia="Times New Roman" w:hAnsi="Times New Roman" w:cs="Times New Roman"/>
          <w:b/>
          <w:i/>
          <w:sz w:val="24"/>
          <w:szCs w:val="24"/>
        </w:rPr>
      </w:pPr>
      <w:r>
        <w:rPr>
          <w:rFonts w:ascii="Times New Roman" w:eastAsia="Times New Roman" w:hAnsi="Times New Roman" w:cs="Times New Roman"/>
          <w:b/>
          <w:i/>
          <w:color w:val="000000"/>
          <w:sz w:val="24"/>
          <w:szCs w:val="24"/>
        </w:rPr>
        <w:t>Не награждаются участники, которые не явились на церемонию награждения.</w:t>
      </w:r>
    </w:p>
    <w:p w14:paraId="59BE65DA" w14:textId="77777777" w:rsidR="00480E3D" w:rsidRDefault="0072403A">
      <w:pPr>
        <w:ind w:firstLine="709"/>
        <w:jc w:val="left"/>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color w:val="000000"/>
          <w:sz w:val="24"/>
          <w:szCs w:val="24"/>
        </w:rPr>
        <w:t>8. РЕГИСТРАЦИЯ. УСЛОВИЯ ДОПУСКА К СПОРТИВНОМУ ЗАБЕГУ С ПРЕПЯТСТВИЯМИ. СТАРТОВЫЙ ВЗНОС</w:t>
      </w:r>
    </w:p>
    <w:p w14:paraId="78564FF5" w14:textId="77777777" w:rsidR="00480E3D" w:rsidRDefault="00480E3D">
      <w:pPr>
        <w:ind w:firstLine="709"/>
        <w:jc w:val="left"/>
        <w:rPr>
          <w:rFonts w:ascii="Times New Roman" w:eastAsia="Times New Roman" w:hAnsi="Times New Roman" w:cs="Times New Roman"/>
          <w:b/>
          <w:color w:val="000000"/>
          <w:sz w:val="24"/>
          <w:szCs w:val="24"/>
        </w:rPr>
      </w:pPr>
    </w:p>
    <w:p w14:paraId="22465C32"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 Регистрация участников.</w:t>
      </w:r>
    </w:p>
    <w:p w14:paraId="004BBD1D" w14:textId="77777777" w:rsidR="00480E3D" w:rsidRDefault="0072403A">
      <w:pPr>
        <w:ind w:firstLine="709"/>
        <w:rPr>
          <w:rFonts w:ascii="Times New Roman" w:eastAsia="Times New Roman" w:hAnsi="Times New Roman" w:cs="Times New Roman"/>
          <w:b/>
          <w:color w:val="0000FF"/>
          <w:sz w:val="24"/>
          <w:szCs w:val="24"/>
          <w:u w:val="single"/>
        </w:rPr>
      </w:pPr>
      <w:r>
        <w:rPr>
          <w:rFonts w:ascii="Times New Roman" w:eastAsia="Times New Roman" w:hAnsi="Times New Roman" w:cs="Times New Roman"/>
          <w:color w:val="000000"/>
          <w:sz w:val="24"/>
          <w:szCs w:val="24"/>
        </w:rPr>
        <w:t xml:space="preserve">8.1.1. Подать заявку на участие и оплатить стартовый взнос можно через официальный сайт соревнования </w:t>
      </w:r>
      <w:hyperlink r:id="rId11" w:tooltip="https://www.bearrace.ru" w:history="1">
        <w:r>
          <w:rPr>
            <w:rFonts w:ascii="Times New Roman" w:eastAsia="Times New Roman" w:hAnsi="Times New Roman" w:cs="Times New Roman"/>
            <w:b/>
            <w:color w:val="0000FF"/>
            <w:sz w:val="24"/>
            <w:szCs w:val="24"/>
            <w:u w:val="single"/>
          </w:rPr>
          <w:t>https://www.bearrace.ru</w:t>
        </w:r>
      </w:hyperlink>
      <w:r>
        <w:rPr>
          <w:rFonts w:ascii="Times New Roman" w:eastAsia="Times New Roman" w:hAnsi="Times New Roman" w:cs="Times New Roman"/>
          <w:b/>
          <w:color w:val="0000FF"/>
          <w:sz w:val="24"/>
          <w:szCs w:val="24"/>
          <w:u w:val="single"/>
        </w:rPr>
        <w:t>.</w:t>
      </w:r>
    </w:p>
    <w:p w14:paraId="74A2B7EE" w14:textId="11D480DA"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8.1.2. Последний день подачи заявки и оплаты стартового взноса </w:t>
      </w:r>
      <w:r w:rsidR="003A50BD">
        <w:rPr>
          <w:rFonts w:ascii="Times New Roman" w:eastAsia="Times New Roman" w:hAnsi="Times New Roman" w:cs="Times New Roman"/>
          <w:b/>
          <w:color w:val="000000"/>
          <w:sz w:val="24"/>
          <w:szCs w:val="24"/>
          <w:lang w:val="ru-RU"/>
        </w:rPr>
        <w:t>0</w:t>
      </w:r>
      <w:r w:rsidR="00E840E9">
        <w:rPr>
          <w:rFonts w:ascii="Times New Roman" w:eastAsia="Times New Roman" w:hAnsi="Times New Roman" w:cs="Times New Roman"/>
          <w:b/>
          <w:color w:val="000000"/>
          <w:sz w:val="24"/>
          <w:szCs w:val="24"/>
          <w:lang w:val="ru-RU"/>
        </w:rPr>
        <w:t>3</w:t>
      </w:r>
      <w:r w:rsidRPr="007F3A87">
        <w:rPr>
          <w:rFonts w:ascii="Times New Roman" w:eastAsia="Times New Roman" w:hAnsi="Times New Roman" w:cs="Times New Roman"/>
          <w:b/>
          <w:color w:val="000000"/>
          <w:sz w:val="24"/>
          <w:szCs w:val="24"/>
        </w:rPr>
        <w:t>.0</w:t>
      </w:r>
      <w:r w:rsidR="00E840E9">
        <w:rPr>
          <w:rFonts w:ascii="Times New Roman" w:eastAsia="Times New Roman" w:hAnsi="Times New Roman" w:cs="Times New Roman"/>
          <w:b/>
          <w:color w:val="000000"/>
          <w:sz w:val="24"/>
          <w:szCs w:val="24"/>
          <w:lang w:val="ru-RU"/>
        </w:rPr>
        <w:t>9</w:t>
      </w:r>
      <w:r w:rsidRPr="007F3A87">
        <w:rPr>
          <w:rFonts w:ascii="Times New Roman" w:eastAsia="Times New Roman" w:hAnsi="Times New Roman" w:cs="Times New Roman"/>
          <w:b/>
          <w:color w:val="000000"/>
          <w:sz w:val="24"/>
          <w:szCs w:val="24"/>
        </w:rPr>
        <w:t>.2026</w:t>
      </w:r>
      <w:r>
        <w:rPr>
          <w:rFonts w:ascii="Times New Roman" w:eastAsia="Times New Roman" w:hAnsi="Times New Roman" w:cs="Times New Roman"/>
          <w:color w:val="000000"/>
          <w:sz w:val="24"/>
          <w:szCs w:val="24"/>
        </w:rPr>
        <w:t xml:space="preserve"> года (при наличии слотов).</w:t>
      </w:r>
    </w:p>
    <w:p w14:paraId="217720B9"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Оплачивая стартовый взнос, участник получает:</w:t>
      </w:r>
    </w:p>
    <w:p w14:paraId="722F136C" w14:textId="77777777"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памятную медаль финишера;</w:t>
      </w:r>
    </w:p>
    <w:p w14:paraId="13091B9C" w14:textId="77777777"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доступ к раздевалке и гардеробу;</w:t>
      </w:r>
    </w:p>
    <w:p w14:paraId="5F74EF6F" w14:textId="77777777"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туалет;</w:t>
      </w:r>
    </w:p>
    <w:p w14:paraId="24126545" w14:textId="77777777"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первую медицинскую помощь;</w:t>
      </w:r>
    </w:p>
    <w:p w14:paraId="70C3C9C7" w14:textId="77777777"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чип-тайминг;</w:t>
      </w:r>
    </w:p>
    <w:p w14:paraId="2220BC99" w14:textId="77777777"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питьевую воду;</w:t>
      </w:r>
    </w:p>
    <w:p w14:paraId="5CF0033C" w14:textId="77777777"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питание.</w:t>
      </w:r>
    </w:p>
    <w:p w14:paraId="7EB903D6"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8.1.4. Соревнование не является коммерческим предприятием и проходит на условиях самоокупаемости за счёт стартовых взносов и спонсорской поддержки. </w:t>
      </w:r>
    </w:p>
    <w:p w14:paraId="1AD5304A" w14:textId="77777777" w:rsidR="00480E3D" w:rsidRDefault="00480E3D">
      <w:pPr>
        <w:ind w:firstLine="709"/>
        <w:rPr>
          <w:rFonts w:ascii="Times New Roman" w:eastAsia="Times New Roman" w:hAnsi="Times New Roman" w:cs="Times New Roman"/>
          <w:color w:val="000000"/>
          <w:sz w:val="24"/>
          <w:szCs w:val="24"/>
        </w:rPr>
      </w:pPr>
    </w:p>
    <w:p w14:paraId="7FAA50FC"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Размеры стартовых взносов при оплате в период:</w:t>
      </w:r>
    </w:p>
    <w:p w14:paraId="43F1C60A" w14:textId="00EC30BC" w:rsidR="00480E3D" w:rsidRDefault="0072403A">
      <w:pPr>
        <w:ind w:firstLine="52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ru-RU"/>
        </w:rPr>
        <w:t xml:space="preserve">   </w:t>
      </w:r>
      <w:r>
        <w:rPr>
          <w:rFonts w:ascii="Times New Roman" w:eastAsia="Times New Roman" w:hAnsi="Times New Roman" w:cs="Times New Roman"/>
          <w:b/>
          <w:sz w:val="24"/>
          <w:szCs w:val="24"/>
        </w:rPr>
        <w:t>Индивидуальный забег STA</w:t>
      </w:r>
      <w:r w:rsidR="003A50BD">
        <w:rPr>
          <w:rFonts w:ascii="Times New Roman" w:eastAsia="Times New Roman" w:hAnsi="Times New Roman" w:cs="Times New Roman"/>
          <w:b/>
          <w:sz w:val="24"/>
          <w:szCs w:val="24"/>
          <w:lang w:val="en-US"/>
        </w:rPr>
        <w:t>N</w:t>
      </w:r>
      <w:r>
        <w:rPr>
          <w:rFonts w:ascii="Times New Roman" w:eastAsia="Times New Roman" w:hAnsi="Times New Roman" w:cs="Times New Roman"/>
          <w:b/>
          <w:sz w:val="24"/>
          <w:szCs w:val="24"/>
        </w:rPr>
        <w:t>DARD ELITE (18+):</w:t>
      </w:r>
    </w:p>
    <w:p w14:paraId="2D473617" w14:textId="36D0D536" w:rsidR="00480E3D" w:rsidRDefault="00AD1140">
      <w:pPr>
        <w:pStyle w:val="af5"/>
        <w:numPr>
          <w:ilvl w:val="0"/>
          <w:numId w:val="9"/>
        </w:numPr>
        <w:jc w:val="left"/>
        <w:rPr>
          <w:rFonts w:ascii="Times New Roman" w:eastAsia="Times New Roman" w:hAnsi="Times New Roman" w:cs="Times New Roman"/>
          <w:sz w:val="24"/>
          <w:szCs w:val="24"/>
        </w:rPr>
      </w:pPr>
      <w:sdt>
        <w:sdtPr>
          <w:tag w:val="goog_rdk_0"/>
          <w:id w:val="1494917531"/>
          <w:showingPlcHdr/>
        </w:sdtPr>
        <w:sdtEndPr/>
        <w:sdtContent>
          <w:r w:rsidR="0072403A">
            <w:t xml:space="preserve">     </w:t>
          </w:r>
        </w:sdtContent>
      </w:sdt>
      <w:r w:rsidR="0072403A">
        <w:rPr>
          <w:rFonts w:ascii="Times New Roman" w:eastAsia="Times New Roman" w:hAnsi="Times New Roman" w:cs="Times New Roman"/>
          <w:sz w:val="24"/>
          <w:szCs w:val="24"/>
        </w:rPr>
        <w:t xml:space="preserve">c </w:t>
      </w:r>
      <w:r w:rsidR="00E840E9">
        <w:rPr>
          <w:rFonts w:ascii="Times New Roman" w:eastAsia="Times New Roman" w:hAnsi="Times New Roman" w:cs="Times New Roman"/>
          <w:sz w:val="24"/>
          <w:szCs w:val="24"/>
          <w:lang w:val="ru-RU"/>
        </w:rPr>
        <w:t>18</w:t>
      </w:r>
      <w:r w:rsidR="0072403A">
        <w:rPr>
          <w:rFonts w:ascii="Times New Roman" w:eastAsia="Times New Roman" w:hAnsi="Times New Roman" w:cs="Times New Roman"/>
          <w:sz w:val="24"/>
          <w:szCs w:val="24"/>
        </w:rPr>
        <w:t>.</w:t>
      </w:r>
      <w:r w:rsidR="003A50BD">
        <w:rPr>
          <w:rFonts w:ascii="Times New Roman" w:eastAsia="Times New Roman" w:hAnsi="Times New Roman" w:cs="Times New Roman"/>
          <w:sz w:val="24"/>
          <w:szCs w:val="24"/>
          <w:lang w:val="en-US"/>
        </w:rPr>
        <w:t>0</w:t>
      </w:r>
      <w:r w:rsidR="00E840E9">
        <w:rPr>
          <w:rFonts w:ascii="Times New Roman" w:eastAsia="Times New Roman" w:hAnsi="Times New Roman" w:cs="Times New Roman"/>
          <w:sz w:val="24"/>
          <w:szCs w:val="24"/>
          <w:lang w:val="ru-RU"/>
        </w:rPr>
        <w:t>6</w:t>
      </w:r>
      <w:r w:rsidR="0072403A">
        <w:rPr>
          <w:rFonts w:ascii="Times New Roman" w:eastAsia="Times New Roman" w:hAnsi="Times New Roman" w:cs="Times New Roman"/>
          <w:sz w:val="24"/>
          <w:szCs w:val="24"/>
        </w:rPr>
        <w:t>.202</w:t>
      </w:r>
      <w:r w:rsidR="003A50BD">
        <w:rPr>
          <w:rFonts w:ascii="Times New Roman" w:eastAsia="Times New Roman" w:hAnsi="Times New Roman" w:cs="Times New Roman"/>
          <w:sz w:val="24"/>
          <w:szCs w:val="24"/>
          <w:lang w:val="en-US"/>
        </w:rPr>
        <w:t>6</w:t>
      </w:r>
      <w:r w:rsidR="0072403A">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30</w:t>
      </w:r>
      <w:r w:rsidR="0072403A">
        <w:rPr>
          <w:rFonts w:ascii="Times New Roman" w:eastAsia="Times New Roman" w:hAnsi="Times New Roman" w:cs="Times New Roman"/>
          <w:sz w:val="24"/>
          <w:szCs w:val="24"/>
        </w:rPr>
        <w:t>.</w:t>
      </w:r>
      <w:r w:rsidR="003A50BD">
        <w:rPr>
          <w:rFonts w:ascii="Times New Roman" w:eastAsia="Times New Roman" w:hAnsi="Times New Roman" w:cs="Times New Roman"/>
          <w:sz w:val="24"/>
          <w:szCs w:val="24"/>
          <w:lang w:val="en-US"/>
        </w:rPr>
        <w:t>0</w:t>
      </w:r>
      <w:r w:rsidR="00E840E9">
        <w:rPr>
          <w:rFonts w:ascii="Times New Roman" w:eastAsia="Times New Roman" w:hAnsi="Times New Roman" w:cs="Times New Roman"/>
          <w:sz w:val="24"/>
          <w:szCs w:val="24"/>
          <w:lang w:val="ru-RU"/>
        </w:rPr>
        <w:t>6</w:t>
      </w:r>
      <w:r w:rsidR="0072403A">
        <w:rPr>
          <w:rFonts w:ascii="Times New Roman" w:eastAsia="Times New Roman" w:hAnsi="Times New Roman" w:cs="Times New Roman"/>
          <w:sz w:val="24"/>
          <w:szCs w:val="24"/>
        </w:rPr>
        <w:t>.202</w:t>
      </w:r>
      <w:r w:rsidR="003A50BD">
        <w:rPr>
          <w:rFonts w:ascii="Times New Roman" w:eastAsia="Times New Roman" w:hAnsi="Times New Roman" w:cs="Times New Roman"/>
          <w:sz w:val="24"/>
          <w:szCs w:val="24"/>
          <w:lang w:val="en-US"/>
        </w:rPr>
        <w:t>6</w:t>
      </w:r>
      <w:r w:rsidR="0072403A">
        <w:rPr>
          <w:rFonts w:ascii="Times New Roman" w:eastAsia="Times New Roman" w:hAnsi="Times New Roman" w:cs="Times New Roman"/>
          <w:sz w:val="24"/>
          <w:szCs w:val="24"/>
        </w:rPr>
        <w:t xml:space="preserve"> (</w:t>
      </w:r>
      <w:r w:rsidR="0072403A">
        <w:rPr>
          <w:rFonts w:ascii="Times New Roman" w:eastAsia="Times New Roman" w:hAnsi="Times New Roman" w:cs="Times New Roman"/>
          <w:sz w:val="24"/>
          <w:szCs w:val="24"/>
          <w:lang w:val="ru-RU"/>
        </w:rPr>
        <w:t>23</w:t>
      </w:r>
      <w:r w:rsidR="0072403A">
        <w:rPr>
          <w:rFonts w:ascii="Times New Roman" w:eastAsia="Times New Roman" w:hAnsi="Times New Roman" w:cs="Times New Roman"/>
          <w:sz w:val="24"/>
          <w:szCs w:val="24"/>
        </w:rPr>
        <w:t>:</w:t>
      </w:r>
      <w:r w:rsidR="0072403A">
        <w:rPr>
          <w:rFonts w:ascii="Times New Roman" w:eastAsia="Times New Roman" w:hAnsi="Times New Roman" w:cs="Times New Roman"/>
          <w:sz w:val="24"/>
          <w:szCs w:val="24"/>
          <w:lang w:val="ru-RU"/>
        </w:rPr>
        <w:t>59</w:t>
      </w:r>
      <w:r w:rsidR="007F3A87">
        <w:rPr>
          <w:rFonts w:ascii="Times New Roman" w:eastAsia="Times New Roman" w:hAnsi="Times New Roman" w:cs="Times New Roman"/>
          <w:sz w:val="24"/>
          <w:szCs w:val="24"/>
        </w:rPr>
        <w:t xml:space="preserve">) – </w:t>
      </w:r>
      <w:r w:rsidR="00991789">
        <w:rPr>
          <w:rFonts w:ascii="Times New Roman" w:eastAsia="Times New Roman" w:hAnsi="Times New Roman" w:cs="Times New Roman"/>
          <w:sz w:val="24"/>
          <w:szCs w:val="24"/>
          <w:lang w:val="en-US"/>
        </w:rPr>
        <w:t xml:space="preserve">4 </w:t>
      </w:r>
      <w:r w:rsidR="00A17B72">
        <w:rPr>
          <w:rFonts w:ascii="Times New Roman" w:eastAsia="Times New Roman" w:hAnsi="Times New Roman" w:cs="Times New Roman"/>
          <w:sz w:val="24"/>
          <w:szCs w:val="24"/>
          <w:lang w:val="en-US"/>
        </w:rPr>
        <w:t>2</w:t>
      </w:r>
      <w:r w:rsidR="0072403A">
        <w:rPr>
          <w:rFonts w:ascii="Times New Roman" w:eastAsia="Times New Roman" w:hAnsi="Times New Roman" w:cs="Times New Roman"/>
          <w:sz w:val="24"/>
          <w:szCs w:val="24"/>
        </w:rPr>
        <w:t>00 рублей;</w:t>
      </w:r>
    </w:p>
    <w:p w14:paraId="1FF2DCA2" w14:textId="2FC0C3CA" w:rsidR="00480E3D" w:rsidRDefault="00AD1140">
      <w:pPr>
        <w:pStyle w:val="af5"/>
        <w:numPr>
          <w:ilvl w:val="0"/>
          <w:numId w:val="9"/>
        </w:numPr>
        <w:rPr>
          <w:rFonts w:ascii="Times New Roman" w:eastAsia="Times New Roman" w:hAnsi="Times New Roman" w:cs="Times New Roman"/>
          <w:sz w:val="24"/>
          <w:szCs w:val="24"/>
        </w:rPr>
      </w:pPr>
      <w:sdt>
        <w:sdtPr>
          <w:tag w:val="goog_rdk_1"/>
          <w:id w:val="807613172"/>
          <w:showingPlcHdr/>
        </w:sdtPr>
        <w:sdtEndPr/>
        <w:sdtContent>
          <w:r w:rsidR="0072403A">
            <w:t xml:space="preserve">     </w:t>
          </w:r>
        </w:sdtContent>
      </w:sdt>
      <w:r w:rsidR="0072403A">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2403A">
        <w:rPr>
          <w:rFonts w:ascii="Times New Roman" w:eastAsia="Times New Roman" w:hAnsi="Times New Roman" w:cs="Times New Roman"/>
          <w:sz w:val="24"/>
          <w:szCs w:val="24"/>
        </w:rPr>
        <w:t>.</w:t>
      </w:r>
      <w:r w:rsidR="003A50BD">
        <w:rPr>
          <w:rFonts w:ascii="Times New Roman" w:eastAsia="Times New Roman" w:hAnsi="Times New Roman" w:cs="Times New Roman"/>
          <w:sz w:val="24"/>
          <w:szCs w:val="24"/>
          <w:lang w:val="en-US"/>
        </w:rPr>
        <w:t>0</w:t>
      </w:r>
      <w:r w:rsidR="00E840E9">
        <w:rPr>
          <w:rFonts w:ascii="Times New Roman" w:eastAsia="Times New Roman" w:hAnsi="Times New Roman" w:cs="Times New Roman"/>
          <w:sz w:val="24"/>
          <w:szCs w:val="24"/>
          <w:lang w:val="ru-RU"/>
        </w:rPr>
        <w:t>7</w:t>
      </w:r>
      <w:r w:rsidR="0072403A">
        <w:rPr>
          <w:rFonts w:ascii="Times New Roman" w:eastAsia="Times New Roman" w:hAnsi="Times New Roman" w:cs="Times New Roman"/>
          <w:sz w:val="24"/>
          <w:szCs w:val="24"/>
        </w:rPr>
        <w:t>.202</w:t>
      </w:r>
      <w:r w:rsidR="003A50BD">
        <w:rPr>
          <w:rFonts w:ascii="Times New Roman" w:eastAsia="Times New Roman" w:hAnsi="Times New Roman" w:cs="Times New Roman"/>
          <w:sz w:val="24"/>
          <w:szCs w:val="24"/>
          <w:lang w:val="en-US"/>
        </w:rPr>
        <w:t>6</w:t>
      </w:r>
      <w:r w:rsidR="0072403A">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0</w:t>
      </w:r>
      <w:r w:rsidR="00E840E9">
        <w:rPr>
          <w:rFonts w:ascii="Times New Roman" w:eastAsia="Times New Roman" w:hAnsi="Times New Roman" w:cs="Times New Roman"/>
          <w:sz w:val="24"/>
          <w:szCs w:val="24"/>
          <w:lang w:val="ru-RU"/>
        </w:rPr>
        <w:t>7</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(00:00) – 4 </w:t>
      </w:r>
      <w:r w:rsidR="00A17B72">
        <w:rPr>
          <w:rFonts w:ascii="Times New Roman" w:eastAsia="Times New Roman" w:hAnsi="Times New Roman" w:cs="Times New Roman"/>
          <w:sz w:val="24"/>
          <w:szCs w:val="24"/>
          <w:lang w:val="en-US"/>
        </w:rPr>
        <w:t>7</w:t>
      </w:r>
      <w:r w:rsidR="0072403A">
        <w:rPr>
          <w:rFonts w:ascii="Times New Roman" w:eastAsia="Times New Roman" w:hAnsi="Times New Roman" w:cs="Times New Roman"/>
          <w:sz w:val="24"/>
          <w:szCs w:val="24"/>
        </w:rPr>
        <w:t>00 рублей;</w:t>
      </w:r>
    </w:p>
    <w:p w14:paraId="4307093E" w14:textId="2D3F000B" w:rsidR="00480E3D" w:rsidRDefault="00AD1140">
      <w:pPr>
        <w:pStyle w:val="af5"/>
        <w:numPr>
          <w:ilvl w:val="0"/>
          <w:numId w:val="9"/>
        </w:numPr>
        <w:rPr>
          <w:rFonts w:ascii="Times New Roman" w:eastAsia="Times New Roman" w:hAnsi="Times New Roman" w:cs="Times New Roman"/>
          <w:sz w:val="24"/>
          <w:szCs w:val="24"/>
          <w:lang w:val="ru-RU"/>
        </w:rPr>
      </w:pPr>
      <w:sdt>
        <w:sdtPr>
          <w:tag w:val="goog_rdk_3"/>
          <w:id w:val="1538477509"/>
        </w:sdtPr>
        <w:sdtEndPr/>
        <w:sdtContent>
          <w:r w:rsidR="00662BD4">
            <w:rPr>
              <w:lang w:val="ru-RU"/>
            </w:rPr>
            <w:t xml:space="preserve"> </w:t>
          </w:r>
        </w:sdtContent>
      </w:sdt>
      <w:r w:rsidR="0072403A">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2403A">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0</w:t>
      </w:r>
      <w:r w:rsidR="00E840E9">
        <w:rPr>
          <w:rFonts w:ascii="Times New Roman" w:eastAsia="Times New Roman" w:hAnsi="Times New Roman" w:cs="Times New Roman"/>
          <w:sz w:val="24"/>
          <w:szCs w:val="24"/>
          <w:lang w:val="ru-RU"/>
        </w:rPr>
        <w:t>8</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2403A">
        <w:rPr>
          <w:rFonts w:ascii="Times New Roman" w:eastAsia="Times New Roman" w:hAnsi="Times New Roman" w:cs="Times New Roman"/>
          <w:sz w:val="24"/>
          <w:szCs w:val="24"/>
        </w:rPr>
        <w:t xml:space="preserve"> (00:01) до </w:t>
      </w:r>
      <w:r w:rsidR="00E840E9">
        <w:rPr>
          <w:rFonts w:ascii="Times New Roman" w:eastAsia="Times New Roman" w:hAnsi="Times New Roman" w:cs="Times New Roman"/>
          <w:sz w:val="24"/>
          <w:szCs w:val="24"/>
          <w:lang w:val="en-US"/>
        </w:rPr>
        <w:t>31.08</w:t>
      </w:r>
      <w:r w:rsidR="007F3A87">
        <w:rPr>
          <w:rFonts w:ascii="Times New Roman" w:eastAsia="Times New Roman" w:hAnsi="Times New Roman" w:cs="Times New Roman"/>
          <w:sz w:val="24"/>
          <w:szCs w:val="24"/>
        </w:rPr>
        <w:t>.202</w:t>
      </w:r>
      <w:r w:rsidR="00991789">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4A27D4">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:00) – 5 </w:t>
      </w:r>
      <w:r w:rsidR="00A17B72">
        <w:rPr>
          <w:rFonts w:ascii="Times New Roman" w:eastAsia="Times New Roman" w:hAnsi="Times New Roman" w:cs="Times New Roman"/>
          <w:sz w:val="24"/>
          <w:szCs w:val="24"/>
          <w:lang w:val="en-US"/>
        </w:rPr>
        <w:t>7</w:t>
      </w:r>
      <w:r w:rsidR="0072403A">
        <w:rPr>
          <w:rFonts w:ascii="Times New Roman" w:eastAsia="Times New Roman" w:hAnsi="Times New Roman" w:cs="Times New Roman"/>
          <w:sz w:val="24"/>
          <w:szCs w:val="24"/>
        </w:rPr>
        <w:t>00 рублей</w:t>
      </w:r>
      <w:r w:rsidR="0072403A">
        <w:rPr>
          <w:rFonts w:ascii="Times New Roman" w:eastAsia="Times New Roman" w:hAnsi="Times New Roman" w:cs="Times New Roman"/>
          <w:sz w:val="24"/>
          <w:szCs w:val="24"/>
          <w:lang w:val="ru-RU"/>
        </w:rPr>
        <w:t>;</w:t>
      </w:r>
    </w:p>
    <w:p w14:paraId="1472D188" w14:textId="1BE82129" w:rsidR="004A27D4" w:rsidRDefault="005E34AC">
      <w:pPr>
        <w:pStyle w:val="af5"/>
        <w:numPr>
          <w:ilvl w:val="0"/>
          <w:numId w:val="9"/>
        </w:num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lastRenderedPageBreak/>
        <w:t xml:space="preserve"> </w:t>
      </w:r>
      <w:r w:rsidR="004A27D4">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 xml:space="preserve">С </w:t>
      </w:r>
      <w:r w:rsidR="004A27D4">
        <w:rPr>
          <w:rFonts w:ascii="Times New Roman" w:eastAsia="Times New Roman" w:hAnsi="Times New Roman" w:cs="Times New Roman"/>
          <w:sz w:val="24"/>
          <w:szCs w:val="24"/>
          <w:lang w:val="ru-RU"/>
        </w:rPr>
        <w:t xml:space="preserve">  01.0</w:t>
      </w:r>
      <w:r w:rsidR="00E840E9">
        <w:rPr>
          <w:rFonts w:ascii="Times New Roman" w:eastAsia="Times New Roman" w:hAnsi="Times New Roman" w:cs="Times New Roman"/>
          <w:sz w:val="24"/>
          <w:szCs w:val="24"/>
          <w:lang w:val="en-US"/>
        </w:rPr>
        <w:t>9</w:t>
      </w:r>
      <w:r w:rsidR="004A27D4">
        <w:rPr>
          <w:rFonts w:ascii="Times New Roman" w:eastAsia="Times New Roman" w:hAnsi="Times New Roman" w:cs="Times New Roman"/>
          <w:sz w:val="24"/>
          <w:szCs w:val="24"/>
          <w:lang w:val="ru-RU"/>
        </w:rPr>
        <w:t>.202</w:t>
      </w:r>
      <w:r>
        <w:rPr>
          <w:rFonts w:ascii="Times New Roman" w:eastAsia="Times New Roman" w:hAnsi="Times New Roman" w:cs="Times New Roman"/>
          <w:sz w:val="24"/>
          <w:szCs w:val="24"/>
          <w:lang w:val="ru-RU"/>
        </w:rPr>
        <w:t xml:space="preserve"> </w:t>
      </w:r>
      <w:r w:rsidR="004A27D4">
        <w:rPr>
          <w:rFonts w:ascii="Times New Roman" w:eastAsia="Times New Roman" w:hAnsi="Times New Roman" w:cs="Times New Roman"/>
          <w:sz w:val="24"/>
          <w:szCs w:val="24"/>
          <w:lang w:val="ru-RU"/>
        </w:rPr>
        <w:t>(00:01)</w:t>
      </w:r>
      <w:r>
        <w:rPr>
          <w:rFonts w:ascii="Times New Roman" w:eastAsia="Times New Roman" w:hAnsi="Times New Roman" w:cs="Times New Roman"/>
          <w:sz w:val="24"/>
          <w:szCs w:val="24"/>
          <w:lang w:val="ru-RU"/>
        </w:rPr>
        <w:t xml:space="preserve"> </w:t>
      </w:r>
      <w:r w:rsidR="004A27D4">
        <w:rPr>
          <w:rFonts w:ascii="Times New Roman" w:eastAsia="Times New Roman" w:hAnsi="Times New Roman" w:cs="Times New Roman"/>
          <w:sz w:val="24"/>
          <w:szCs w:val="24"/>
          <w:lang w:val="ru-RU"/>
        </w:rPr>
        <w:t>до 0</w:t>
      </w:r>
      <w:r w:rsidR="00E840E9">
        <w:rPr>
          <w:rFonts w:ascii="Times New Roman" w:eastAsia="Times New Roman" w:hAnsi="Times New Roman" w:cs="Times New Roman"/>
          <w:sz w:val="24"/>
          <w:szCs w:val="24"/>
          <w:lang w:val="en-US"/>
        </w:rPr>
        <w:t>3</w:t>
      </w:r>
      <w:r w:rsidR="004A27D4">
        <w:rPr>
          <w:rFonts w:ascii="Times New Roman" w:eastAsia="Times New Roman" w:hAnsi="Times New Roman" w:cs="Times New Roman"/>
          <w:sz w:val="24"/>
          <w:szCs w:val="24"/>
          <w:lang w:val="ru-RU"/>
        </w:rPr>
        <w:t>.0</w:t>
      </w:r>
      <w:r w:rsidR="00E840E9">
        <w:rPr>
          <w:rFonts w:ascii="Times New Roman" w:eastAsia="Times New Roman" w:hAnsi="Times New Roman" w:cs="Times New Roman"/>
          <w:sz w:val="24"/>
          <w:szCs w:val="24"/>
          <w:lang w:val="en-US"/>
        </w:rPr>
        <w:t>9</w:t>
      </w:r>
      <w:r w:rsidR="004A27D4">
        <w:rPr>
          <w:rFonts w:ascii="Times New Roman" w:eastAsia="Times New Roman" w:hAnsi="Times New Roman" w:cs="Times New Roman"/>
          <w:sz w:val="24"/>
          <w:szCs w:val="24"/>
          <w:lang w:val="ru-RU"/>
        </w:rPr>
        <w:t>.2026 (18:00) -   6 </w:t>
      </w:r>
      <w:r w:rsidR="00A17B72">
        <w:rPr>
          <w:rFonts w:ascii="Times New Roman" w:eastAsia="Times New Roman" w:hAnsi="Times New Roman" w:cs="Times New Roman"/>
          <w:sz w:val="24"/>
          <w:szCs w:val="24"/>
          <w:lang w:val="en-US"/>
        </w:rPr>
        <w:t>7</w:t>
      </w:r>
      <w:r w:rsidR="004A27D4">
        <w:rPr>
          <w:rFonts w:ascii="Times New Roman" w:eastAsia="Times New Roman" w:hAnsi="Times New Roman" w:cs="Times New Roman"/>
          <w:sz w:val="24"/>
          <w:szCs w:val="24"/>
          <w:lang w:val="ru-RU"/>
        </w:rPr>
        <w:t>00 рублей;</w:t>
      </w:r>
    </w:p>
    <w:p w14:paraId="7FFA79EB" w14:textId="7A6D8F30" w:rsidR="007F3A87" w:rsidRPr="00991789" w:rsidRDefault="007F3A87" w:rsidP="00991789">
      <w:pPr>
        <w:ind w:left="709"/>
        <w:rPr>
          <w:rFonts w:ascii="Times New Roman" w:eastAsia="Times New Roman" w:hAnsi="Times New Roman" w:cs="Times New Roman"/>
          <w:sz w:val="24"/>
          <w:szCs w:val="24"/>
          <w:lang w:val="ru-RU"/>
        </w:rPr>
      </w:pPr>
    </w:p>
    <w:p w14:paraId="472429E0" w14:textId="77777777" w:rsidR="00480E3D" w:rsidRDefault="007F3A87">
      <w:pPr>
        <w:ind w:firstLine="709"/>
        <w:rPr>
          <w:rFonts w:ascii="Times New Roman" w:eastAsia="Times New Roman" w:hAnsi="Times New Roman" w:cs="Times New Roman"/>
          <w:color w:val="000000"/>
          <w:sz w:val="24"/>
          <w:szCs w:val="24"/>
        </w:rPr>
      </w:pPr>
      <w:r w:rsidRPr="007F3A87">
        <w:rPr>
          <w:rFonts w:ascii="Times New Roman" w:eastAsia="Times New Roman" w:hAnsi="Times New Roman" w:cs="Times New Roman"/>
          <w:b/>
          <w:color w:val="000000"/>
          <w:sz w:val="24"/>
          <w:szCs w:val="24"/>
          <w:lang w:val="ru-RU"/>
        </w:rPr>
        <w:t xml:space="preserve"> </w:t>
      </w:r>
      <w:r w:rsidR="0072403A">
        <w:rPr>
          <w:rFonts w:ascii="Times New Roman" w:eastAsia="Times New Roman" w:hAnsi="Times New Roman" w:cs="Times New Roman"/>
          <w:b/>
          <w:color w:val="000000"/>
          <w:sz w:val="24"/>
          <w:szCs w:val="24"/>
        </w:rPr>
        <w:t>Индивидуальный забег AGE (по возрастам):</w:t>
      </w:r>
    </w:p>
    <w:p w14:paraId="516759CE" w14:textId="5AB89DAE" w:rsidR="007F3A87" w:rsidRDefault="00AD1140" w:rsidP="007F3A87">
      <w:pPr>
        <w:pStyle w:val="af5"/>
        <w:numPr>
          <w:ilvl w:val="0"/>
          <w:numId w:val="9"/>
        </w:numPr>
        <w:jc w:val="left"/>
        <w:rPr>
          <w:rFonts w:ascii="Times New Roman" w:eastAsia="Times New Roman" w:hAnsi="Times New Roman" w:cs="Times New Roman"/>
          <w:sz w:val="24"/>
          <w:szCs w:val="24"/>
        </w:rPr>
      </w:pPr>
      <w:sdt>
        <w:sdtPr>
          <w:tag w:val="goog_rdk_0"/>
          <w:id w:val="-2010362765"/>
          <w:showingPlcHdr/>
        </w:sdtPr>
        <w:sdtEndPr/>
        <w:sdtContent>
          <w:r w:rsidR="007F3A87">
            <w:t xml:space="preserve">     </w:t>
          </w:r>
        </w:sdtContent>
      </w:sdt>
      <w:r w:rsidR="007F3A87">
        <w:rPr>
          <w:rFonts w:ascii="Times New Roman" w:eastAsia="Times New Roman" w:hAnsi="Times New Roman" w:cs="Times New Roman"/>
          <w:sz w:val="24"/>
          <w:szCs w:val="24"/>
        </w:rPr>
        <w:t xml:space="preserve">c </w:t>
      </w:r>
      <w:r w:rsidR="00A17B72">
        <w:rPr>
          <w:rFonts w:ascii="Times New Roman" w:eastAsia="Times New Roman" w:hAnsi="Times New Roman" w:cs="Times New Roman"/>
          <w:sz w:val="24"/>
          <w:szCs w:val="24"/>
          <w:lang w:val="en-US"/>
        </w:rPr>
        <w:t>18</w:t>
      </w:r>
      <w:r w:rsidR="007F3A87">
        <w:rPr>
          <w:rFonts w:ascii="Times New Roman" w:eastAsia="Times New Roman" w:hAnsi="Times New Roman" w:cs="Times New Roman"/>
          <w:sz w:val="24"/>
          <w:szCs w:val="24"/>
        </w:rPr>
        <w:t>.</w:t>
      </w:r>
      <w:r w:rsidR="00251398">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202</w:t>
      </w:r>
      <w:r w:rsidR="00251398">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30</w:t>
      </w:r>
      <w:r w:rsidR="007F3A87">
        <w:rPr>
          <w:rFonts w:ascii="Times New Roman" w:eastAsia="Times New Roman" w:hAnsi="Times New Roman" w:cs="Times New Roman"/>
          <w:sz w:val="24"/>
          <w:szCs w:val="24"/>
        </w:rPr>
        <w:t>.</w:t>
      </w:r>
      <w:r w:rsidR="00251398">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.202</w:t>
      </w:r>
      <w:r w:rsidR="00251398">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23</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59</w:t>
      </w:r>
      <w:r w:rsidR="007F3A87">
        <w:rPr>
          <w:rFonts w:ascii="Times New Roman" w:eastAsia="Times New Roman" w:hAnsi="Times New Roman" w:cs="Times New Roman"/>
          <w:sz w:val="24"/>
          <w:szCs w:val="24"/>
        </w:rPr>
        <w:t xml:space="preserve">) – 3 </w:t>
      </w:r>
      <w:r w:rsidR="00A17B72">
        <w:rPr>
          <w:rFonts w:ascii="Times New Roman" w:eastAsia="Times New Roman" w:hAnsi="Times New Roman" w:cs="Times New Roman"/>
          <w:sz w:val="24"/>
          <w:szCs w:val="24"/>
          <w:lang w:val="en-US"/>
        </w:rPr>
        <w:t>9</w:t>
      </w:r>
      <w:r w:rsidR="007F3A87">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 рублей;</w:t>
      </w:r>
    </w:p>
    <w:p w14:paraId="04ED0F1A" w14:textId="7211B565" w:rsidR="007F3A87" w:rsidRDefault="00AD1140" w:rsidP="007F3A87">
      <w:pPr>
        <w:pStyle w:val="af5"/>
        <w:numPr>
          <w:ilvl w:val="0"/>
          <w:numId w:val="9"/>
        </w:numPr>
        <w:rPr>
          <w:rFonts w:ascii="Times New Roman" w:eastAsia="Times New Roman" w:hAnsi="Times New Roman" w:cs="Times New Roman"/>
          <w:sz w:val="24"/>
          <w:szCs w:val="24"/>
        </w:rPr>
      </w:pPr>
      <w:sdt>
        <w:sdtPr>
          <w:tag w:val="goog_rdk_1"/>
          <w:id w:val="850833313"/>
          <w:showingPlcHdr/>
        </w:sdtPr>
        <w:sdtEnd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251398">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7</w:t>
      </w:r>
      <w:r w:rsidR="007F3A87">
        <w:rPr>
          <w:rFonts w:ascii="Times New Roman" w:eastAsia="Times New Roman" w:hAnsi="Times New Roman" w:cs="Times New Roman"/>
          <w:sz w:val="24"/>
          <w:szCs w:val="24"/>
        </w:rPr>
        <w:t>.202</w:t>
      </w:r>
      <w:r w:rsidR="00251398">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7.</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(00:00) – 4 </w:t>
      </w:r>
      <w:r w:rsidR="00A17B72">
        <w:rPr>
          <w:rFonts w:ascii="Times New Roman" w:eastAsia="Times New Roman" w:hAnsi="Times New Roman" w:cs="Times New Roman"/>
          <w:sz w:val="24"/>
          <w:szCs w:val="24"/>
          <w:lang w:val="en-US"/>
        </w:rPr>
        <w:t>4</w:t>
      </w:r>
      <w:r w:rsidR="007F3A87">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 рублей;</w:t>
      </w:r>
    </w:p>
    <w:p w14:paraId="15691511" w14:textId="2B3E01AD" w:rsidR="007F3A87" w:rsidRDefault="00AD1140" w:rsidP="007F3A87">
      <w:pPr>
        <w:pStyle w:val="af5"/>
        <w:numPr>
          <w:ilvl w:val="0"/>
          <w:numId w:val="9"/>
        </w:numPr>
        <w:rPr>
          <w:rFonts w:ascii="Times New Roman" w:eastAsia="Times New Roman" w:hAnsi="Times New Roman" w:cs="Times New Roman"/>
          <w:sz w:val="24"/>
          <w:szCs w:val="24"/>
          <w:lang w:val="ru-RU"/>
        </w:rPr>
      </w:pPr>
      <w:sdt>
        <w:sdtPr>
          <w:tag w:val="goog_rdk_3"/>
          <w:id w:val="681018395"/>
          <w:showingPlcHdr/>
        </w:sdtPr>
        <w:sdtEnd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0</w:t>
      </w:r>
      <w:r w:rsidR="00A17B72">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w:t>
      </w:r>
      <w:r w:rsidR="00A17B72">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.0</w:t>
      </w:r>
      <w:r w:rsidR="00A17B72">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4A27D4">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:00) – 5 </w:t>
      </w:r>
      <w:r w:rsidR="00A17B72">
        <w:rPr>
          <w:rFonts w:ascii="Times New Roman" w:eastAsia="Times New Roman" w:hAnsi="Times New Roman" w:cs="Times New Roman"/>
          <w:sz w:val="24"/>
          <w:szCs w:val="24"/>
          <w:lang w:val="en-US"/>
        </w:rPr>
        <w:t>4</w:t>
      </w:r>
      <w:r w:rsidR="007F3A87">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 рублей</w:t>
      </w:r>
      <w:r w:rsidR="007F3A87">
        <w:rPr>
          <w:rFonts w:ascii="Times New Roman" w:eastAsia="Times New Roman" w:hAnsi="Times New Roman" w:cs="Times New Roman"/>
          <w:sz w:val="24"/>
          <w:szCs w:val="24"/>
          <w:lang w:val="ru-RU"/>
        </w:rPr>
        <w:t>;</w:t>
      </w:r>
    </w:p>
    <w:p w14:paraId="25E4AD0E" w14:textId="4E451070" w:rsidR="00662BD4" w:rsidRDefault="00662BD4" w:rsidP="007F3A87">
      <w:pPr>
        <w:pStyle w:val="af5"/>
        <w:numPr>
          <w:ilvl w:val="0"/>
          <w:numId w:val="9"/>
        </w:num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w:t>
      </w:r>
      <w:r w:rsidR="004A27D4">
        <w:rPr>
          <w:rFonts w:ascii="Times New Roman" w:eastAsia="Times New Roman" w:hAnsi="Times New Roman" w:cs="Times New Roman"/>
          <w:sz w:val="24"/>
          <w:szCs w:val="24"/>
          <w:lang w:val="ru-RU"/>
        </w:rPr>
        <w:t>с</w:t>
      </w:r>
      <w:r>
        <w:rPr>
          <w:rFonts w:ascii="Times New Roman" w:eastAsia="Times New Roman" w:hAnsi="Times New Roman" w:cs="Times New Roman"/>
          <w:sz w:val="24"/>
          <w:szCs w:val="24"/>
          <w:lang w:val="ru-RU"/>
        </w:rPr>
        <w:t xml:space="preserve"> 01.0</w:t>
      </w:r>
      <w:r w:rsidR="00A17B72">
        <w:rPr>
          <w:rFonts w:ascii="Times New Roman" w:eastAsia="Times New Roman" w:hAnsi="Times New Roman" w:cs="Times New Roman"/>
          <w:sz w:val="24"/>
          <w:szCs w:val="24"/>
          <w:lang w:val="en-US"/>
        </w:rPr>
        <w:t>9</w:t>
      </w:r>
      <w:r>
        <w:rPr>
          <w:rFonts w:ascii="Times New Roman" w:eastAsia="Times New Roman" w:hAnsi="Times New Roman" w:cs="Times New Roman"/>
          <w:sz w:val="24"/>
          <w:szCs w:val="24"/>
          <w:lang w:val="ru-RU"/>
        </w:rPr>
        <w:t>.2026 (00:01) до 0</w:t>
      </w:r>
      <w:r w:rsidR="00A17B72">
        <w:rPr>
          <w:rFonts w:ascii="Times New Roman" w:eastAsia="Times New Roman" w:hAnsi="Times New Roman" w:cs="Times New Roman"/>
          <w:sz w:val="24"/>
          <w:szCs w:val="24"/>
          <w:lang w:val="en-US"/>
        </w:rPr>
        <w:t>3</w:t>
      </w:r>
      <w:r>
        <w:rPr>
          <w:rFonts w:ascii="Times New Roman" w:eastAsia="Times New Roman" w:hAnsi="Times New Roman" w:cs="Times New Roman"/>
          <w:sz w:val="24"/>
          <w:szCs w:val="24"/>
          <w:lang w:val="ru-RU"/>
        </w:rPr>
        <w:t>.0</w:t>
      </w:r>
      <w:r w:rsidR="00A17B72">
        <w:rPr>
          <w:rFonts w:ascii="Times New Roman" w:eastAsia="Times New Roman" w:hAnsi="Times New Roman" w:cs="Times New Roman"/>
          <w:sz w:val="24"/>
          <w:szCs w:val="24"/>
          <w:lang w:val="en-US"/>
        </w:rPr>
        <w:t>9</w:t>
      </w:r>
      <w:r>
        <w:rPr>
          <w:rFonts w:ascii="Times New Roman" w:eastAsia="Times New Roman" w:hAnsi="Times New Roman" w:cs="Times New Roman"/>
          <w:sz w:val="24"/>
          <w:szCs w:val="24"/>
          <w:lang w:val="ru-RU"/>
        </w:rPr>
        <w:t xml:space="preserve">.2026 (18:00) -  </w:t>
      </w:r>
      <w:r w:rsidR="005E34AC">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6 </w:t>
      </w:r>
      <w:r w:rsidR="00A17B72">
        <w:rPr>
          <w:rFonts w:ascii="Times New Roman" w:eastAsia="Times New Roman" w:hAnsi="Times New Roman" w:cs="Times New Roman"/>
          <w:sz w:val="24"/>
          <w:szCs w:val="24"/>
          <w:lang w:val="en-US"/>
        </w:rPr>
        <w:t>4</w:t>
      </w:r>
      <w:r>
        <w:rPr>
          <w:rFonts w:ascii="Times New Roman" w:eastAsia="Times New Roman" w:hAnsi="Times New Roman" w:cs="Times New Roman"/>
          <w:sz w:val="24"/>
          <w:szCs w:val="24"/>
          <w:lang w:val="ru-RU"/>
        </w:rPr>
        <w:t>00 рублей</w:t>
      </w:r>
      <w:r w:rsidR="004A27D4">
        <w:rPr>
          <w:rFonts w:ascii="Times New Roman" w:eastAsia="Times New Roman" w:hAnsi="Times New Roman" w:cs="Times New Roman"/>
          <w:sz w:val="24"/>
          <w:szCs w:val="24"/>
          <w:lang w:val="ru-RU"/>
        </w:rPr>
        <w:t>;</w:t>
      </w:r>
    </w:p>
    <w:p w14:paraId="7B59DEA0" w14:textId="47D0B8F6" w:rsidR="007F3A87" w:rsidRPr="00251398" w:rsidRDefault="00662BD4" w:rsidP="00251398">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w:t>
      </w:r>
    </w:p>
    <w:p w14:paraId="41BE9BD5" w14:textId="1307D54D"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2E8E9BFA" w14:textId="77777777" w:rsidR="00662BD4" w:rsidRDefault="00662BD4">
      <w:pPr>
        <w:rPr>
          <w:rFonts w:ascii="Times New Roman" w:eastAsia="Times New Roman" w:hAnsi="Times New Roman" w:cs="Times New Roman"/>
          <w:b/>
          <w:color w:val="000000"/>
          <w:sz w:val="24"/>
          <w:szCs w:val="24"/>
        </w:rPr>
      </w:pPr>
    </w:p>
    <w:p w14:paraId="6DA4611A" w14:textId="77777777" w:rsidR="00251398" w:rsidRDefault="0072403A">
      <w:pPr>
        <w:rPr>
          <w:rFonts w:ascii="Times New Roman" w:eastAsia="Times New Roman" w:hAnsi="Times New Roman" w:cs="Times New Roman"/>
          <w:b/>
          <w:color w:val="000000"/>
          <w:sz w:val="24"/>
          <w:szCs w:val="24"/>
          <w:lang w:val="ru-RU"/>
        </w:rPr>
      </w:pPr>
      <w:r>
        <w:rPr>
          <w:rFonts w:ascii="Times New Roman" w:eastAsia="Times New Roman" w:hAnsi="Times New Roman" w:cs="Times New Roman"/>
          <w:b/>
          <w:color w:val="000000"/>
          <w:sz w:val="24"/>
          <w:szCs w:val="24"/>
          <w:lang w:val="ru-RU"/>
        </w:rPr>
        <w:t xml:space="preserve">          </w:t>
      </w:r>
    </w:p>
    <w:p w14:paraId="294BAC90" w14:textId="7AD2C547" w:rsidR="00251398" w:rsidRDefault="00251398">
      <w:pPr>
        <w:rPr>
          <w:rFonts w:ascii="Times New Roman" w:eastAsia="Times New Roman" w:hAnsi="Times New Roman" w:cs="Times New Roman"/>
          <w:b/>
          <w:color w:val="000000"/>
          <w:sz w:val="24"/>
          <w:szCs w:val="24"/>
          <w:lang w:val="ru-RU"/>
        </w:rPr>
      </w:pPr>
      <w:r w:rsidRPr="00251398">
        <w:rPr>
          <w:rFonts w:ascii="Times New Roman" w:eastAsia="Times New Roman" w:hAnsi="Times New Roman" w:cs="Times New Roman"/>
          <w:b/>
          <w:color w:val="000000"/>
          <w:sz w:val="24"/>
          <w:szCs w:val="24"/>
          <w:lang w:val="ru-RU"/>
        </w:rPr>
        <w:t xml:space="preserve">         </w:t>
      </w:r>
      <w:r w:rsidR="0072403A">
        <w:rPr>
          <w:rFonts w:ascii="Times New Roman" w:eastAsia="Times New Roman" w:hAnsi="Times New Roman" w:cs="Times New Roman"/>
          <w:b/>
          <w:color w:val="000000"/>
          <w:sz w:val="24"/>
          <w:szCs w:val="24"/>
          <w:lang w:val="ru-RU"/>
        </w:rPr>
        <w:t xml:space="preserve"> </w:t>
      </w:r>
      <w:r w:rsidRPr="00251398">
        <w:rPr>
          <w:rFonts w:ascii="Times New Roman" w:eastAsia="Times New Roman" w:hAnsi="Times New Roman" w:cs="Times New Roman"/>
          <w:b/>
          <w:color w:val="000000"/>
          <w:sz w:val="24"/>
          <w:szCs w:val="24"/>
          <w:lang w:val="ru-RU"/>
        </w:rPr>
        <w:t xml:space="preserve"> </w:t>
      </w:r>
    </w:p>
    <w:p w14:paraId="486D1006" w14:textId="3E4A9C13" w:rsidR="00480E3D" w:rsidRDefault="00251398">
      <w:pPr>
        <w:rPr>
          <w:rFonts w:ascii="Times New Roman" w:eastAsia="Times New Roman" w:hAnsi="Times New Roman" w:cs="Times New Roman"/>
          <w:b/>
          <w:color w:val="000000"/>
          <w:sz w:val="24"/>
          <w:szCs w:val="24"/>
        </w:rPr>
      </w:pPr>
      <w:r w:rsidRPr="00251398">
        <w:rPr>
          <w:rFonts w:ascii="Times New Roman" w:eastAsia="Times New Roman" w:hAnsi="Times New Roman" w:cs="Times New Roman"/>
          <w:b/>
          <w:color w:val="000000"/>
          <w:sz w:val="24"/>
          <w:szCs w:val="24"/>
          <w:lang w:val="ru-RU"/>
        </w:rPr>
        <w:t xml:space="preserve">           </w:t>
      </w:r>
      <w:r w:rsidR="0072403A">
        <w:rPr>
          <w:rFonts w:ascii="Times New Roman" w:eastAsia="Times New Roman" w:hAnsi="Times New Roman" w:cs="Times New Roman"/>
          <w:b/>
          <w:color w:val="000000"/>
          <w:sz w:val="24"/>
          <w:szCs w:val="24"/>
        </w:rPr>
        <w:t xml:space="preserve">Командный забег TEAM (стоимость за команду из </w:t>
      </w:r>
      <w:r w:rsidR="00A17B72" w:rsidRPr="00A17B72">
        <w:rPr>
          <w:rFonts w:ascii="Times New Roman" w:eastAsia="Times New Roman" w:hAnsi="Times New Roman" w:cs="Times New Roman"/>
          <w:b/>
          <w:color w:val="000000"/>
          <w:sz w:val="24"/>
          <w:szCs w:val="24"/>
          <w:lang w:val="ru-RU"/>
        </w:rPr>
        <w:t>5</w:t>
      </w:r>
      <w:r w:rsidR="0072403A">
        <w:rPr>
          <w:rFonts w:ascii="Times New Roman" w:eastAsia="Times New Roman" w:hAnsi="Times New Roman" w:cs="Times New Roman"/>
          <w:b/>
          <w:color w:val="000000"/>
          <w:sz w:val="24"/>
          <w:szCs w:val="24"/>
        </w:rPr>
        <w:t xml:space="preserve"> человек):</w:t>
      </w:r>
    </w:p>
    <w:p w14:paraId="1B0C8143" w14:textId="77C2CFB3" w:rsidR="007F3A87" w:rsidRDefault="00AD1140" w:rsidP="007F3A87">
      <w:pPr>
        <w:pStyle w:val="af5"/>
        <w:numPr>
          <w:ilvl w:val="0"/>
          <w:numId w:val="9"/>
        </w:numPr>
        <w:jc w:val="left"/>
        <w:rPr>
          <w:rFonts w:ascii="Times New Roman" w:eastAsia="Times New Roman" w:hAnsi="Times New Roman" w:cs="Times New Roman"/>
          <w:sz w:val="24"/>
          <w:szCs w:val="24"/>
        </w:rPr>
      </w:pPr>
      <w:sdt>
        <w:sdtPr>
          <w:tag w:val="goog_rdk_0"/>
          <w:id w:val="-1108887849"/>
          <w:showingPlcHdr/>
        </w:sdtPr>
        <w:sdtEndPr/>
        <w:sdtContent>
          <w:r w:rsidR="007F3A87">
            <w:t xml:space="preserve">     </w:t>
          </w:r>
        </w:sdtContent>
      </w:sdt>
      <w:r w:rsidR="007F3A87">
        <w:rPr>
          <w:rFonts w:ascii="Times New Roman" w:eastAsia="Times New Roman" w:hAnsi="Times New Roman" w:cs="Times New Roman"/>
          <w:sz w:val="24"/>
          <w:szCs w:val="24"/>
        </w:rPr>
        <w:t xml:space="preserve">c </w:t>
      </w:r>
      <w:r w:rsidR="00A17B72">
        <w:rPr>
          <w:rFonts w:ascii="Times New Roman" w:eastAsia="Times New Roman" w:hAnsi="Times New Roman" w:cs="Times New Roman"/>
          <w:sz w:val="24"/>
          <w:szCs w:val="24"/>
          <w:lang w:val="en-US"/>
        </w:rPr>
        <w:t>18</w:t>
      </w:r>
      <w:r w:rsidR="007F3A87">
        <w:rPr>
          <w:rFonts w:ascii="Times New Roman" w:eastAsia="Times New Roman" w:hAnsi="Times New Roman" w:cs="Times New Roman"/>
          <w:sz w:val="24"/>
          <w:szCs w:val="24"/>
        </w:rPr>
        <w:t>.</w:t>
      </w:r>
      <w:r w:rsidR="003D6C47">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.202</w:t>
      </w:r>
      <w:r w:rsidR="003D6C4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30</w:t>
      </w:r>
      <w:r w:rsidR="007F3A87">
        <w:rPr>
          <w:rFonts w:ascii="Times New Roman" w:eastAsia="Times New Roman" w:hAnsi="Times New Roman" w:cs="Times New Roman"/>
          <w:sz w:val="24"/>
          <w:szCs w:val="24"/>
        </w:rPr>
        <w:t>.</w:t>
      </w:r>
      <w:r w:rsidR="003D6C47">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.202</w:t>
      </w:r>
      <w:r w:rsidR="003D6C4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23</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59</w:t>
      </w:r>
      <w:r w:rsidR="007F3A87">
        <w:rPr>
          <w:rFonts w:ascii="Times New Roman" w:eastAsia="Times New Roman" w:hAnsi="Times New Roman" w:cs="Times New Roman"/>
          <w:sz w:val="24"/>
          <w:szCs w:val="24"/>
        </w:rPr>
        <w:t xml:space="preserve">) – </w:t>
      </w:r>
      <w:r w:rsidR="007F3A87">
        <w:rPr>
          <w:rFonts w:ascii="Times New Roman" w:eastAsia="Times New Roman" w:hAnsi="Times New Roman" w:cs="Times New Roman"/>
          <w:sz w:val="24"/>
          <w:szCs w:val="24"/>
          <w:lang w:val="ru-RU"/>
        </w:rPr>
        <w:t>1</w:t>
      </w:r>
      <w:r w:rsidR="00F66D2E">
        <w:rPr>
          <w:rFonts w:ascii="Times New Roman" w:eastAsia="Times New Roman" w:hAnsi="Times New Roman" w:cs="Times New Roman"/>
          <w:sz w:val="24"/>
          <w:szCs w:val="24"/>
          <w:lang w:val="en-US"/>
        </w:rPr>
        <w:t>9</w:t>
      </w:r>
      <w:r w:rsidR="007F3A87">
        <w:rPr>
          <w:rFonts w:ascii="Times New Roman" w:eastAsia="Times New Roman" w:hAnsi="Times New Roman" w:cs="Times New Roman"/>
          <w:sz w:val="24"/>
          <w:szCs w:val="24"/>
          <w:lang w:val="ru-RU"/>
        </w:rPr>
        <w:t xml:space="preserve"> </w:t>
      </w:r>
      <w:r w:rsidR="00F66D2E">
        <w:rPr>
          <w:rFonts w:ascii="Times New Roman" w:eastAsia="Times New Roman" w:hAnsi="Times New Roman" w:cs="Times New Roman"/>
          <w:sz w:val="24"/>
          <w:szCs w:val="24"/>
          <w:lang w:val="en-US"/>
        </w:rPr>
        <w:t>5</w:t>
      </w:r>
      <w:r w:rsidR="007F3A87">
        <w:rPr>
          <w:rFonts w:ascii="Times New Roman" w:eastAsia="Times New Roman" w:hAnsi="Times New Roman" w:cs="Times New Roman"/>
          <w:sz w:val="24"/>
          <w:szCs w:val="24"/>
        </w:rPr>
        <w:t>00 рублей;</w:t>
      </w:r>
    </w:p>
    <w:p w14:paraId="49C79AF7" w14:textId="4FD0E5DB" w:rsidR="007F3A87" w:rsidRDefault="00AD1140" w:rsidP="007F3A87">
      <w:pPr>
        <w:pStyle w:val="af5"/>
        <w:numPr>
          <w:ilvl w:val="0"/>
          <w:numId w:val="9"/>
        </w:numPr>
        <w:rPr>
          <w:rFonts w:ascii="Times New Roman" w:eastAsia="Times New Roman" w:hAnsi="Times New Roman" w:cs="Times New Roman"/>
          <w:sz w:val="24"/>
          <w:szCs w:val="24"/>
        </w:rPr>
      </w:pPr>
      <w:sdt>
        <w:sdtPr>
          <w:tag w:val="goog_rdk_1"/>
          <w:id w:val="-1248184235"/>
          <w:showingPlcHdr/>
        </w:sdtPr>
        <w:sdtEnd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3D6C47">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7</w:t>
      </w:r>
      <w:r w:rsidR="007F3A87">
        <w:rPr>
          <w:rFonts w:ascii="Times New Roman" w:eastAsia="Times New Roman" w:hAnsi="Times New Roman" w:cs="Times New Roman"/>
          <w:sz w:val="24"/>
          <w:szCs w:val="24"/>
        </w:rPr>
        <w:t>.202</w:t>
      </w:r>
      <w:r w:rsidR="003D6C4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7</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(00:00) – </w:t>
      </w:r>
      <w:r w:rsidR="00F66D2E">
        <w:rPr>
          <w:rFonts w:ascii="Times New Roman" w:eastAsia="Times New Roman" w:hAnsi="Times New Roman" w:cs="Times New Roman"/>
          <w:sz w:val="24"/>
          <w:szCs w:val="24"/>
          <w:lang w:val="en-US"/>
        </w:rPr>
        <w:t>22 0</w:t>
      </w:r>
      <w:r w:rsidR="007F3A87">
        <w:rPr>
          <w:rFonts w:ascii="Times New Roman" w:eastAsia="Times New Roman" w:hAnsi="Times New Roman" w:cs="Times New Roman"/>
          <w:sz w:val="24"/>
          <w:szCs w:val="24"/>
        </w:rPr>
        <w:t>00 рублей;</w:t>
      </w:r>
    </w:p>
    <w:p w14:paraId="0990D558" w14:textId="0FC986E2" w:rsidR="007F3A87" w:rsidRDefault="00AD1140" w:rsidP="007F3A87">
      <w:pPr>
        <w:pStyle w:val="af5"/>
        <w:numPr>
          <w:ilvl w:val="0"/>
          <w:numId w:val="9"/>
        </w:numPr>
        <w:rPr>
          <w:rFonts w:ascii="Times New Roman" w:eastAsia="Times New Roman" w:hAnsi="Times New Roman" w:cs="Times New Roman"/>
          <w:sz w:val="24"/>
          <w:szCs w:val="24"/>
          <w:lang w:val="ru-RU"/>
        </w:rPr>
      </w:pPr>
      <w:sdt>
        <w:sdtPr>
          <w:tag w:val="goog_rdk_3"/>
          <w:id w:val="1943884276"/>
          <w:showingPlcHdr/>
        </w:sdtPr>
        <w:sdtEnd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0</w:t>
      </w:r>
      <w:r w:rsidR="00A17B72">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w:t>
      </w:r>
      <w:r w:rsidR="00A17B72">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.0</w:t>
      </w:r>
      <w:r w:rsidR="00A17B72">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4A27D4">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:00) – </w:t>
      </w:r>
      <w:r w:rsidR="007F3A87">
        <w:rPr>
          <w:rFonts w:ascii="Times New Roman" w:eastAsia="Times New Roman" w:hAnsi="Times New Roman" w:cs="Times New Roman"/>
          <w:sz w:val="24"/>
          <w:szCs w:val="24"/>
          <w:lang w:val="ru-RU"/>
        </w:rPr>
        <w:t>2</w:t>
      </w:r>
      <w:r w:rsidR="00F66D2E">
        <w:rPr>
          <w:rFonts w:ascii="Times New Roman" w:eastAsia="Times New Roman" w:hAnsi="Times New Roman" w:cs="Times New Roman"/>
          <w:sz w:val="24"/>
          <w:szCs w:val="24"/>
          <w:lang w:val="en-US"/>
        </w:rPr>
        <w:t>7 0</w:t>
      </w:r>
      <w:r w:rsidR="007F3A87">
        <w:rPr>
          <w:rFonts w:ascii="Times New Roman" w:eastAsia="Times New Roman" w:hAnsi="Times New Roman" w:cs="Times New Roman"/>
          <w:sz w:val="24"/>
          <w:szCs w:val="24"/>
        </w:rPr>
        <w:t>00 рублей</w:t>
      </w:r>
      <w:r w:rsidR="004A27D4">
        <w:rPr>
          <w:rFonts w:ascii="Times New Roman" w:eastAsia="Times New Roman" w:hAnsi="Times New Roman" w:cs="Times New Roman"/>
          <w:sz w:val="24"/>
          <w:szCs w:val="24"/>
          <w:lang w:val="ru-RU"/>
        </w:rPr>
        <w:t>;</w:t>
      </w:r>
    </w:p>
    <w:p w14:paraId="0342174A" w14:textId="5DF1209A" w:rsidR="004A27D4" w:rsidRDefault="004A27D4" w:rsidP="007F3A87">
      <w:pPr>
        <w:pStyle w:val="af5"/>
        <w:numPr>
          <w:ilvl w:val="0"/>
          <w:numId w:val="9"/>
        </w:num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с 01.0</w:t>
      </w:r>
      <w:r w:rsidR="00A17B72">
        <w:rPr>
          <w:rFonts w:ascii="Times New Roman" w:eastAsia="Times New Roman" w:hAnsi="Times New Roman" w:cs="Times New Roman"/>
          <w:sz w:val="24"/>
          <w:szCs w:val="24"/>
          <w:lang w:val="en-US"/>
        </w:rPr>
        <w:t>9</w:t>
      </w:r>
      <w:r>
        <w:rPr>
          <w:rFonts w:ascii="Times New Roman" w:eastAsia="Times New Roman" w:hAnsi="Times New Roman" w:cs="Times New Roman"/>
          <w:sz w:val="24"/>
          <w:szCs w:val="24"/>
          <w:lang w:val="ru-RU"/>
        </w:rPr>
        <w:t>.2026 (00:01) до 0</w:t>
      </w:r>
      <w:r w:rsidR="00A17B72">
        <w:rPr>
          <w:rFonts w:ascii="Times New Roman" w:eastAsia="Times New Roman" w:hAnsi="Times New Roman" w:cs="Times New Roman"/>
          <w:sz w:val="24"/>
          <w:szCs w:val="24"/>
          <w:lang w:val="en-US"/>
        </w:rPr>
        <w:t>3</w:t>
      </w:r>
      <w:r>
        <w:rPr>
          <w:rFonts w:ascii="Times New Roman" w:eastAsia="Times New Roman" w:hAnsi="Times New Roman" w:cs="Times New Roman"/>
          <w:sz w:val="24"/>
          <w:szCs w:val="24"/>
          <w:lang w:val="ru-RU"/>
        </w:rPr>
        <w:t>.0</w:t>
      </w:r>
      <w:r w:rsidR="00A17B72">
        <w:rPr>
          <w:rFonts w:ascii="Times New Roman" w:eastAsia="Times New Roman" w:hAnsi="Times New Roman" w:cs="Times New Roman"/>
          <w:sz w:val="24"/>
          <w:szCs w:val="24"/>
          <w:lang w:val="en-US"/>
        </w:rPr>
        <w:t>9</w:t>
      </w:r>
      <w:r>
        <w:rPr>
          <w:rFonts w:ascii="Times New Roman" w:eastAsia="Times New Roman" w:hAnsi="Times New Roman" w:cs="Times New Roman"/>
          <w:sz w:val="24"/>
          <w:szCs w:val="24"/>
          <w:lang w:val="ru-RU"/>
        </w:rPr>
        <w:t xml:space="preserve">.2026 (18:00) – </w:t>
      </w:r>
      <w:r w:rsidR="00F66D2E">
        <w:rPr>
          <w:rFonts w:ascii="Times New Roman" w:eastAsia="Times New Roman" w:hAnsi="Times New Roman" w:cs="Times New Roman"/>
          <w:sz w:val="24"/>
          <w:szCs w:val="24"/>
          <w:lang w:val="en-US"/>
        </w:rPr>
        <w:t>32 0</w:t>
      </w:r>
      <w:r>
        <w:rPr>
          <w:rFonts w:ascii="Times New Roman" w:eastAsia="Times New Roman" w:hAnsi="Times New Roman" w:cs="Times New Roman"/>
          <w:sz w:val="24"/>
          <w:szCs w:val="24"/>
          <w:lang w:val="ru-RU"/>
        </w:rPr>
        <w:t>00 рублей;</w:t>
      </w:r>
    </w:p>
    <w:p w14:paraId="14553BC1" w14:textId="5A5D99D6" w:rsidR="007F3A87" w:rsidRDefault="007F3A87" w:rsidP="00251398">
      <w:pPr>
        <w:pStyle w:val="af5"/>
        <w:ind w:left="1069"/>
        <w:rPr>
          <w:rFonts w:ascii="Times New Roman" w:eastAsia="Times New Roman" w:hAnsi="Times New Roman" w:cs="Times New Roman"/>
          <w:sz w:val="24"/>
          <w:szCs w:val="24"/>
          <w:lang w:val="ru-RU"/>
        </w:rPr>
      </w:pPr>
    </w:p>
    <w:p w14:paraId="24E22A17"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Командный забег PAIR (стоимость за команду из 2 человек):</w:t>
      </w:r>
    </w:p>
    <w:p w14:paraId="13757911" w14:textId="7837B190" w:rsidR="007F3A87" w:rsidRDefault="00AD1140" w:rsidP="007F3A87">
      <w:pPr>
        <w:pStyle w:val="af5"/>
        <w:numPr>
          <w:ilvl w:val="0"/>
          <w:numId w:val="9"/>
        </w:numPr>
        <w:jc w:val="left"/>
        <w:rPr>
          <w:rFonts w:ascii="Times New Roman" w:eastAsia="Times New Roman" w:hAnsi="Times New Roman" w:cs="Times New Roman"/>
          <w:sz w:val="24"/>
          <w:szCs w:val="24"/>
        </w:rPr>
      </w:pPr>
      <w:sdt>
        <w:sdtPr>
          <w:tag w:val="goog_rdk_0"/>
          <w:id w:val="1674916040"/>
          <w:showingPlcHdr/>
        </w:sdtPr>
        <w:sdtEndPr/>
        <w:sdtContent>
          <w:r w:rsidR="007F3A87">
            <w:t xml:space="preserve">     </w:t>
          </w:r>
        </w:sdtContent>
      </w:sdt>
      <w:r w:rsidR="00A17B72">
        <w:rPr>
          <w:rFonts w:ascii="Times New Roman" w:eastAsia="Times New Roman" w:hAnsi="Times New Roman" w:cs="Times New Roman"/>
          <w:sz w:val="24"/>
          <w:szCs w:val="24"/>
        </w:rPr>
        <w:t>C</w:t>
      </w:r>
      <w:r w:rsidR="00A17B72">
        <w:rPr>
          <w:rFonts w:ascii="Times New Roman" w:eastAsia="Times New Roman" w:hAnsi="Times New Roman" w:cs="Times New Roman"/>
          <w:sz w:val="24"/>
          <w:szCs w:val="24"/>
          <w:lang w:val="en-US"/>
        </w:rPr>
        <w:t xml:space="preserve"> 18.06.</w:t>
      </w:r>
      <w:r w:rsidR="007F3A87">
        <w:rPr>
          <w:rFonts w:ascii="Times New Roman" w:eastAsia="Times New Roman" w:hAnsi="Times New Roman" w:cs="Times New Roman"/>
          <w:sz w:val="24"/>
          <w:szCs w:val="24"/>
        </w:rPr>
        <w:t>202</w:t>
      </w:r>
      <w:r w:rsidR="003D6C4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30</w:t>
      </w:r>
      <w:r w:rsidR="007F3A87">
        <w:rPr>
          <w:rFonts w:ascii="Times New Roman" w:eastAsia="Times New Roman" w:hAnsi="Times New Roman" w:cs="Times New Roman"/>
          <w:sz w:val="24"/>
          <w:szCs w:val="24"/>
        </w:rPr>
        <w:t>.</w:t>
      </w:r>
      <w:r w:rsidR="003D6C47">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.202</w:t>
      </w:r>
      <w:r w:rsidR="003D6C4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23</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59</w:t>
      </w:r>
      <w:r w:rsidR="007F3A87">
        <w:rPr>
          <w:rFonts w:ascii="Times New Roman" w:eastAsia="Times New Roman" w:hAnsi="Times New Roman" w:cs="Times New Roman"/>
          <w:sz w:val="24"/>
          <w:szCs w:val="24"/>
        </w:rPr>
        <w:t xml:space="preserve">) – </w:t>
      </w:r>
      <w:r w:rsidR="007F3A87">
        <w:rPr>
          <w:rFonts w:ascii="Times New Roman" w:eastAsia="Times New Roman" w:hAnsi="Times New Roman" w:cs="Times New Roman"/>
          <w:sz w:val="24"/>
          <w:szCs w:val="24"/>
          <w:lang w:val="ru-RU"/>
        </w:rPr>
        <w:t xml:space="preserve">7 </w:t>
      </w:r>
      <w:r w:rsidR="00F66D2E">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00 рублей;</w:t>
      </w:r>
    </w:p>
    <w:p w14:paraId="1CB24A4F" w14:textId="256C009A" w:rsidR="007F3A87" w:rsidRDefault="00AD1140" w:rsidP="007F3A87">
      <w:pPr>
        <w:pStyle w:val="af5"/>
        <w:numPr>
          <w:ilvl w:val="0"/>
          <w:numId w:val="9"/>
        </w:numPr>
        <w:rPr>
          <w:rFonts w:ascii="Times New Roman" w:eastAsia="Times New Roman" w:hAnsi="Times New Roman" w:cs="Times New Roman"/>
          <w:sz w:val="24"/>
          <w:szCs w:val="24"/>
        </w:rPr>
      </w:pPr>
      <w:sdt>
        <w:sdtPr>
          <w:tag w:val="goog_rdk_1"/>
          <w:id w:val="-1210565417"/>
          <w:showingPlcHdr/>
        </w:sdtPr>
        <w:sdtEnd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3D6C47">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7</w:t>
      </w:r>
      <w:r w:rsidR="007F3A87">
        <w:rPr>
          <w:rFonts w:ascii="Times New Roman" w:eastAsia="Times New Roman" w:hAnsi="Times New Roman" w:cs="Times New Roman"/>
          <w:sz w:val="24"/>
          <w:szCs w:val="24"/>
        </w:rPr>
        <w:t>.202</w:t>
      </w:r>
      <w:r w:rsidR="003D6C4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0</w:t>
      </w:r>
      <w:r w:rsidR="00A17B72">
        <w:rPr>
          <w:rFonts w:ascii="Times New Roman" w:eastAsia="Times New Roman" w:hAnsi="Times New Roman" w:cs="Times New Roman"/>
          <w:sz w:val="24"/>
          <w:szCs w:val="24"/>
          <w:lang w:val="en-US"/>
        </w:rPr>
        <w:t>7</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(00:00) – </w:t>
      </w:r>
      <w:r w:rsidR="007F3A87">
        <w:rPr>
          <w:rFonts w:ascii="Times New Roman" w:eastAsia="Times New Roman" w:hAnsi="Times New Roman" w:cs="Times New Roman"/>
          <w:sz w:val="24"/>
          <w:szCs w:val="24"/>
          <w:lang w:val="ru-RU"/>
        </w:rPr>
        <w:t>8</w:t>
      </w:r>
      <w:r w:rsidR="007F3A87">
        <w:rPr>
          <w:rFonts w:ascii="Times New Roman" w:eastAsia="Times New Roman" w:hAnsi="Times New Roman" w:cs="Times New Roman"/>
          <w:sz w:val="24"/>
          <w:szCs w:val="24"/>
        </w:rPr>
        <w:t xml:space="preserve"> </w:t>
      </w:r>
      <w:r w:rsidR="00F66D2E">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00 рублей;</w:t>
      </w:r>
    </w:p>
    <w:p w14:paraId="7ED976F6" w14:textId="6A0CAB5F" w:rsidR="007F3A87" w:rsidRDefault="00AD1140" w:rsidP="007F3A87">
      <w:pPr>
        <w:pStyle w:val="af5"/>
        <w:numPr>
          <w:ilvl w:val="0"/>
          <w:numId w:val="9"/>
        </w:numPr>
        <w:rPr>
          <w:rFonts w:ascii="Times New Roman" w:eastAsia="Times New Roman" w:hAnsi="Times New Roman" w:cs="Times New Roman"/>
          <w:sz w:val="24"/>
          <w:szCs w:val="24"/>
          <w:lang w:val="ru-RU"/>
        </w:rPr>
      </w:pPr>
      <w:sdt>
        <w:sdtPr>
          <w:tag w:val="goog_rdk_3"/>
          <w:id w:val="1360850342"/>
          <w:showingPlcHdr/>
        </w:sdtPr>
        <w:sdtEnd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0</w:t>
      </w:r>
      <w:r w:rsidR="00A17B72">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w:t>
      </w:r>
      <w:r w:rsidR="00F66D2E">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.0</w:t>
      </w:r>
      <w:r w:rsidR="00A17B72">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5E34AC">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:00) – </w:t>
      </w:r>
      <w:r w:rsidR="007F3A87">
        <w:rPr>
          <w:rFonts w:ascii="Times New Roman" w:eastAsia="Times New Roman" w:hAnsi="Times New Roman" w:cs="Times New Roman"/>
          <w:sz w:val="24"/>
          <w:szCs w:val="24"/>
          <w:lang w:val="ru-RU"/>
        </w:rPr>
        <w:t xml:space="preserve">10 </w:t>
      </w:r>
      <w:r w:rsidR="00F66D2E">
        <w:rPr>
          <w:rFonts w:ascii="Times New Roman" w:eastAsia="Times New Roman" w:hAnsi="Times New Roman" w:cs="Times New Roman"/>
          <w:sz w:val="24"/>
          <w:szCs w:val="24"/>
          <w:lang w:val="en-US"/>
        </w:rPr>
        <w:t>8</w:t>
      </w:r>
      <w:r w:rsidR="007F3A87">
        <w:rPr>
          <w:rFonts w:ascii="Times New Roman" w:eastAsia="Times New Roman" w:hAnsi="Times New Roman" w:cs="Times New Roman"/>
          <w:sz w:val="24"/>
          <w:szCs w:val="24"/>
        </w:rPr>
        <w:t>00 рублей</w:t>
      </w:r>
      <w:r w:rsidR="007F3A87">
        <w:rPr>
          <w:rFonts w:ascii="Times New Roman" w:eastAsia="Times New Roman" w:hAnsi="Times New Roman" w:cs="Times New Roman"/>
          <w:sz w:val="24"/>
          <w:szCs w:val="24"/>
          <w:lang w:val="ru-RU"/>
        </w:rPr>
        <w:t>;</w:t>
      </w:r>
    </w:p>
    <w:p w14:paraId="5A9A4A9A" w14:textId="2E9CD5E4" w:rsidR="004A27D4" w:rsidRDefault="004A27D4" w:rsidP="007F3A87">
      <w:pPr>
        <w:pStyle w:val="af5"/>
        <w:numPr>
          <w:ilvl w:val="0"/>
          <w:numId w:val="9"/>
        </w:num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w:t>
      </w:r>
      <w:proofErr w:type="gramStart"/>
      <w:r w:rsidR="005E34AC">
        <w:rPr>
          <w:rFonts w:ascii="Times New Roman" w:eastAsia="Times New Roman" w:hAnsi="Times New Roman" w:cs="Times New Roman"/>
          <w:sz w:val="24"/>
          <w:szCs w:val="24"/>
          <w:lang w:val="ru-RU"/>
        </w:rPr>
        <w:t>с</w:t>
      </w:r>
      <w:r>
        <w:rPr>
          <w:rFonts w:ascii="Times New Roman" w:eastAsia="Times New Roman" w:hAnsi="Times New Roman" w:cs="Times New Roman"/>
          <w:sz w:val="24"/>
          <w:szCs w:val="24"/>
          <w:lang w:val="ru-RU"/>
        </w:rPr>
        <w:t xml:space="preserve">  01.0</w:t>
      </w:r>
      <w:r w:rsidR="00F66D2E">
        <w:rPr>
          <w:rFonts w:ascii="Times New Roman" w:eastAsia="Times New Roman" w:hAnsi="Times New Roman" w:cs="Times New Roman"/>
          <w:sz w:val="24"/>
          <w:szCs w:val="24"/>
          <w:lang w:val="en-US"/>
        </w:rPr>
        <w:t>9</w:t>
      </w:r>
      <w:r>
        <w:rPr>
          <w:rFonts w:ascii="Times New Roman" w:eastAsia="Times New Roman" w:hAnsi="Times New Roman" w:cs="Times New Roman"/>
          <w:sz w:val="24"/>
          <w:szCs w:val="24"/>
          <w:lang w:val="ru-RU"/>
        </w:rPr>
        <w:t>.2026</w:t>
      </w:r>
      <w:proofErr w:type="gramEnd"/>
      <w:r w:rsidR="005E34AC">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(00:01)</w:t>
      </w:r>
      <w:r w:rsidR="005E34AC">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до 0</w:t>
      </w:r>
      <w:r w:rsidR="00F66D2E">
        <w:rPr>
          <w:rFonts w:ascii="Times New Roman" w:eastAsia="Times New Roman" w:hAnsi="Times New Roman" w:cs="Times New Roman"/>
          <w:sz w:val="24"/>
          <w:szCs w:val="24"/>
          <w:lang w:val="en-US"/>
        </w:rPr>
        <w:t>3</w:t>
      </w:r>
      <w:r>
        <w:rPr>
          <w:rFonts w:ascii="Times New Roman" w:eastAsia="Times New Roman" w:hAnsi="Times New Roman" w:cs="Times New Roman"/>
          <w:sz w:val="24"/>
          <w:szCs w:val="24"/>
          <w:lang w:val="ru-RU"/>
        </w:rPr>
        <w:t>.0</w:t>
      </w:r>
      <w:r w:rsidR="00F66D2E">
        <w:rPr>
          <w:rFonts w:ascii="Times New Roman" w:eastAsia="Times New Roman" w:hAnsi="Times New Roman" w:cs="Times New Roman"/>
          <w:sz w:val="24"/>
          <w:szCs w:val="24"/>
          <w:lang w:val="en-US"/>
        </w:rPr>
        <w:t>9</w:t>
      </w:r>
      <w:r>
        <w:rPr>
          <w:rFonts w:ascii="Times New Roman" w:eastAsia="Times New Roman" w:hAnsi="Times New Roman" w:cs="Times New Roman"/>
          <w:sz w:val="24"/>
          <w:szCs w:val="24"/>
          <w:lang w:val="ru-RU"/>
        </w:rPr>
        <w:t>.2026  (18</w:t>
      </w:r>
      <w:r w:rsidR="005E34AC">
        <w:rPr>
          <w:rFonts w:ascii="Times New Roman" w:eastAsia="Times New Roman" w:hAnsi="Times New Roman" w:cs="Times New Roman"/>
          <w:sz w:val="24"/>
          <w:szCs w:val="24"/>
          <w:lang w:val="ru-RU"/>
        </w:rPr>
        <w:t>:00) – 12 </w:t>
      </w:r>
      <w:r w:rsidR="00F66D2E">
        <w:rPr>
          <w:rFonts w:ascii="Times New Roman" w:eastAsia="Times New Roman" w:hAnsi="Times New Roman" w:cs="Times New Roman"/>
          <w:sz w:val="24"/>
          <w:szCs w:val="24"/>
          <w:lang w:val="en-US"/>
        </w:rPr>
        <w:t>8</w:t>
      </w:r>
      <w:r w:rsidR="005E34AC">
        <w:rPr>
          <w:rFonts w:ascii="Times New Roman" w:eastAsia="Times New Roman" w:hAnsi="Times New Roman" w:cs="Times New Roman"/>
          <w:sz w:val="24"/>
          <w:szCs w:val="24"/>
          <w:lang w:val="ru-RU"/>
        </w:rPr>
        <w:t>00 рублей;</w:t>
      </w:r>
    </w:p>
    <w:p w14:paraId="77B5B965" w14:textId="7F0355BB" w:rsidR="007F3A87" w:rsidRDefault="007F3A87" w:rsidP="00251398">
      <w:pPr>
        <w:pStyle w:val="af5"/>
        <w:ind w:left="1069"/>
        <w:rPr>
          <w:rFonts w:ascii="Times New Roman" w:eastAsia="Times New Roman" w:hAnsi="Times New Roman" w:cs="Times New Roman"/>
          <w:sz w:val="24"/>
          <w:szCs w:val="24"/>
          <w:lang w:val="ru-RU"/>
        </w:rPr>
      </w:pPr>
    </w:p>
    <w:p w14:paraId="1196459D" w14:textId="77777777" w:rsidR="00480E3D" w:rsidRDefault="00480E3D">
      <w:pPr>
        <w:rPr>
          <w:rFonts w:ascii="Times New Roman" w:eastAsia="Times New Roman" w:hAnsi="Times New Roman" w:cs="Times New Roman"/>
          <w:color w:val="000000"/>
          <w:sz w:val="24"/>
          <w:szCs w:val="24"/>
        </w:rPr>
      </w:pPr>
    </w:p>
    <w:p w14:paraId="4CF95D7E" w14:textId="4004B489"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8.2. После того как участник оплатил стартовый взнос – ему приходит подтверждение с сайта </w:t>
      </w:r>
      <w:hyperlink r:id="rId12" w:tooltip="https://russiarunning.com/" w:history="1">
        <w:r>
          <w:rPr>
            <w:rFonts w:ascii="Times New Roman" w:eastAsia="Times New Roman" w:hAnsi="Times New Roman" w:cs="Times New Roman"/>
            <w:b/>
            <w:color w:val="0000FF"/>
            <w:sz w:val="24"/>
            <w:szCs w:val="24"/>
            <w:u w:val="single"/>
          </w:rPr>
          <w:t>https://russiarunning.com/</w:t>
        </w:r>
      </w:hyperlink>
      <w:r>
        <w:rPr>
          <w:rFonts w:ascii="Times New Roman" w:eastAsia="Times New Roman" w:hAnsi="Times New Roman" w:cs="Times New Roman"/>
          <w:color w:val="000000"/>
          <w:sz w:val="24"/>
          <w:szCs w:val="24"/>
        </w:rPr>
        <w:t xml:space="preserve">, где участник может зайти в свой личный кабинет и проверить регистрацию на мероприятии. Стартовый протокол будет сформирован на сайте мероприятия после закрытия регистрации и приема всех изменений </w:t>
      </w:r>
      <w:r w:rsidR="003D6C47" w:rsidRPr="003D6C47">
        <w:rPr>
          <w:rFonts w:ascii="Times New Roman" w:eastAsia="Times New Roman" w:hAnsi="Times New Roman" w:cs="Times New Roman"/>
          <w:b/>
          <w:color w:val="000000"/>
          <w:sz w:val="24"/>
          <w:szCs w:val="24"/>
          <w:lang w:val="ru-RU"/>
        </w:rPr>
        <w:t>0</w:t>
      </w:r>
      <w:r w:rsidR="00F66D2E" w:rsidRPr="00F66D2E">
        <w:rPr>
          <w:rFonts w:ascii="Times New Roman" w:eastAsia="Times New Roman" w:hAnsi="Times New Roman" w:cs="Times New Roman"/>
          <w:b/>
          <w:color w:val="000000"/>
          <w:sz w:val="24"/>
          <w:szCs w:val="24"/>
          <w:lang w:val="ru-RU"/>
        </w:rPr>
        <w:t>1</w:t>
      </w:r>
      <w:r>
        <w:rPr>
          <w:rFonts w:ascii="Times New Roman" w:eastAsia="Times New Roman" w:hAnsi="Times New Roman" w:cs="Times New Roman"/>
          <w:b/>
          <w:color w:val="000000"/>
          <w:sz w:val="24"/>
          <w:szCs w:val="24"/>
        </w:rPr>
        <w:t>.0</w:t>
      </w:r>
      <w:r w:rsidR="00F66D2E" w:rsidRPr="00F66D2E">
        <w:rPr>
          <w:rFonts w:ascii="Times New Roman" w:eastAsia="Times New Roman" w:hAnsi="Times New Roman" w:cs="Times New Roman"/>
          <w:b/>
          <w:color w:val="000000"/>
          <w:sz w:val="24"/>
          <w:szCs w:val="24"/>
          <w:lang w:val="ru-RU"/>
        </w:rPr>
        <w:t>9</w:t>
      </w:r>
      <w:r>
        <w:rPr>
          <w:rFonts w:ascii="Times New Roman" w:eastAsia="Times New Roman" w:hAnsi="Times New Roman" w:cs="Times New Roman"/>
          <w:b/>
          <w:color w:val="000000"/>
          <w:sz w:val="24"/>
          <w:szCs w:val="24"/>
        </w:rPr>
        <w:t>.2026.</w:t>
      </w:r>
      <w:r>
        <w:rPr>
          <w:rFonts w:ascii="Times New Roman" w:eastAsia="Times New Roman" w:hAnsi="Times New Roman" w:cs="Times New Roman"/>
          <w:color w:val="000000"/>
          <w:sz w:val="24"/>
          <w:szCs w:val="24"/>
        </w:rPr>
        <w:t xml:space="preserve"> Ссылка на стартовый протокол и стартовое время, информация о трассе и препятствиях, и другая информация будет </w:t>
      </w:r>
      <w:r w:rsidR="003D6C47" w:rsidRPr="003D6C47">
        <w:rPr>
          <w:rFonts w:ascii="Times New Roman" w:eastAsia="Times New Roman" w:hAnsi="Times New Roman" w:cs="Times New Roman"/>
          <w:b/>
          <w:color w:val="000000"/>
          <w:sz w:val="24"/>
          <w:szCs w:val="24"/>
          <w:lang w:val="ru-RU"/>
        </w:rPr>
        <w:t>0</w:t>
      </w:r>
      <w:r w:rsidR="00F66D2E" w:rsidRPr="00F66D2E">
        <w:rPr>
          <w:rFonts w:ascii="Times New Roman" w:eastAsia="Times New Roman" w:hAnsi="Times New Roman" w:cs="Times New Roman"/>
          <w:b/>
          <w:color w:val="000000"/>
          <w:sz w:val="24"/>
          <w:szCs w:val="24"/>
          <w:lang w:val="ru-RU"/>
        </w:rPr>
        <w:t>3</w:t>
      </w:r>
      <w:r>
        <w:rPr>
          <w:rFonts w:ascii="Times New Roman" w:eastAsia="Times New Roman" w:hAnsi="Times New Roman" w:cs="Times New Roman"/>
          <w:b/>
          <w:color w:val="000000"/>
          <w:sz w:val="24"/>
          <w:szCs w:val="24"/>
        </w:rPr>
        <w:t>.0</w:t>
      </w:r>
      <w:r w:rsidR="00F66D2E" w:rsidRPr="00F66D2E">
        <w:rPr>
          <w:rFonts w:ascii="Times New Roman" w:eastAsia="Times New Roman" w:hAnsi="Times New Roman" w:cs="Times New Roman"/>
          <w:b/>
          <w:color w:val="000000"/>
          <w:sz w:val="24"/>
          <w:szCs w:val="24"/>
          <w:lang w:val="ru-RU"/>
        </w:rPr>
        <w:t>9</w:t>
      </w:r>
      <w:r>
        <w:rPr>
          <w:rFonts w:ascii="Times New Roman" w:eastAsia="Times New Roman" w:hAnsi="Times New Roman" w:cs="Times New Roman"/>
          <w:b/>
          <w:color w:val="000000"/>
          <w:sz w:val="24"/>
          <w:szCs w:val="24"/>
        </w:rPr>
        <w:t xml:space="preserve">.2026 </w:t>
      </w:r>
      <w:r>
        <w:rPr>
          <w:rFonts w:ascii="Times New Roman" w:eastAsia="Times New Roman" w:hAnsi="Times New Roman" w:cs="Times New Roman"/>
          <w:color w:val="000000"/>
          <w:sz w:val="24"/>
          <w:szCs w:val="24"/>
        </w:rPr>
        <w:t xml:space="preserve">на сайте </w:t>
      </w:r>
      <w:hyperlink r:id="rId13" w:tooltip="https://www.bearrace.ru" w:history="1">
        <w:r>
          <w:rPr>
            <w:rFonts w:ascii="Times New Roman" w:eastAsia="Times New Roman" w:hAnsi="Times New Roman" w:cs="Times New Roman"/>
            <w:b/>
            <w:color w:val="0000FF"/>
            <w:sz w:val="24"/>
            <w:szCs w:val="24"/>
            <w:u w:val="single"/>
          </w:rPr>
          <w:t>https://www.bearrace.ru</w:t>
        </w:r>
      </w:hyperlink>
      <w:r>
        <w:rPr>
          <w:rFonts w:ascii="Times New Roman" w:eastAsia="Times New Roman" w:hAnsi="Times New Roman" w:cs="Times New Roman"/>
          <w:color w:val="000000"/>
          <w:sz w:val="24"/>
          <w:szCs w:val="24"/>
        </w:rPr>
        <w:t>.</w:t>
      </w:r>
    </w:p>
    <w:p w14:paraId="1584933A" w14:textId="77777777" w:rsidR="00480E3D" w:rsidRDefault="00480E3D">
      <w:pPr>
        <w:ind w:firstLine="709"/>
        <w:rPr>
          <w:rFonts w:ascii="Times New Roman" w:eastAsia="Times New Roman" w:hAnsi="Times New Roman" w:cs="Times New Roman"/>
          <w:sz w:val="24"/>
          <w:szCs w:val="24"/>
        </w:rPr>
      </w:pPr>
    </w:p>
    <w:p w14:paraId="1A10D37E" w14:textId="77777777" w:rsidR="00480E3D" w:rsidRDefault="0072403A">
      <w:pPr>
        <w:ind w:firstLine="709"/>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Стартовый номер участникам всех забегов присваивается при получении номера в день старта.</w:t>
      </w:r>
    </w:p>
    <w:p w14:paraId="128E3DD3" w14:textId="77777777" w:rsidR="00480E3D" w:rsidRDefault="00480E3D">
      <w:pPr>
        <w:ind w:firstLine="709"/>
        <w:rPr>
          <w:rFonts w:ascii="Times New Roman" w:eastAsia="Times New Roman" w:hAnsi="Times New Roman" w:cs="Times New Roman"/>
          <w:color w:val="000000"/>
          <w:sz w:val="24"/>
          <w:szCs w:val="24"/>
        </w:rPr>
      </w:pPr>
    </w:p>
    <w:p w14:paraId="75E69234"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 В день соревнований участник должен до старта пройти проверку документов и получить стартовый пакет участника.</w:t>
      </w:r>
    </w:p>
    <w:p w14:paraId="2983CAD4"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8.3.1 Допуск участников к спортивному забегу с препятствиями осуществляется при наличии документов, которые предоставляются при регистрации:</w:t>
      </w:r>
    </w:p>
    <w:p w14:paraId="4008FD42" w14:textId="77777777"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Удостоверение личности, подтверждающее возраст участника, обязательно паспорт.</w:t>
      </w:r>
    </w:p>
    <w:p w14:paraId="33E8A970" w14:textId="77777777"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Подписанное освобождение от ответственности, в соответствии с которым он полностью снимает с организаторов ответственность за возможный ущерб здоровью, полученный им во время соревнований (будет выдаваться в день соревнований).</w:t>
      </w:r>
    </w:p>
    <w:p w14:paraId="7FB90D11" w14:textId="77777777"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Каждый участник Медвежьей Гонки обязан иметь при себе </w:t>
      </w:r>
      <w:r>
        <w:rPr>
          <w:rFonts w:ascii="Times New Roman" w:eastAsia="Times New Roman" w:hAnsi="Times New Roman" w:cs="Times New Roman"/>
          <w:b/>
          <w:color w:val="000000"/>
          <w:sz w:val="24"/>
          <w:szCs w:val="24"/>
        </w:rPr>
        <w:t>медицинское заключение о допуске к участию в спортивных соревнованиях</w:t>
      </w:r>
      <w:r>
        <w:rPr>
          <w:rFonts w:ascii="Times New Roman" w:eastAsia="Times New Roman" w:hAnsi="Times New Roman" w:cs="Times New Roman"/>
          <w:color w:val="000000"/>
          <w:sz w:val="24"/>
          <w:szCs w:val="24"/>
        </w:rPr>
        <w:t xml:space="preserve"> в соответствии с приказом Министерства здравоохранения Российской Федерации от 23.10.2020 N 1144н сроком действия не более 6 месяцев. Копия указанного выше заключения принимается организатором при одновременном предъявлении Участником оригинала. В этом случае оригинал возвращается, а копия остается у организатора. При отсутствии копии оригинал не возвращается. Медицинское заключение должно обязательно содержать: подпись и печать врача, две печати медицинского учреждения (вместо одной из них может быть штамп), формулировку: «Допущен к участию в соревнованиях по циклическим видам спорта или формулировка «Допущен к беговым </w:t>
      </w:r>
      <w:r>
        <w:rPr>
          <w:rFonts w:ascii="Times New Roman" w:eastAsia="Times New Roman" w:hAnsi="Times New Roman" w:cs="Times New Roman"/>
          <w:color w:val="000000"/>
          <w:sz w:val="24"/>
          <w:szCs w:val="24"/>
        </w:rPr>
        <w:lastRenderedPageBreak/>
        <w:t>соревнованиям с препятствиями на дистанции до 10 км включительно» или «Допущен к старту на полумарафон (21,1 км)».</w:t>
      </w:r>
    </w:p>
    <w:p w14:paraId="79374E24"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8.4. В случае возникновения травмы у участника и невозможности принимать участие в забеге, участник может путем направления письма на электронную почту </w:t>
      </w:r>
      <w:hyperlink r:id="rId14" w:tooltip="mailto:bearrace.su@mail.ru" w:history="1">
        <w:r>
          <w:rPr>
            <w:rFonts w:ascii="Times New Roman" w:eastAsia="Times New Roman" w:hAnsi="Times New Roman" w:cs="Times New Roman"/>
            <w:b/>
            <w:color w:val="0000FF"/>
            <w:sz w:val="24"/>
            <w:szCs w:val="24"/>
            <w:u w:val="single"/>
          </w:rPr>
          <w:t>bearrace.su@mail.ru</w:t>
        </w:r>
      </w:hyperlink>
      <w:r>
        <w:rPr>
          <w:rFonts w:ascii="Times New Roman" w:eastAsia="Times New Roman" w:hAnsi="Times New Roman" w:cs="Times New Roman"/>
          <w:b/>
          <w:color w:val="000000"/>
          <w:sz w:val="24"/>
          <w:szCs w:val="24"/>
        </w:rPr>
        <w:t>:</w:t>
      </w:r>
    </w:p>
    <w:p w14:paraId="59BDBCC7" w14:textId="77777777"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перерегистрировать свой слот на другого участника;</w:t>
      </w:r>
    </w:p>
    <w:p w14:paraId="5F000851" w14:textId="77777777"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перенести слот на другой забег «Медвежья гонка»;</w:t>
      </w:r>
    </w:p>
    <w:p w14:paraId="1F4BE617" w14:textId="77777777"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вернуть денежные средства за минусом 20% от оплаченной суммы за участие. </w:t>
      </w:r>
    </w:p>
    <w:p w14:paraId="3DC6D1F4"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Для подтверждения основания, указанного в п 8.4. участнику необходимо предоставить фото или скан справки с печатью медицинского учреждения.</w:t>
      </w:r>
    </w:p>
    <w:p w14:paraId="0F715011" w14:textId="77777777" w:rsidR="00480E3D" w:rsidRDefault="00480E3D">
      <w:pPr>
        <w:ind w:firstLine="709"/>
        <w:rPr>
          <w:rFonts w:ascii="Times New Roman" w:eastAsia="Times New Roman" w:hAnsi="Times New Roman" w:cs="Times New Roman"/>
          <w:color w:val="000000"/>
          <w:sz w:val="24"/>
          <w:szCs w:val="24"/>
        </w:rPr>
      </w:pPr>
    </w:p>
    <w:p w14:paraId="0919482A" w14:textId="77777777" w:rsidR="00480E3D" w:rsidRDefault="0072403A">
      <w:pPr>
        <w:ind w:firstLine="709"/>
        <w:rPr>
          <w:rFonts w:ascii="Times New Roman" w:eastAsia="Times New Roman" w:hAnsi="Times New Roman" w:cs="Times New Roman"/>
          <w:i/>
          <w:sz w:val="24"/>
          <w:szCs w:val="24"/>
        </w:rPr>
      </w:pPr>
      <w:r>
        <w:rPr>
          <w:rFonts w:ascii="Times New Roman" w:eastAsia="Times New Roman" w:hAnsi="Times New Roman" w:cs="Times New Roman"/>
          <w:b/>
          <w:i/>
          <w:color w:val="000000"/>
          <w:sz w:val="24"/>
          <w:szCs w:val="24"/>
        </w:rPr>
        <w:t>В случае неявки, отказа или неучастия в соревнованиях по любой другой причине - оплата за стартовый взнос не возвращается, слот на другой забег НЕ ПЕРЕНОСИТСЯ.</w:t>
      </w:r>
    </w:p>
    <w:p w14:paraId="29F21846" w14:textId="77777777" w:rsidR="00480E3D" w:rsidRDefault="00480E3D">
      <w:pPr>
        <w:ind w:firstLine="709"/>
        <w:rPr>
          <w:rFonts w:ascii="Times New Roman" w:eastAsia="Times New Roman" w:hAnsi="Times New Roman" w:cs="Times New Roman"/>
          <w:color w:val="000000"/>
          <w:sz w:val="24"/>
          <w:szCs w:val="24"/>
        </w:rPr>
      </w:pPr>
    </w:p>
    <w:p w14:paraId="479A04EE" w14:textId="6DF5897D"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Внесение изменений</w:t>
      </w:r>
      <w:r>
        <w:rPr>
          <w:rFonts w:ascii="Times New Roman" w:eastAsia="Times New Roman" w:hAnsi="Times New Roman" w:cs="Times New Roman"/>
          <w:color w:val="000000"/>
          <w:sz w:val="24"/>
          <w:szCs w:val="24"/>
        </w:rPr>
        <w:t xml:space="preserve"> в регистрационные данные возможно </w:t>
      </w:r>
      <w:r>
        <w:rPr>
          <w:rFonts w:ascii="Times New Roman" w:eastAsia="Times New Roman" w:hAnsi="Times New Roman" w:cs="Times New Roman"/>
          <w:b/>
          <w:color w:val="000000"/>
          <w:sz w:val="24"/>
          <w:szCs w:val="24"/>
        </w:rPr>
        <w:t xml:space="preserve">до </w:t>
      </w:r>
      <w:r w:rsidR="003D6C47" w:rsidRPr="003D6C47">
        <w:rPr>
          <w:rFonts w:ascii="Times New Roman" w:eastAsia="Times New Roman" w:hAnsi="Times New Roman" w:cs="Times New Roman"/>
          <w:b/>
          <w:color w:val="000000"/>
          <w:sz w:val="24"/>
          <w:szCs w:val="24"/>
          <w:lang w:val="ru-RU"/>
        </w:rPr>
        <w:t>0</w:t>
      </w:r>
      <w:r w:rsidR="00F66D2E" w:rsidRPr="00F66D2E">
        <w:rPr>
          <w:rFonts w:ascii="Times New Roman" w:eastAsia="Times New Roman" w:hAnsi="Times New Roman" w:cs="Times New Roman"/>
          <w:b/>
          <w:color w:val="000000"/>
          <w:sz w:val="24"/>
          <w:szCs w:val="24"/>
          <w:lang w:val="ru-RU"/>
        </w:rPr>
        <w:t>3</w:t>
      </w:r>
      <w:r>
        <w:rPr>
          <w:rFonts w:ascii="Times New Roman" w:eastAsia="Times New Roman" w:hAnsi="Times New Roman" w:cs="Times New Roman"/>
          <w:b/>
          <w:color w:val="000000"/>
          <w:sz w:val="24"/>
          <w:szCs w:val="24"/>
        </w:rPr>
        <w:t>.0</w:t>
      </w:r>
      <w:r w:rsidR="00F66D2E" w:rsidRPr="00F66D2E">
        <w:rPr>
          <w:rFonts w:ascii="Times New Roman" w:eastAsia="Times New Roman" w:hAnsi="Times New Roman" w:cs="Times New Roman"/>
          <w:b/>
          <w:color w:val="000000"/>
          <w:sz w:val="24"/>
          <w:szCs w:val="24"/>
          <w:lang w:val="ru-RU"/>
        </w:rPr>
        <w:t>9</w:t>
      </w:r>
      <w:r>
        <w:rPr>
          <w:rFonts w:ascii="Times New Roman" w:eastAsia="Times New Roman" w:hAnsi="Times New Roman" w:cs="Times New Roman"/>
          <w:b/>
          <w:color w:val="000000"/>
          <w:sz w:val="24"/>
          <w:szCs w:val="24"/>
        </w:rPr>
        <w:t>.2026</w:t>
      </w:r>
      <w:r>
        <w:rPr>
          <w:rFonts w:ascii="Times New Roman" w:eastAsia="Times New Roman" w:hAnsi="Times New Roman" w:cs="Times New Roman"/>
          <w:color w:val="000000"/>
          <w:sz w:val="24"/>
          <w:szCs w:val="24"/>
        </w:rPr>
        <w:t xml:space="preserve"> года путем отправления электронного письма на почту </w:t>
      </w:r>
      <w:hyperlink r:id="rId15" w:tooltip="mailto:bearrace.su@mail.ru" w:history="1">
        <w:r>
          <w:rPr>
            <w:rFonts w:ascii="Times New Roman" w:eastAsia="Times New Roman" w:hAnsi="Times New Roman" w:cs="Times New Roman"/>
            <w:b/>
            <w:color w:val="0000FF"/>
            <w:sz w:val="24"/>
            <w:szCs w:val="24"/>
            <w:u w:val="single"/>
          </w:rPr>
          <w:t>bearrace.su@mail.ru</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Стоимость перерегистрации составляет </w:t>
      </w:r>
      <w:r>
        <w:rPr>
          <w:rFonts w:ascii="Times New Roman" w:eastAsia="Times New Roman" w:hAnsi="Times New Roman" w:cs="Times New Roman"/>
          <w:b/>
          <w:color w:val="000000"/>
          <w:sz w:val="24"/>
          <w:szCs w:val="24"/>
        </w:rPr>
        <w:t>600</w:t>
      </w:r>
      <w:r>
        <w:rPr>
          <w:rFonts w:ascii="Times New Roman" w:eastAsia="Times New Roman" w:hAnsi="Times New Roman" w:cs="Times New Roman"/>
          <w:color w:val="000000"/>
          <w:sz w:val="24"/>
          <w:szCs w:val="24"/>
        </w:rPr>
        <w:t xml:space="preserve"> рублей и оплачивается по реквизитам, указанным Организатором в ответном письме.</w:t>
      </w:r>
    </w:p>
    <w:p w14:paraId="7ABBED95" w14:textId="77777777" w:rsidR="00480E3D" w:rsidRDefault="00480E3D">
      <w:pPr>
        <w:ind w:firstLine="709"/>
        <w:rPr>
          <w:rFonts w:ascii="Times New Roman" w:eastAsia="Times New Roman" w:hAnsi="Times New Roman" w:cs="Times New Roman"/>
          <w:color w:val="000000"/>
          <w:sz w:val="24"/>
          <w:szCs w:val="24"/>
        </w:rPr>
      </w:pPr>
    </w:p>
    <w:p w14:paraId="16966624"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 Организатор имеет право отказать в регистрации лицу без объяснения причин. Участники, дисквалифицированные на предыдущих стартах за неспортивное поведение, к участию в стартах</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«Медвежья гонка»</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больше не допускается.</w:t>
      </w:r>
    </w:p>
    <w:p w14:paraId="22D9340B" w14:textId="77777777" w:rsidR="00480E3D" w:rsidRDefault="00480E3D">
      <w:pPr>
        <w:ind w:firstLine="709"/>
        <w:rPr>
          <w:rFonts w:ascii="Times New Roman" w:eastAsia="Times New Roman" w:hAnsi="Times New Roman" w:cs="Times New Roman"/>
          <w:color w:val="000000"/>
          <w:sz w:val="24"/>
          <w:szCs w:val="24"/>
        </w:rPr>
      </w:pPr>
    </w:p>
    <w:p w14:paraId="01AE4FFC" w14:textId="77777777" w:rsidR="00480E3D" w:rsidRDefault="0072403A">
      <w:pPr>
        <w:jc w:val="left"/>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9. ПРАВИЛА ПРОХОЖДЕНИЯ ТРАССЫ СПОРТИВНОГО ЗАБЕГА С ПРЕПЯТСТВИЯМИ</w:t>
      </w:r>
    </w:p>
    <w:p w14:paraId="173F1CB0" w14:textId="77777777" w:rsidR="00480E3D" w:rsidRDefault="00480E3D">
      <w:pPr>
        <w:ind w:firstLine="709"/>
        <w:rPr>
          <w:rFonts w:ascii="Times New Roman" w:eastAsia="Times New Roman" w:hAnsi="Times New Roman" w:cs="Times New Roman"/>
          <w:b/>
          <w:color w:val="000000"/>
          <w:sz w:val="24"/>
          <w:szCs w:val="24"/>
        </w:rPr>
      </w:pPr>
    </w:p>
    <w:p w14:paraId="6B3C50DF"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9.1. Общие правила.</w:t>
      </w:r>
    </w:p>
    <w:p w14:paraId="03F7700E"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Поведение участников. В момент проведения мероприятия все его участники обязаны вести себя так, как подобает спортсменам, и руководствуясь общими принципами приличия. Не допускается дискриминация, намеренное препятствование другим участникам, прерывание и агрессивное поведение среди соревнующихся.</w:t>
      </w:r>
    </w:p>
    <w:p w14:paraId="46927212"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Подробная информация о трассе с описанием препятствий и правил их прохождения размещается заблаговременно на сайте соревнований bearrace.ru. В случае обстоятельств непреодолимой силы, актов правонарушений и/или вандализма, выявленных конструктивных недостатков в отношении препятствий организаторы имеют право в любой момент исключить/заменить на аналогичное препятствие с трассы.</w:t>
      </w:r>
    </w:p>
    <w:p w14:paraId="7B2F0416"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Участникам запрещается находиться на трассе и преодолевать препятствия до старта гонки или после.</w:t>
      </w:r>
    </w:p>
    <w:p w14:paraId="55BCC13E"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Перед стартом каждого формата соревнований Главный судья проводит Брифинг для участников забега, на котором сообщает об изменениях или дополнениях к настоящему Регламенту, если таковые имеются, об изменениях трассы или препятствий, если таковые имеются в силу возникших погодных или иных обстоятельств, поясняет специфику прохождения отдельных препятствий, если это требуется. Отсутствие спортсмена на Брифинге не освобождает его от действия изменений, и условий, оговоренных на Брифинге.</w:t>
      </w:r>
    </w:p>
    <w:p w14:paraId="454E4E1A"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Старт. Участникам необходимо пройти в зону старта/разминки за 15 минут до старта их забега или по сигналу ведущего. Старт участника происходит по сигналу стартового судьи. Участник дисквалифицируется или бежит только по решению Главного судьи, если по причинам, независящим от организаторов, пропустил старт своей формата. Участник не может стартовать в своем формате, когда начался старт другого формата.</w:t>
      </w:r>
    </w:p>
    <w:p w14:paraId="68170878"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9.1.6. Экипировка. Экипировка должна соответствовать погодным условиям в день забега. Запрещается брать с собой на трассу предметы, которые могут нанести вред другим участникам. Не допускается использование обуви с металлическими шипами.</w:t>
      </w:r>
    </w:p>
    <w:p w14:paraId="56ACD94E" w14:textId="77777777" w:rsidR="00480E3D" w:rsidRDefault="0072403A">
      <w:pPr>
        <w:ind w:firstLine="709"/>
        <w:rPr>
          <w:rFonts w:ascii="Times New Roman" w:eastAsia="Times New Roman" w:hAnsi="Times New Roman" w:cs="Times New Roman"/>
          <w:color w:val="000000"/>
          <w:sz w:val="24"/>
          <w:lang w:val="ru-RU"/>
        </w:rPr>
      </w:pPr>
      <w:r>
        <w:rPr>
          <w:rFonts w:ascii="Times New Roman" w:eastAsia="Times New Roman" w:hAnsi="Times New Roman" w:cs="Times New Roman"/>
          <w:color w:val="000000"/>
          <w:sz w:val="24"/>
          <w:szCs w:val="24"/>
        </w:rPr>
        <w:t xml:space="preserve">9.1.7 </w:t>
      </w:r>
      <w:r>
        <w:rPr>
          <w:rFonts w:ascii="Times New Roman" w:eastAsia="Times New Roman" w:hAnsi="Times New Roman" w:cs="Times New Roman"/>
          <w:color w:val="000000"/>
          <w:sz w:val="24"/>
        </w:rPr>
        <w:t>Участнику выдается манишка с индивидуальным номером. Участник должен надеть манишку, чтобы судьи на этапах могли видеть его индивидуальный номер</w:t>
      </w:r>
      <w:r>
        <w:rPr>
          <w:rFonts w:ascii="Times New Roman" w:eastAsia="Times New Roman" w:hAnsi="Times New Roman" w:cs="Times New Roman"/>
          <w:color w:val="000000"/>
          <w:sz w:val="24"/>
          <w:lang w:val="ru-RU"/>
        </w:rPr>
        <w:t>. Запрещено</w:t>
      </w:r>
      <w:r>
        <w:rPr>
          <w:rFonts w:ascii="Times New Roman" w:eastAsia="Times New Roman" w:hAnsi="Times New Roman" w:cs="Times New Roman"/>
          <w:color w:val="000000"/>
          <w:sz w:val="24"/>
        </w:rPr>
        <w:t xml:space="preserve"> снимать манишку</w:t>
      </w:r>
      <w:r>
        <w:rPr>
          <w:rFonts w:ascii="Times New Roman" w:eastAsia="Times New Roman" w:hAnsi="Times New Roman" w:cs="Times New Roman"/>
          <w:color w:val="000000"/>
          <w:sz w:val="24"/>
          <w:lang w:val="ru-RU"/>
        </w:rPr>
        <w:t xml:space="preserve"> или перекрывать манишку другими вещами или предметами</w:t>
      </w:r>
      <w:r>
        <w:rPr>
          <w:rFonts w:ascii="Times New Roman" w:eastAsia="Times New Roman" w:hAnsi="Times New Roman" w:cs="Times New Roman"/>
          <w:color w:val="000000"/>
          <w:sz w:val="24"/>
        </w:rPr>
        <w:t>. Судья может дисквалифицировать участника в случае, если участник не надевает манишку</w:t>
      </w:r>
      <w:r>
        <w:rPr>
          <w:rFonts w:ascii="Times New Roman" w:eastAsia="Times New Roman" w:hAnsi="Times New Roman" w:cs="Times New Roman"/>
          <w:color w:val="000000"/>
          <w:sz w:val="24"/>
          <w:lang w:val="ru-RU"/>
        </w:rPr>
        <w:t>.</w:t>
      </w:r>
    </w:p>
    <w:p w14:paraId="40196CE3"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9.1.8. Участнику также предоставляется бумажный браслет для получения питания на мероприятии и для прохода в стартовую зону. Участник должен надеть перед стартом и следовать с ним по всей трассе.</w:t>
      </w:r>
    </w:p>
    <w:p w14:paraId="2A731B5B"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При прохождении трассы участникам необходимо оставаться в пределах специально маркированной зоны, случайное или намеренное сокращение пути не допускается. Участникам запрещается наносить ущерб маркировке, препятствиям и окружающей среде. В том случае, если участник сошел с трассы, ему необходимо вернуться на то место, откуда он сошел, и продолжить прохождение с данного места.</w:t>
      </w:r>
    </w:p>
    <w:p w14:paraId="1CED3233"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9.1.10. Участникам необходимо уступать дорогу другим более быстрым участникам, запрещается намеренно задерживать других спортсменов или удерживать линию прохождения препятствия оставаясь на ней без движения.</w:t>
      </w:r>
    </w:p>
    <w:p w14:paraId="52AB9496"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9.1.11. Начинать прохождение препятствия спортсмен может только по сигналу судьи. После прохождения препятствия участник обязан удостовериться у судьи, что прошел препятствие верно и может продолжать движение.</w:t>
      </w:r>
    </w:p>
    <w:p w14:paraId="1B7011F7"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Не разрешается обходить препятствия. На каждом препятствии находится судья, который по необходимости поясняет порядок прохождения препятствия.</w:t>
      </w:r>
    </w:p>
    <w:p w14:paraId="356DF18B"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За неподчинение судье, не прохождение препятствия (неполное выполнение штрафа), неспортивное поведение (споры, насмешки, оскорбления или физическое насилие по отношению ко всем присутствующим) участники могут наказываться дисквалификацией, удалением Участника с соревнований. По требованию судьи участник должен сообщить свой стартовый номер (выдается на регистрации, нанесенный на </w:t>
      </w:r>
      <w:r>
        <w:rPr>
          <w:rFonts w:ascii="Times New Roman" w:eastAsia="Times New Roman" w:hAnsi="Times New Roman" w:cs="Times New Roman"/>
          <w:color w:val="000000"/>
          <w:sz w:val="24"/>
          <w:szCs w:val="24"/>
          <w:lang w:val="ru-RU"/>
        </w:rPr>
        <w:t>стартовую манишку</w:t>
      </w:r>
      <w:r>
        <w:rPr>
          <w:rFonts w:ascii="Times New Roman" w:eastAsia="Times New Roman" w:hAnsi="Times New Roman" w:cs="Times New Roman"/>
          <w:color w:val="000000"/>
          <w:sz w:val="24"/>
          <w:szCs w:val="24"/>
        </w:rPr>
        <w:t>), в случае отсутствия номера – сообщить номер электронного чипа, в случае отказа сообщить номер – снятие с дистанции.</w:t>
      </w:r>
    </w:p>
    <w:p w14:paraId="55D83FE8"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9.1.14. Споры и пререкания с Судьями недопустимы, Участник, нарушивший данное требование регламента, может быть дисквалифицирован.</w:t>
      </w:r>
    </w:p>
    <w:p w14:paraId="64187C06"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Участникам на старте прикрепляется чип фиксации времени, в ходе гонки спортсмен сам несет ответственность за целостность чипа и утерю. В случае невозможности получения достоверного результата по причине утери чипа или его повреждения, участник не будет включен в зачет соревнований.</w:t>
      </w:r>
    </w:p>
    <w:p w14:paraId="1A5ADCBB"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9.1.16. В зоне препятствия, ограниченного конструкцией препятствия, и зоне в радиусе 5 м препятствия запрещено находиться всем за исключением судей, организаторов, аккредитованных фотографов и стартовавших участников мероприятия.</w:t>
      </w:r>
    </w:p>
    <w:p w14:paraId="2AD2B0A6"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9.1.17. Участник выполняет штрафное задание в месте, указанном судьей на препятствии, так, чтобы не мешать другим участникам в прохождении трассы, в случае нарушения требования судьи, участник может быть дисквалифицирован.</w:t>
      </w:r>
    </w:p>
    <w:p w14:paraId="6FCFAB6A"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9.1.18. Маркировка трассы не предусматривает сопровождение тренеров, группы поддержки, родителей, знакомых, друзей участника на трассе. В случае их нахождения в маркированной зоне, участник дисквалифицируется.</w:t>
      </w:r>
    </w:p>
    <w:p w14:paraId="0CEFFCEB"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9.1.19. В командном формате попытка прохождения препятствия обязательна. При этом не допускается формальный подход к выполнению и/или легкое касание элементов препятствия. Судья вправе обязать участника сделать дополнительную попытку.</w:t>
      </w:r>
    </w:p>
    <w:p w14:paraId="6DC67D23" w14:textId="77777777" w:rsidR="00480E3D" w:rsidRDefault="0072403A">
      <w:pPr>
        <w:ind w:firstLine="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9.1.20. Запрещено</w:t>
      </w:r>
      <w:r>
        <w:rPr>
          <w:rFonts w:ascii="Times New Roman" w:eastAsia="Times New Roman" w:hAnsi="Times New Roman" w:cs="Times New Roman"/>
          <w:color w:val="000000"/>
          <w:sz w:val="24"/>
          <w:lang w:val="ru-RU"/>
        </w:rPr>
        <w:t>:</w:t>
      </w:r>
      <w:r>
        <w:rPr>
          <w:rFonts w:ascii="Times New Roman" w:eastAsia="Times New Roman" w:hAnsi="Times New Roman" w:cs="Times New Roman"/>
          <w:color w:val="000000"/>
          <w:sz w:val="24"/>
        </w:rPr>
        <w:t xml:space="preserve"> использование обуви с металлическими шипами и предмето</w:t>
      </w:r>
      <w:r>
        <w:rPr>
          <w:rFonts w:ascii="Times New Roman" w:eastAsia="Times New Roman" w:hAnsi="Times New Roman" w:cs="Times New Roman"/>
          <w:color w:val="000000"/>
          <w:sz w:val="24"/>
          <w:lang w:val="ru-RU"/>
        </w:rPr>
        <w:t>в</w:t>
      </w:r>
      <w:r>
        <w:rPr>
          <w:rFonts w:ascii="Times New Roman" w:eastAsia="Times New Roman" w:hAnsi="Times New Roman" w:cs="Times New Roman"/>
          <w:color w:val="000000"/>
          <w:sz w:val="24"/>
        </w:rPr>
        <w:t>, которые могут травмировать других участников</w:t>
      </w:r>
      <w:r>
        <w:rPr>
          <w:rFonts w:ascii="Times New Roman" w:eastAsia="Times New Roman" w:hAnsi="Times New Roman" w:cs="Times New Roman"/>
          <w:color w:val="000000"/>
          <w:sz w:val="24"/>
          <w:lang w:val="ru-RU"/>
        </w:rPr>
        <w:t>; лямки, резинки, крюки и другие вспомогательные средства при прохождении препятствий;</w:t>
      </w:r>
      <w:r>
        <w:rPr>
          <w:rFonts w:ascii="Times New Roman" w:eastAsia="Times New Roman" w:hAnsi="Times New Roman" w:cs="Times New Roman"/>
          <w:color w:val="000000"/>
          <w:sz w:val="24"/>
        </w:rPr>
        <w:t xml:space="preserve"> использование клеящих веществ, магнезии.</w:t>
      </w:r>
    </w:p>
    <w:p w14:paraId="72BBA9A3"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9.2. Командный забег.</w:t>
      </w:r>
      <w:r>
        <w:rPr>
          <w:rFonts w:ascii="Times New Roman" w:eastAsia="Times New Roman" w:hAnsi="Times New Roman" w:cs="Times New Roman"/>
          <w:b/>
          <w:sz w:val="24"/>
          <w:szCs w:val="24"/>
        </w:rPr>
        <w:t xml:space="preserve"> Категории TEAM и PAIR.</w:t>
      </w:r>
    </w:p>
    <w:p w14:paraId="2467D138" w14:textId="77777777" w:rsidR="00480E3D" w:rsidRDefault="0072403A">
      <w:pPr>
        <w:ind w:firstLine="709"/>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rPr>
        <w:t>9.2.1. В командном забеге победитель определяется по последнему финишировавшему участнику команды, команде разрешается помогать друг-другу в прохождении трассы на всех препятствиях.</w:t>
      </w:r>
      <w:r>
        <w:rPr>
          <w:rFonts w:ascii="Times New Roman" w:eastAsia="Times New Roman" w:hAnsi="Times New Roman" w:cs="Times New Roman"/>
          <w:color w:val="000000"/>
          <w:sz w:val="24"/>
          <w:szCs w:val="24"/>
          <w:lang w:val="ru-RU"/>
        </w:rPr>
        <w:t xml:space="preserve"> </w:t>
      </w:r>
      <w:r>
        <w:rPr>
          <w:rFonts w:ascii="Times New Roman" w:eastAsia="Times New Roman" w:hAnsi="Times New Roman" w:cs="Times New Roman"/>
          <w:color w:val="000000"/>
          <w:sz w:val="24"/>
        </w:rPr>
        <w:t xml:space="preserve">Помогать в прохождении препятствия может </w:t>
      </w:r>
      <w:proofErr w:type="gramStart"/>
      <w:r>
        <w:rPr>
          <w:rFonts w:ascii="Times New Roman" w:eastAsia="Times New Roman" w:hAnsi="Times New Roman" w:cs="Times New Roman"/>
          <w:color w:val="000000"/>
          <w:sz w:val="24"/>
        </w:rPr>
        <w:t>только тот участник</w:t>
      </w:r>
      <w:proofErr w:type="gramEnd"/>
      <w:r>
        <w:rPr>
          <w:rFonts w:ascii="Times New Roman" w:eastAsia="Times New Roman" w:hAnsi="Times New Roman" w:cs="Times New Roman"/>
          <w:color w:val="000000"/>
          <w:sz w:val="24"/>
        </w:rPr>
        <w:t xml:space="preserve"> который преодолел препятствие самостоятельно.</w:t>
      </w:r>
    </w:p>
    <w:p w14:paraId="3DD226B0"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9.2.2 Помощь другими участниками, не входящими в состав команды, будет расценено как нарушение.</w:t>
      </w:r>
    </w:p>
    <w:p w14:paraId="42230381"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9.2.3. </w:t>
      </w:r>
      <w:r>
        <w:rPr>
          <w:rFonts w:ascii="Times New Roman" w:eastAsia="Times New Roman" w:hAnsi="Times New Roman" w:cs="Times New Roman"/>
          <w:sz w:val="24"/>
          <w:szCs w:val="24"/>
        </w:rPr>
        <w:t xml:space="preserve">При прохождении дистанции команда должна проходить её вместе, участники должны стартовать и финишировать полным составом. Участники должны двигаться вместе с разницей по времени 30 секунд между членами одной команды. Запрещается приступать к преодолению препятствия, пока все участники команды не прибегут к этому препятствию. В случае нарушения </w:t>
      </w:r>
      <w:r>
        <w:rPr>
          <w:rFonts w:ascii="Times New Roman" w:eastAsia="Times New Roman" w:hAnsi="Times New Roman" w:cs="Times New Roman"/>
          <w:sz w:val="24"/>
          <w:szCs w:val="24"/>
        </w:rPr>
        <w:lastRenderedPageBreak/>
        <w:t xml:space="preserve">этого пункта судья соревнований при первом нарушении делает устное замечание, а при повторном команда будет дисквалифицирована. </w:t>
      </w:r>
    </w:p>
    <w:p w14:paraId="544A5656"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9.2.4. Команда, преодолевая препятствия, движется по одной полосе.</w:t>
      </w:r>
    </w:p>
    <w:p w14:paraId="42DEFF5A"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9.2.5. В случае, если кто-либо из членов команды не в состоянии пройти препятствие, </w:t>
      </w:r>
      <w:r w:rsidR="007C762B">
        <w:rPr>
          <w:rFonts w:ascii="Times New Roman" w:eastAsia="Times New Roman" w:hAnsi="Times New Roman" w:cs="Times New Roman"/>
          <w:color w:val="000000"/>
          <w:sz w:val="24"/>
          <w:szCs w:val="24"/>
        </w:rPr>
        <w:t xml:space="preserve">он выполняет штрафное задание </w:t>
      </w:r>
      <w:r w:rsidR="007C762B">
        <w:rPr>
          <w:rFonts w:ascii="Times New Roman" w:eastAsia="Times New Roman" w:hAnsi="Times New Roman" w:cs="Times New Roman"/>
          <w:color w:val="000000"/>
          <w:sz w:val="24"/>
          <w:szCs w:val="24"/>
          <w:lang w:val="ru-RU"/>
        </w:rPr>
        <w:t>20</w:t>
      </w:r>
      <w:r>
        <w:rPr>
          <w:rFonts w:ascii="Times New Roman" w:eastAsia="Times New Roman" w:hAnsi="Times New Roman" w:cs="Times New Roman"/>
          <w:color w:val="000000"/>
          <w:sz w:val="24"/>
          <w:szCs w:val="24"/>
        </w:rPr>
        <w:t xml:space="preserve"> берпи. Штрафные задания выполняет строго тот участник команды, на которого был наложен штраф.</w:t>
      </w:r>
    </w:p>
    <w:p w14:paraId="7FF6FEED"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9.2.6. Изменение в составе команды в день мероприятия (замены, исключения или добавления в команду) могут быть внесены только с разрешения старшего судьи соревнований, при условии, что все спортсмены были зарегистрированы, оплатили стартовые взносы и предъявили все документы в соответствии с п. 8.3.1. </w:t>
      </w:r>
    </w:p>
    <w:p w14:paraId="419EC521"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Об изменениях сообщает капитан команды лично старшему судье соревнований.</w:t>
      </w:r>
    </w:p>
    <w:p w14:paraId="02FD66B9" w14:textId="77777777" w:rsidR="00480E3D" w:rsidRDefault="0072403A">
      <w:pPr>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9.3. Формат Индивидуальный. Категории STANDARD AGE.</w:t>
      </w:r>
    </w:p>
    <w:p w14:paraId="4E5A719E"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9.3.1 Данный тип забега рекомендуется спортсменам, которые неоднократно участвовали в гонке «Медвежья гонка». </w:t>
      </w:r>
      <w:r>
        <w:rPr>
          <w:rFonts w:ascii="Times New Roman" w:eastAsia="Times New Roman" w:hAnsi="Times New Roman" w:cs="Times New Roman"/>
          <w:sz w:val="24"/>
        </w:rPr>
        <w:t>Возрастные категории, участие возможно с 13 лет.</w:t>
      </w:r>
    </w:p>
    <w:p w14:paraId="7EC58CE5"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9.3.2 Каждому спортсмену выдается 3 браслета с одинаковым стартовым номером. Браслеты личные, непередаваемые и идентифицирующие отдельного спортсмена.</w:t>
      </w:r>
    </w:p>
    <w:p w14:paraId="7BBB1D81"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9.3.3 Участник перед входом в стартовую зону должен одеть на одну из рук все 3 браслета, убедиться, что браслеты надежно закреплены.</w:t>
      </w:r>
    </w:p>
    <w:p w14:paraId="5467E8DB"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9.3.4 Браслет срезается, если участник не смог преодолеть препятствие.</w:t>
      </w:r>
    </w:p>
    <w:p w14:paraId="315CF14D"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9.3.5 «Потерянные» браслеты (максимум 2 шт.) могут быть восстановлены до финиша через штрафной круг. В случае, если участник потерял 2 браслета, то он делает 2 штрафных круга, если потерял 1 браслет, то делает только 1 штрафной круг.</w:t>
      </w:r>
    </w:p>
    <w:p w14:paraId="55A1E559"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9.3.6 Участники, которые сохранили все 3 браслета и участники, которые потеряли 3 браслета бегут сразу на финиш. Срезанные браслеты будут собраны и сохранены.</w:t>
      </w:r>
    </w:p>
    <w:p w14:paraId="3EE86106" w14:textId="77777777" w:rsidR="00480E3D" w:rsidRDefault="0072403A">
      <w:pPr>
        <w:ind w:firstLine="709"/>
        <w:rPr>
          <w:rFonts w:ascii="Times New Roman" w:eastAsia="Times New Roman" w:hAnsi="Times New Roman" w:cs="Times New Roman"/>
          <w:b/>
          <w:sz w:val="24"/>
        </w:rPr>
      </w:pPr>
      <w:r>
        <w:rPr>
          <w:rFonts w:ascii="Times New Roman" w:eastAsia="Times New Roman" w:hAnsi="Times New Roman" w:cs="Times New Roman"/>
          <w:b/>
          <w:color w:val="000000"/>
          <w:sz w:val="24"/>
        </w:rPr>
        <w:t>9.4</w:t>
      </w:r>
      <w:r>
        <w:rPr>
          <w:rFonts w:ascii="Times New Roman" w:eastAsia="Times New Roman" w:hAnsi="Times New Roman" w:cs="Times New Roman"/>
          <w:b/>
          <w:sz w:val="24"/>
        </w:rPr>
        <w:t>. Формат Индивидуальный. Категории STANDARD ELITE.</w:t>
      </w:r>
    </w:p>
    <w:p w14:paraId="73DEE6E9" w14:textId="77777777"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9.4.1 Данный тип забега рекомендуется спортсменам, которые неоднократно участвовали в гонке «Медвежья гонка». Возрастных кате</w:t>
      </w:r>
      <w:r w:rsidR="007C762B">
        <w:rPr>
          <w:rFonts w:ascii="Times New Roman" w:eastAsia="Times New Roman" w:hAnsi="Times New Roman" w:cs="Times New Roman"/>
          <w:sz w:val="24"/>
        </w:rPr>
        <w:t>горий нет, участие возможно с 1</w:t>
      </w:r>
      <w:r w:rsidR="007C762B">
        <w:rPr>
          <w:rFonts w:ascii="Times New Roman" w:eastAsia="Times New Roman" w:hAnsi="Times New Roman" w:cs="Times New Roman"/>
          <w:sz w:val="24"/>
          <w:lang w:val="ru-RU"/>
        </w:rPr>
        <w:t>8</w:t>
      </w:r>
      <w:r>
        <w:rPr>
          <w:rFonts w:ascii="Times New Roman" w:eastAsia="Times New Roman" w:hAnsi="Times New Roman" w:cs="Times New Roman"/>
          <w:sz w:val="24"/>
        </w:rPr>
        <w:t xml:space="preserve"> лет.</w:t>
      </w:r>
    </w:p>
    <w:p w14:paraId="494D80A4" w14:textId="77777777"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9.4.2 Каждому спортсмену выдается 3 браслета с одинаковым стартовым номером. Браслеты личные, непередаваемые и идентифицирующие отдельного спортсмена.</w:t>
      </w:r>
    </w:p>
    <w:p w14:paraId="3D4CE121" w14:textId="77777777"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 xml:space="preserve"> 9.4.3 Участник перед входом в стартовую зону должен одеть на одну из рук все 3 браслета, убедиться, что браслеты надежно закреплены.</w:t>
      </w:r>
    </w:p>
    <w:p w14:paraId="496588C1" w14:textId="77777777"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9.4.4 Браслет срезается, если участник не смог преодолеть препятствие.</w:t>
      </w:r>
    </w:p>
    <w:p w14:paraId="573C1ED1" w14:textId="77777777"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9.4.5 «Потерянные» браслеты (максимум 2 шт.) могут быть восстановлены до финиша через штрафной круг. В случае, если участник потерял 2 браслета, то он делает 2 штрафных круга, если потерял 1 браслет, то делает только 1 штрафной круг.</w:t>
      </w:r>
    </w:p>
    <w:p w14:paraId="38771570" w14:textId="77777777"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9.4.6 Участники, которые сохранили все 3 браслета и участники, которые потеряли 3 браслета бегут сразу на финиш. Срезанные браслеты будут собраны и сохранены.</w:t>
      </w:r>
    </w:p>
    <w:p w14:paraId="4B7E378A" w14:textId="77777777" w:rsidR="00480E3D" w:rsidRDefault="0072403A">
      <w:pPr>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Участник должен следить за сохранностью браслетов. </w:t>
      </w:r>
    </w:p>
    <w:p w14:paraId="44257868" w14:textId="77777777" w:rsidR="00480E3D" w:rsidRDefault="007F3A87" w:rsidP="007C762B">
      <w:pPr>
        <w:ind w:firstLine="709"/>
        <w:jc w:val="left"/>
        <w:rPr>
          <w:rFonts w:ascii="Times New Roman" w:eastAsia="Times New Roman" w:hAnsi="Times New Roman" w:cs="Times New Roman"/>
          <w:b/>
          <w:color w:val="000000"/>
          <w:sz w:val="24"/>
          <w:szCs w:val="24"/>
        </w:rPr>
      </w:pPr>
      <w:proofErr w:type="gramStart"/>
      <w:r>
        <w:rPr>
          <w:rFonts w:ascii="Times New Roman" w:eastAsia="Times New Roman" w:hAnsi="Times New Roman" w:cs="Times New Roman"/>
          <w:sz w:val="24"/>
          <w:szCs w:val="24"/>
          <w:lang w:val="ru-RU"/>
        </w:rPr>
        <w:t>9.4.7  Лимит</w:t>
      </w:r>
      <w:proofErr w:type="gramEnd"/>
      <w:r>
        <w:rPr>
          <w:rFonts w:ascii="Times New Roman" w:eastAsia="Times New Roman" w:hAnsi="Times New Roman" w:cs="Times New Roman"/>
          <w:sz w:val="24"/>
          <w:szCs w:val="24"/>
          <w:lang w:val="ru-RU"/>
        </w:rPr>
        <w:t xml:space="preserve"> прохождения трассы для мужчин </w:t>
      </w:r>
      <w:r w:rsidR="007C762B">
        <w:rPr>
          <w:rFonts w:ascii="Times New Roman" w:eastAsia="Times New Roman" w:hAnsi="Times New Roman" w:cs="Times New Roman"/>
          <w:sz w:val="24"/>
          <w:szCs w:val="24"/>
          <w:lang w:val="ru-RU"/>
        </w:rPr>
        <w:t>составляет 00 часов 55 минут, для женщин 1 час 10 минут.</w:t>
      </w:r>
      <w:r>
        <w:rPr>
          <w:rFonts w:ascii="Times New Roman" w:eastAsia="Times New Roman" w:hAnsi="Times New Roman" w:cs="Times New Roman"/>
          <w:sz w:val="24"/>
          <w:szCs w:val="24"/>
          <w:lang w:val="ru-RU"/>
        </w:rPr>
        <w:t xml:space="preserve"> </w:t>
      </w:r>
      <w:r w:rsidR="0072403A">
        <w:rPr>
          <w:rFonts w:ascii="Times New Roman" w:eastAsia="Times New Roman" w:hAnsi="Times New Roman" w:cs="Times New Roman"/>
          <w:sz w:val="24"/>
          <w:szCs w:val="24"/>
        </w:rPr>
        <w:br/>
      </w:r>
      <w:r w:rsidR="0072403A">
        <w:rPr>
          <w:rFonts w:ascii="Times New Roman" w:eastAsia="Times New Roman" w:hAnsi="Times New Roman" w:cs="Times New Roman"/>
          <w:b/>
          <w:color w:val="000000"/>
          <w:sz w:val="24"/>
          <w:szCs w:val="24"/>
        </w:rPr>
        <w:t>10. РЕГИСТРАЦИЯ РЕЗУЛЬТАТОВ</w:t>
      </w:r>
    </w:p>
    <w:p w14:paraId="6C890E5D" w14:textId="77777777" w:rsidR="00480E3D" w:rsidRDefault="00480E3D">
      <w:pPr>
        <w:ind w:firstLine="709"/>
        <w:rPr>
          <w:rFonts w:ascii="Times New Roman" w:eastAsia="Times New Roman" w:hAnsi="Times New Roman" w:cs="Times New Roman"/>
          <w:color w:val="000000"/>
          <w:sz w:val="24"/>
          <w:szCs w:val="24"/>
        </w:rPr>
      </w:pPr>
    </w:p>
    <w:p w14:paraId="60F8E4CB"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10.1.1. Результат участников забегов фиксируется электронной системой хронометража. Время старта участников определяется по фиксации чипа на стартовой, промежуточной и финишной станциях. Участникам необходимо убедиться в том, что чип хорошо закреплен, во время движения по трассе участник обязан следить за тем, чтобы чип не был утерян или поврежден.</w:t>
      </w:r>
    </w:p>
    <w:p w14:paraId="476E25E0"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10.1.2. Чип необходимо сдать представителям хронометражной компании после финиша участника в обязательном порядке. В случае не сдачи чипа, его утери или механической поломки участник оплачивает штраф в размере 1000 рублей организаторам мероприятия, а также в случае невозможности установить точное время и данные хронометража может быть дисквалифицирован.</w:t>
      </w:r>
    </w:p>
    <w:p w14:paraId="67AFCBF4"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10.1.3. В случае равного времени у призеров, проводится дополнительный забег (до 500 м с препятствиями).</w:t>
      </w:r>
    </w:p>
    <w:p w14:paraId="5E3037B7"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10.2. Итоговый протокол будет размещен на официальном сайте соревнований в течение 2-х рабочих дней. В дни проведения мероприятия итоговый протокол не предоставляется участникам.</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br/>
      </w:r>
      <w:r>
        <w:rPr>
          <w:rFonts w:ascii="Times New Roman" w:eastAsia="Times New Roman" w:hAnsi="Times New Roman" w:cs="Times New Roman"/>
          <w:b/>
          <w:color w:val="000000"/>
          <w:sz w:val="24"/>
          <w:szCs w:val="24"/>
        </w:rPr>
        <w:t>11. ПРОТЕСТЫ И ПРЕТЕНЗИИ</w:t>
      </w:r>
    </w:p>
    <w:p w14:paraId="7AD64CC8" w14:textId="77777777" w:rsidR="00480E3D" w:rsidRDefault="00480E3D">
      <w:pPr>
        <w:ind w:firstLine="709"/>
        <w:rPr>
          <w:rFonts w:ascii="Times New Roman" w:eastAsia="Times New Roman" w:hAnsi="Times New Roman" w:cs="Times New Roman"/>
          <w:b/>
          <w:color w:val="000000"/>
          <w:sz w:val="24"/>
          <w:szCs w:val="24"/>
        </w:rPr>
      </w:pPr>
    </w:p>
    <w:p w14:paraId="0A4C84AD"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11.1. Претензии по призовым местам.</w:t>
      </w:r>
    </w:p>
    <w:p w14:paraId="348AA99B"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11.1.1. Участник вправе подать протест, влияющий на призовое место в абсолютном первенстве, в день мероприятия, в течении 20 минут после окончания забега, в котором он участвовал.</w:t>
      </w:r>
    </w:p>
    <w:p w14:paraId="46996118"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11.1.2. Протесты подаются в оргкомитет и рассматриваются оргкомитетом в день соревнований до награждения.</w:t>
      </w:r>
    </w:p>
    <w:p w14:paraId="052EC1FE"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11.2. Претензии по результатам, не касающихся призовых мест.</w:t>
      </w:r>
    </w:p>
    <w:p w14:paraId="6DD4F2CE"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11.2.1. Участник вправе подать претензию в течение 3 (трех) дней после публикации результатов.</w:t>
      </w:r>
    </w:p>
    <w:p w14:paraId="1D73B842"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11.2.2. Претензии отправляются на электронный адрес </w:t>
      </w:r>
      <w:hyperlink r:id="rId16" w:tooltip="mailto:bearrace.su@mail.ru" w:history="1">
        <w:r>
          <w:rPr>
            <w:rFonts w:ascii="Times New Roman" w:eastAsia="Times New Roman" w:hAnsi="Times New Roman" w:cs="Times New Roman"/>
            <w:b/>
            <w:color w:val="0000FF"/>
            <w:sz w:val="24"/>
            <w:szCs w:val="24"/>
            <w:u w:val="single"/>
          </w:rPr>
          <w:t>bearrace.su@mail.ru</w:t>
        </w:r>
      </w:hyperlink>
      <w:r>
        <w:rPr>
          <w:rFonts w:ascii="Times New Roman" w:eastAsia="Times New Roman" w:hAnsi="Times New Roman" w:cs="Times New Roman"/>
          <w:sz w:val="24"/>
          <w:szCs w:val="24"/>
        </w:rPr>
        <w:t>.</w:t>
      </w:r>
    </w:p>
    <w:p w14:paraId="7B707358"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подаче претензии необходимо указать следующие данные:</w:t>
      </w:r>
    </w:p>
    <w:p w14:paraId="24060017" w14:textId="77777777" w:rsidR="00480E3D" w:rsidRDefault="0072403A">
      <w:pPr>
        <w:numPr>
          <w:ilvl w:val="1"/>
          <w:numId w:val="2"/>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фамилия и имя (анонимные обращения не рассматриваются);</w:t>
      </w:r>
    </w:p>
    <w:p w14:paraId="153E356B" w14:textId="77777777" w:rsidR="00480E3D" w:rsidRDefault="0072403A">
      <w:pPr>
        <w:numPr>
          <w:ilvl w:val="1"/>
          <w:numId w:val="2"/>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суть претензии, в чем состоит претензия;</w:t>
      </w:r>
    </w:p>
    <w:p w14:paraId="0E941328" w14:textId="77777777" w:rsidR="00480E3D" w:rsidRDefault="0072403A">
      <w:pPr>
        <w:numPr>
          <w:ilvl w:val="1"/>
          <w:numId w:val="2"/>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основания для претензии (фотографии, личный секундомер, субъективное мнение и пр.).</w:t>
      </w:r>
    </w:p>
    <w:p w14:paraId="61AF8B5E"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11.2.3. Комиссия в течение 3-х дней, с даты подачи протеста или претензии,</w:t>
      </w:r>
      <w:r>
        <w:rPr>
          <w:rFonts w:ascii="Times New Roman" w:eastAsia="Times New Roman" w:hAnsi="Times New Roman" w:cs="Times New Roman"/>
          <w:sz w:val="24"/>
          <w:szCs w:val="24"/>
        </w:rPr>
        <w:br/>
      </w:r>
      <w:r>
        <w:rPr>
          <w:rFonts w:ascii="Times New Roman" w:eastAsia="Times New Roman" w:hAnsi="Times New Roman" w:cs="Times New Roman"/>
          <w:color w:val="000000"/>
          <w:sz w:val="24"/>
          <w:szCs w:val="24"/>
        </w:rPr>
        <w:t>подготавливает официальный ответ, который направляется на электронный адрес, с которого была подана претензия.</w:t>
      </w:r>
    </w:p>
    <w:p w14:paraId="26828AF0"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11.2.4. Принимаются только те претензии, которые могут повлиять на результаты соревнований.</w:t>
      </w:r>
    </w:p>
    <w:p w14:paraId="7918E157"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11.2.5. Претензии принимаются только от участников.</w:t>
      </w:r>
    </w:p>
    <w:p w14:paraId="4A89C3BC"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11.2.6. Последствия нарушения правил. Нарушение правил ведет к дисквалификации. Дисквалификация означает, что результаты нарушившего правила участника не будут указаны в общем списке результатов. Дисквалификация может произойти во время прохождения забега или после него на основе отчетов или видеоматериалов и касается, в том числе, призовых мест.</w:t>
      </w:r>
    </w:p>
    <w:p w14:paraId="2226EA53"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11.2.7. Организаторы имеют право на основе фотоотчетов и видеоматериалов, полученных после мероприятия, дисквалифицировать участников в течение 3х дней после обнародования результатов.</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color w:val="000000"/>
          <w:sz w:val="24"/>
          <w:szCs w:val="24"/>
        </w:rPr>
        <w:t>12. ОБЕСПЕЧЕНИЕ БЕЗОПАСНОСТИ И ОТВЕТСТВЕННОСТИ УЧАСТНИКОВ</w:t>
      </w:r>
    </w:p>
    <w:p w14:paraId="49F842A0" w14:textId="77777777" w:rsidR="00480E3D" w:rsidRDefault="00480E3D">
      <w:pPr>
        <w:ind w:firstLine="709"/>
        <w:rPr>
          <w:rFonts w:ascii="Times New Roman" w:eastAsia="Times New Roman" w:hAnsi="Times New Roman" w:cs="Times New Roman"/>
          <w:color w:val="000000"/>
          <w:sz w:val="24"/>
          <w:szCs w:val="24"/>
        </w:rPr>
      </w:pPr>
    </w:p>
    <w:p w14:paraId="5420D11C"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Каждый участник обязуется самостоятельно следить за своим здоровьем и берет на себя все риски по участию в соревновании. (в детском забеге- их законные представители).</w:t>
      </w:r>
    </w:p>
    <w:p w14:paraId="0A0308F9"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Организаторы соревнования не несут ответственности за любую потерю, повреждение оборудования, травму или смерть участника, в результате его участия в соревновании. Данный пункт действует до, вовремя и после официальной даты проведения соревнования.</w:t>
      </w:r>
    </w:p>
    <w:p w14:paraId="317BFE37"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В целях обеспечения безопасности участников соревнования на дистанции организуется точка оказания первой медицинской помощи.</w:t>
      </w:r>
    </w:p>
    <w:p w14:paraId="7CD461F0"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 Участникам рекомендуется иметь с собой полис ОМС, сообщать Организатору телефон для экстренной связи на случай ухудшения самочувствия и необходимости госпитализации.</w:t>
      </w:r>
    </w:p>
    <w:p w14:paraId="7ABE2BD8" w14:textId="77777777" w:rsidR="00480E3D" w:rsidRDefault="00480E3D">
      <w:pPr>
        <w:rPr>
          <w:rFonts w:ascii="Times New Roman" w:eastAsia="Times New Roman" w:hAnsi="Times New Roman" w:cs="Times New Roman"/>
          <w:b/>
          <w:color w:val="000000"/>
          <w:sz w:val="24"/>
          <w:szCs w:val="24"/>
        </w:rPr>
      </w:pPr>
    </w:p>
    <w:p w14:paraId="6CA500D1" w14:textId="77777777"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13. ВИДЕО И ФОТОСЪЕМКА СОРЕВНОВАНИЯ</w:t>
      </w:r>
    </w:p>
    <w:p w14:paraId="111D3BCD" w14:textId="77777777" w:rsidR="00480E3D" w:rsidRDefault="00480E3D">
      <w:pPr>
        <w:ind w:firstLine="709"/>
        <w:rPr>
          <w:rFonts w:ascii="Times New Roman" w:eastAsia="Times New Roman" w:hAnsi="Times New Roman" w:cs="Times New Roman"/>
          <w:color w:val="000000"/>
          <w:sz w:val="24"/>
          <w:szCs w:val="24"/>
        </w:rPr>
      </w:pPr>
    </w:p>
    <w:p w14:paraId="298BF447"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13.1. В соответствии с Федеральным Законом № 329-ФЗ от 04.12 2007 «О физической культуре и спорте в Российской Федерации» организаторам принадлежат все права на освещение мероприятия посредством видео или фотосъемки. Лица, планирующие снимать или фотографировать проведение соревнований, должны пройти официальную аккредитацию у пресс-атташе организаторов. </w:t>
      </w:r>
    </w:p>
    <w:p w14:paraId="7927023C" w14:textId="77777777"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Использование видео и фотосъемки в коммерческих целях допускается только с письменного разрешения организаторов.</w:t>
      </w:r>
    </w:p>
    <w:p w14:paraId="688DABB5"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13.2. Аккредитованные фотографы и видеографы находятся на трассе с манишками участника мероприятия, выданными в день мероприятия на регистрации.</w:t>
      </w:r>
    </w:p>
    <w:p w14:paraId="1E013EF5" w14:textId="77777777" w:rsidR="00480E3D" w:rsidRDefault="00480E3D">
      <w:pPr>
        <w:ind w:firstLine="709"/>
        <w:rPr>
          <w:rFonts w:ascii="Times New Roman" w:eastAsia="Times New Roman" w:hAnsi="Times New Roman" w:cs="Times New Roman"/>
          <w:b/>
          <w:color w:val="000000"/>
          <w:sz w:val="24"/>
          <w:szCs w:val="24"/>
        </w:rPr>
      </w:pPr>
    </w:p>
    <w:p w14:paraId="30D90EAD" w14:textId="77777777"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 ЗАКЛЮЧИТЕЛЬНЫЕ ПОЛОЖЕНИЯ</w:t>
      </w:r>
    </w:p>
    <w:p w14:paraId="1214DC3E" w14:textId="77777777" w:rsidR="00480E3D" w:rsidRDefault="00480E3D">
      <w:pPr>
        <w:ind w:firstLine="709"/>
        <w:rPr>
          <w:rFonts w:ascii="Times New Roman" w:eastAsia="Times New Roman" w:hAnsi="Times New Roman" w:cs="Times New Roman"/>
          <w:color w:val="000000"/>
          <w:sz w:val="24"/>
          <w:szCs w:val="24"/>
        </w:rPr>
      </w:pPr>
    </w:p>
    <w:p w14:paraId="4551DE63" w14:textId="77777777"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14.1. Настоящее Положение является официальным приглашением-вызовом для участия в Мероприятии.</w:t>
      </w:r>
    </w:p>
    <w:p w14:paraId="70CD47B7" w14:textId="77777777"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14.2. Случаи и ситуации, не описанные в данном Регламенте, рассматриваются Организаторами в индивидуальном порядке с учетом норм федеральных, региональных, муниципальных правовых актов, настоящего Регламента.</w:t>
      </w:r>
      <w:r>
        <w:rPr>
          <w:rFonts w:ascii="Times New Roman" w:eastAsia="Times New Roman" w:hAnsi="Times New Roman" w:cs="Times New Roman"/>
          <w:sz w:val="24"/>
          <w:szCs w:val="24"/>
        </w:rPr>
        <w:t xml:space="preserve"> </w:t>
      </w:r>
    </w:p>
    <w:sectPr w:rsidR="00480E3D">
      <w:pgSz w:w="11906" w:h="16838"/>
      <w:pgMar w:top="1134" w:right="567" w:bottom="567" w:left="1134"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57E2A" w14:textId="77777777" w:rsidR="00AD1140" w:rsidRDefault="00AD1140">
      <w:r>
        <w:separator/>
      </w:r>
    </w:p>
  </w:endnote>
  <w:endnote w:type="continuationSeparator" w:id="0">
    <w:p w14:paraId="388F9373" w14:textId="77777777" w:rsidR="00AD1140" w:rsidRDefault="00AD1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ourier New"/>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05479" w14:textId="77777777" w:rsidR="00AD1140" w:rsidRDefault="00AD1140">
      <w:r>
        <w:separator/>
      </w:r>
    </w:p>
  </w:footnote>
  <w:footnote w:type="continuationSeparator" w:id="0">
    <w:p w14:paraId="5A8C7880" w14:textId="77777777" w:rsidR="00AD1140" w:rsidRDefault="00AD11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54DC"/>
    <w:multiLevelType w:val="hybridMultilevel"/>
    <w:tmpl w:val="7D442D2E"/>
    <w:lvl w:ilvl="0" w:tplc="C8B8D906">
      <w:start w:val="1"/>
      <w:numFmt w:val="bullet"/>
      <w:lvlText w:val="✔"/>
      <w:lvlJc w:val="left"/>
      <w:pPr>
        <w:ind w:left="1429" w:hanging="360"/>
      </w:pPr>
      <w:rPr>
        <w:rFonts w:ascii="Noto Sans Symbols" w:eastAsia="Noto Sans Symbols" w:hAnsi="Noto Sans Symbols" w:cs="Noto Sans Symbols"/>
        <w:color w:val="000000"/>
      </w:rPr>
    </w:lvl>
    <w:lvl w:ilvl="1" w:tplc="669CDF5E">
      <w:start w:val="1"/>
      <w:numFmt w:val="bullet"/>
      <w:lvlText w:val="o"/>
      <w:lvlJc w:val="left"/>
      <w:pPr>
        <w:ind w:left="2149" w:hanging="360"/>
      </w:pPr>
      <w:rPr>
        <w:rFonts w:ascii="Courier New" w:eastAsia="Courier New" w:hAnsi="Courier New" w:cs="Courier New"/>
      </w:rPr>
    </w:lvl>
    <w:lvl w:ilvl="2" w:tplc="BC628D38">
      <w:start w:val="1"/>
      <w:numFmt w:val="bullet"/>
      <w:lvlText w:val="▪"/>
      <w:lvlJc w:val="left"/>
      <w:pPr>
        <w:ind w:left="2869" w:hanging="360"/>
      </w:pPr>
      <w:rPr>
        <w:rFonts w:ascii="Noto Sans Symbols" w:eastAsia="Noto Sans Symbols" w:hAnsi="Noto Sans Symbols" w:cs="Noto Sans Symbols"/>
      </w:rPr>
    </w:lvl>
    <w:lvl w:ilvl="3" w:tplc="0D12C890">
      <w:start w:val="1"/>
      <w:numFmt w:val="bullet"/>
      <w:lvlText w:val="●"/>
      <w:lvlJc w:val="left"/>
      <w:pPr>
        <w:ind w:left="3589" w:hanging="360"/>
      </w:pPr>
      <w:rPr>
        <w:rFonts w:ascii="Noto Sans Symbols" w:eastAsia="Noto Sans Symbols" w:hAnsi="Noto Sans Symbols" w:cs="Noto Sans Symbols"/>
      </w:rPr>
    </w:lvl>
    <w:lvl w:ilvl="4" w:tplc="B90CA030">
      <w:start w:val="1"/>
      <w:numFmt w:val="bullet"/>
      <w:lvlText w:val="o"/>
      <w:lvlJc w:val="left"/>
      <w:pPr>
        <w:ind w:left="4309" w:hanging="360"/>
      </w:pPr>
      <w:rPr>
        <w:rFonts w:ascii="Courier New" w:eastAsia="Courier New" w:hAnsi="Courier New" w:cs="Courier New"/>
      </w:rPr>
    </w:lvl>
    <w:lvl w:ilvl="5" w:tplc="F392BB60">
      <w:start w:val="1"/>
      <w:numFmt w:val="bullet"/>
      <w:lvlText w:val="▪"/>
      <w:lvlJc w:val="left"/>
      <w:pPr>
        <w:ind w:left="5029" w:hanging="360"/>
      </w:pPr>
      <w:rPr>
        <w:rFonts w:ascii="Noto Sans Symbols" w:eastAsia="Noto Sans Symbols" w:hAnsi="Noto Sans Symbols" w:cs="Noto Sans Symbols"/>
      </w:rPr>
    </w:lvl>
    <w:lvl w:ilvl="6" w:tplc="DA9C3A04">
      <w:start w:val="1"/>
      <w:numFmt w:val="bullet"/>
      <w:lvlText w:val="●"/>
      <w:lvlJc w:val="left"/>
      <w:pPr>
        <w:ind w:left="5749" w:hanging="360"/>
      </w:pPr>
      <w:rPr>
        <w:rFonts w:ascii="Noto Sans Symbols" w:eastAsia="Noto Sans Symbols" w:hAnsi="Noto Sans Symbols" w:cs="Noto Sans Symbols"/>
      </w:rPr>
    </w:lvl>
    <w:lvl w:ilvl="7" w:tplc="0512D74E">
      <w:start w:val="1"/>
      <w:numFmt w:val="bullet"/>
      <w:lvlText w:val="o"/>
      <w:lvlJc w:val="left"/>
      <w:pPr>
        <w:ind w:left="6469" w:hanging="360"/>
      </w:pPr>
      <w:rPr>
        <w:rFonts w:ascii="Courier New" w:eastAsia="Courier New" w:hAnsi="Courier New" w:cs="Courier New"/>
      </w:rPr>
    </w:lvl>
    <w:lvl w:ilvl="8" w:tplc="79F06916">
      <w:start w:val="1"/>
      <w:numFmt w:val="bullet"/>
      <w:lvlText w:val="▪"/>
      <w:lvlJc w:val="left"/>
      <w:pPr>
        <w:ind w:left="7189" w:hanging="360"/>
      </w:pPr>
      <w:rPr>
        <w:rFonts w:ascii="Noto Sans Symbols" w:eastAsia="Noto Sans Symbols" w:hAnsi="Noto Sans Symbols" w:cs="Noto Sans Symbols"/>
      </w:rPr>
    </w:lvl>
  </w:abstractNum>
  <w:abstractNum w:abstractNumId="1" w15:restartNumberingAfterBreak="0">
    <w:nsid w:val="12FE6021"/>
    <w:multiLevelType w:val="hybridMultilevel"/>
    <w:tmpl w:val="2CDA070A"/>
    <w:lvl w:ilvl="0" w:tplc="70F25314">
      <w:start w:val="1"/>
      <w:numFmt w:val="bullet"/>
      <w:lvlText w:val="✔"/>
      <w:lvlJc w:val="left"/>
      <w:pPr>
        <w:ind w:left="1429" w:hanging="360"/>
      </w:pPr>
      <w:rPr>
        <w:rFonts w:ascii="Noto Sans Symbols" w:eastAsia="Noto Sans Symbols" w:hAnsi="Noto Sans Symbols" w:cs="Noto Sans Symbols"/>
        <w:color w:val="000000"/>
      </w:rPr>
    </w:lvl>
    <w:lvl w:ilvl="1" w:tplc="B830AFFE">
      <w:start w:val="1"/>
      <w:numFmt w:val="bullet"/>
      <w:lvlText w:val="•"/>
      <w:lvlJc w:val="left"/>
      <w:pPr>
        <w:ind w:left="2149" w:hanging="360"/>
      </w:pPr>
      <w:rPr>
        <w:rFonts w:ascii="Times New Roman" w:eastAsia="Times New Roman" w:hAnsi="Times New Roman" w:cs="Times New Roman"/>
      </w:rPr>
    </w:lvl>
    <w:lvl w:ilvl="2" w:tplc="197295D4">
      <w:start w:val="1"/>
      <w:numFmt w:val="bullet"/>
      <w:lvlText w:val="▪"/>
      <w:lvlJc w:val="left"/>
      <w:pPr>
        <w:ind w:left="2869" w:hanging="360"/>
      </w:pPr>
      <w:rPr>
        <w:rFonts w:ascii="Noto Sans Symbols" w:eastAsia="Noto Sans Symbols" w:hAnsi="Noto Sans Symbols" w:cs="Noto Sans Symbols"/>
      </w:rPr>
    </w:lvl>
    <w:lvl w:ilvl="3" w:tplc="4E0ECF2E">
      <w:start w:val="1"/>
      <w:numFmt w:val="bullet"/>
      <w:lvlText w:val="●"/>
      <w:lvlJc w:val="left"/>
      <w:pPr>
        <w:ind w:left="3589" w:hanging="360"/>
      </w:pPr>
      <w:rPr>
        <w:rFonts w:ascii="Noto Sans Symbols" w:eastAsia="Noto Sans Symbols" w:hAnsi="Noto Sans Symbols" w:cs="Noto Sans Symbols"/>
      </w:rPr>
    </w:lvl>
    <w:lvl w:ilvl="4" w:tplc="9914FFAA">
      <w:start w:val="1"/>
      <w:numFmt w:val="bullet"/>
      <w:lvlText w:val="o"/>
      <w:lvlJc w:val="left"/>
      <w:pPr>
        <w:ind w:left="4309" w:hanging="360"/>
      </w:pPr>
      <w:rPr>
        <w:rFonts w:ascii="Courier New" w:eastAsia="Courier New" w:hAnsi="Courier New" w:cs="Courier New"/>
      </w:rPr>
    </w:lvl>
    <w:lvl w:ilvl="5" w:tplc="DCF08DA2">
      <w:start w:val="1"/>
      <w:numFmt w:val="bullet"/>
      <w:lvlText w:val="▪"/>
      <w:lvlJc w:val="left"/>
      <w:pPr>
        <w:ind w:left="5029" w:hanging="360"/>
      </w:pPr>
      <w:rPr>
        <w:rFonts w:ascii="Noto Sans Symbols" w:eastAsia="Noto Sans Symbols" w:hAnsi="Noto Sans Symbols" w:cs="Noto Sans Symbols"/>
      </w:rPr>
    </w:lvl>
    <w:lvl w:ilvl="6" w:tplc="0C988A8E">
      <w:start w:val="1"/>
      <w:numFmt w:val="bullet"/>
      <w:lvlText w:val="●"/>
      <w:lvlJc w:val="left"/>
      <w:pPr>
        <w:ind w:left="5749" w:hanging="360"/>
      </w:pPr>
      <w:rPr>
        <w:rFonts w:ascii="Noto Sans Symbols" w:eastAsia="Noto Sans Symbols" w:hAnsi="Noto Sans Symbols" w:cs="Noto Sans Symbols"/>
      </w:rPr>
    </w:lvl>
    <w:lvl w:ilvl="7" w:tplc="FD0ECB16">
      <w:start w:val="1"/>
      <w:numFmt w:val="bullet"/>
      <w:lvlText w:val="o"/>
      <w:lvlJc w:val="left"/>
      <w:pPr>
        <w:ind w:left="6469" w:hanging="360"/>
      </w:pPr>
      <w:rPr>
        <w:rFonts w:ascii="Courier New" w:eastAsia="Courier New" w:hAnsi="Courier New" w:cs="Courier New"/>
      </w:rPr>
    </w:lvl>
    <w:lvl w:ilvl="8" w:tplc="C29A1EEC">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1B2758CA"/>
    <w:multiLevelType w:val="hybridMultilevel"/>
    <w:tmpl w:val="1550E1C4"/>
    <w:lvl w:ilvl="0" w:tplc="9A08C7AA">
      <w:start w:val="1"/>
      <w:numFmt w:val="bullet"/>
      <w:lvlText w:val="✔"/>
      <w:lvlJc w:val="left"/>
      <w:pPr>
        <w:ind w:left="1429" w:hanging="360"/>
      </w:pPr>
      <w:rPr>
        <w:rFonts w:ascii="Noto Sans Symbols" w:eastAsia="Noto Sans Symbols" w:hAnsi="Noto Sans Symbols" w:cs="Noto Sans Symbols"/>
        <w:color w:val="000000"/>
      </w:rPr>
    </w:lvl>
    <w:lvl w:ilvl="1" w:tplc="5F084956">
      <w:start w:val="1"/>
      <w:numFmt w:val="bullet"/>
      <w:lvlText w:val="o"/>
      <w:lvlJc w:val="left"/>
      <w:pPr>
        <w:ind w:left="2149" w:hanging="360"/>
      </w:pPr>
      <w:rPr>
        <w:rFonts w:ascii="Courier New" w:eastAsia="Courier New" w:hAnsi="Courier New" w:cs="Courier New"/>
      </w:rPr>
    </w:lvl>
    <w:lvl w:ilvl="2" w:tplc="BF0EF638">
      <w:start w:val="1"/>
      <w:numFmt w:val="bullet"/>
      <w:lvlText w:val="▪"/>
      <w:lvlJc w:val="left"/>
      <w:pPr>
        <w:ind w:left="2869" w:hanging="360"/>
      </w:pPr>
      <w:rPr>
        <w:rFonts w:ascii="Noto Sans Symbols" w:eastAsia="Noto Sans Symbols" w:hAnsi="Noto Sans Symbols" w:cs="Noto Sans Symbols"/>
      </w:rPr>
    </w:lvl>
    <w:lvl w:ilvl="3" w:tplc="7C02E9D0">
      <w:start w:val="1"/>
      <w:numFmt w:val="bullet"/>
      <w:lvlText w:val="●"/>
      <w:lvlJc w:val="left"/>
      <w:pPr>
        <w:ind w:left="3589" w:hanging="360"/>
      </w:pPr>
      <w:rPr>
        <w:rFonts w:ascii="Noto Sans Symbols" w:eastAsia="Noto Sans Symbols" w:hAnsi="Noto Sans Symbols" w:cs="Noto Sans Symbols"/>
      </w:rPr>
    </w:lvl>
    <w:lvl w:ilvl="4" w:tplc="4E0CAA34">
      <w:start w:val="1"/>
      <w:numFmt w:val="bullet"/>
      <w:lvlText w:val="o"/>
      <w:lvlJc w:val="left"/>
      <w:pPr>
        <w:ind w:left="4309" w:hanging="360"/>
      </w:pPr>
      <w:rPr>
        <w:rFonts w:ascii="Courier New" w:eastAsia="Courier New" w:hAnsi="Courier New" w:cs="Courier New"/>
      </w:rPr>
    </w:lvl>
    <w:lvl w:ilvl="5" w:tplc="0E343074">
      <w:start w:val="1"/>
      <w:numFmt w:val="bullet"/>
      <w:lvlText w:val="▪"/>
      <w:lvlJc w:val="left"/>
      <w:pPr>
        <w:ind w:left="5029" w:hanging="360"/>
      </w:pPr>
      <w:rPr>
        <w:rFonts w:ascii="Noto Sans Symbols" w:eastAsia="Noto Sans Symbols" w:hAnsi="Noto Sans Symbols" w:cs="Noto Sans Symbols"/>
      </w:rPr>
    </w:lvl>
    <w:lvl w:ilvl="6" w:tplc="55949996">
      <w:start w:val="1"/>
      <w:numFmt w:val="bullet"/>
      <w:lvlText w:val="●"/>
      <w:lvlJc w:val="left"/>
      <w:pPr>
        <w:ind w:left="5749" w:hanging="360"/>
      </w:pPr>
      <w:rPr>
        <w:rFonts w:ascii="Noto Sans Symbols" w:eastAsia="Noto Sans Symbols" w:hAnsi="Noto Sans Symbols" w:cs="Noto Sans Symbols"/>
      </w:rPr>
    </w:lvl>
    <w:lvl w:ilvl="7" w:tplc="8ECE0C92">
      <w:start w:val="1"/>
      <w:numFmt w:val="bullet"/>
      <w:lvlText w:val="o"/>
      <w:lvlJc w:val="left"/>
      <w:pPr>
        <w:ind w:left="6469" w:hanging="360"/>
      </w:pPr>
      <w:rPr>
        <w:rFonts w:ascii="Courier New" w:eastAsia="Courier New" w:hAnsi="Courier New" w:cs="Courier New"/>
      </w:rPr>
    </w:lvl>
    <w:lvl w:ilvl="8" w:tplc="ABDCB28C">
      <w:start w:val="1"/>
      <w:numFmt w:val="bullet"/>
      <w:lvlText w:val="▪"/>
      <w:lvlJc w:val="left"/>
      <w:pPr>
        <w:ind w:left="7189" w:hanging="360"/>
      </w:pPr>
      <w:rPr>
        <w:rFonts w:ascii="Noto Sans Symbols" w:eastAsia="Noto Sans Symbols" w:hAnsi="Noto Sans Symbols" w:cs="Noto Sans Symbols"/>
      </w:rPr>
    </w:lvl>
  </w:abstractNum>
  <w:abstractNum w:abstractNumId="3" w15:restartNumberingAfterBreak="0">
    <w:nsid w:val="1B3B503F"/>
    <w:multiLevelType w:val="hybridMultilevel"/>
    <w:tmpl w:val="7D3617E6"/>
    <w:lvl w:ilvl="0" w:tplc="362C8D50">
      <w:start w:val="1"/>
      <w:numFmt w:val="bullet"/>
      <w:lvlText w:val="✔"/>
      <w:lvlJc w:val="left"/>
      <w:pPr>
        <w:ind w:left="1069" w:hanging="360"/>
      </w:pPr>
      <w:rPr>
        <w:rFonts w:ascii="Noto Sans Symbols" w:eastAsia="Noto Sans Symbols" w:hAnsi="Noto Sans Symbols" w:cs="Noto Sans Symbols"/>
        <w:color w:val="000000"/>
      </w:rPr>
    </w:lvl>
    <w:lvl w:ilvl="1" w:tplc="D3166D54">
      <w:start w:val="1"/>
      <w:numFmt w:val="bullet"/>
      <w:lvlText w:val="o"/>
      <w:lvlJc w:val="left"/>
      <w:pPr>
        <w:ind w:left="2149" w:hanging="360"/>
      </w:pPr>
      <w:rPr>
        <w:rFonts w:ascii="Courier New" w:eastAsia="Courier New" w:hAnsi="Courier New" w:cs="Courier New"/>
      </w:rPr>
    </w:lvl>
    <w:lvl w:ilvl="2" w:tplc="9A961BAA">
      <w:start w:val="1"/>
      <w:numFmt w:val="bullet"/>
      <w:lvlText w:val="▪"/>
      <w:lvlJc w:val="left"/>
      <w:pPr>
        <w:ind w:left="2869" w:hanging="360"/>
      </w:pPr>
      <w:rPr>
        <w:rFonts w:ascii="Noto Sans Symbols" w:eastAsia="Noto Sans Symbols" w:hAnsi="Noto Sans Symbols" w:cs="Noto Sans Symbols"/>
      </w:rPr>
    </w:lvl>
    <w:lvl w:ilvl="3" w:tplc="9344265C">
      <w:start w:val="1"/>
      <w:numFmt w:val="bullet"/>
      <w:lvlText w:val="●"/>
      <w:lvlJc w:val="left"/>
      <w:pPr>
        <w:ind w:left="3589" w:hanging="360"/>
      </w:pPr>
      <w:rPr>
        <w:rFonts w:ascii="Noto Sans Symbols" w:eastAsia="Noto Sans Symbols" w:hAnsi="Noto Sans Symbols" w:cs="Noto Sans Symbols"/>
      </w:rPr>
    </w:lvl>
    <w:lvl w:ilvl="4" w:tplc="02EA3B04">
      <w:start w:val="1"/>
      <w:numFmt w:val="bullet"/>
      <w:lvlText w:val="o"/>
      <w:lvlJc w:val="left"/>
      <w:pPr>
        <w:ind w:left="4309" w:hanging="360"/>
      </w:pPr>
      <w:rPr>
        <w:rFonts w:ascii="Courier New" w:eastAsia="Courier New" w:hAnsi="Courier New" w:cs="Courier New"/>
      </w:rPr>
    </w:lvl>
    <w:lvl w:ilvl="5" w:tplc="89FAC574">
      <w:start w:val="1"/>
      <w:numFmt w:val="bullet"/>
      <w:lvlText w:val="▪"/>
      <w:lvlJc w:val="left"/>
      <w:pPr>
        <w:ind w:left="5029" w:hanging="360"/>
      </w:pPr>
      <w:rPr>
        <w:rFonts w:ascii="Noto Sans Symbols" w:eastAsia="Noto Sans Symbols" w:hAnsi="Noto Sans Symbols" w:cs="Noto Sans Symbols"/>
      </w:rPr>
    </w:lvl>
    <w:lvl w:ilvl="6" w:tplc="6DE449A8">
      <w:start w:val="1"/>
      <w:numFmt w:val="bullet"/>
      <w:lvlText w:val="●"/>
      <w:lvlJc w:val="left"/>
      <w:pPr>
        <w:ind w:left="5749" w:hanging="360"/>
      </w:pPr>
      <w:rPr>
        <w:rFonts w:ascii="Noto Sans Symbols" w:eastAsia="Noto Sans Symbols" w:hAnsi="Noto Sans Symbols" w:cs="Noto Sans Symbols"/>
      </w:rPr>
    </w:lvl>
    <w:lvl w:ilvl="7" w:tplc="17F6BB8A">
      <w:start w:val="1"/>
      <w:numFmt w:val="bullet"/>
      <w:lvlText w:val="o"/>
      <w:lvlJc w:val="left"/>
      <w:pPr>
        <w:ind w:left="6469" w:hanging="360"/>
      </w:pPr>
      <w:rPr>
        <w:rFonts w:ascii="Courier New" w:eastAsia="Courier New" w:hAnsi="Courier New" w:cs="Courier New"/>
      </w:rPr>
    </w:lvl>
    <w:lvl w:ilvl="8" w:tplc="301E5176">
      <w:start w:val="1"/>
      <w:numFmt w:val="bullet"/>
      <w:lvlText w:val="▪"/>
      <w:lvlJc w:val="left"/>
      <w:pPr>
        <w:ind w:left="7189" w:hanging="360"/>
      </w:pPr>
      <w:rPr>
        <w:rFonts w:ascii="Noto Sans Symbols" w:eastAsia="Noto Sans Symbols" w:hAnsi="Noto Sans Symbols" w:cs="Noto Sans Symbols"/>
      </w:rPr>
    </w:lvl>
  </w:abstractNum>
  <w:abstractNum w:abstractNumId="4" w15:restartNumberingAfterBreak="0">
    <w:nsid w:val="41B1764E"/>
    <w:multiLevelType w:val="hybridMultilevel"/>
    <w:tmpl w:val="DE286648"/>
    <w:lvl w:ilvl="0" w:tplc="63C267BC">
      <w:start w:val="1"/>
      <w:numFmt w:val="bullet"/>
      <w:lvlText w:val="✔"/>
      <w:lvlJc w:val="left"/>
      <w:pPr>
        <w:ind w:left="1429" w:hanging="360"/>
      </w:pPr>
      <w:rPr>
        <w:rFonts w:ascii="Noto Sans Symbols" w:eastAsia="Noto Sans Symbols" w:hAnsi="Noto Sans Symbols" w:cs="Noto Sans Symbols"/>
        <w:color w:val="000000"/>
      </w:rPr>
    </w:lvl>
    <w:lvl w:ilvl="1" w:tplc="13BA2616">
      <w:start w:val="1"/>
      <w:numFmt w:val="bullet"/>
      <w:lvlText w:val="o"/>
      <w:lvlJc w:val="left"/>
      <w:pPr>
        <w:ind w:left="2149" w:hanging="360"/>
      </w:pPr>
      <w:rPr>
        <w:rFonts w:ascii="Courier New" w:eastAsia="Courier New" w:hAnsi="Courier New" w:cs="Courier New"/>
      </w:rPr>
    </w:lvl>
    <w:lvl w:ilvl="2" w:tplc="78166D7A">
      <w:start w:val="1"/>
      <w:numFmt w:val="bullet"/>
      <w:lvlText w:val="▪"/>
      <w:lvlJc w:val="left"/>
      <w:pPr>
        <w:ind w:left="2869" w:hanging="360"/>
      </w:pPr>
      <w:rPr>
        <w:rFonts w:ascii="Noto Sans Symbols" w:eastAsia="Noto Sans Symbols" w:hAnsi="Noto Sans Symbols" w:cs="Noto Sans Symbols"/>
      </w:rPr>
    </w:lvl>
    <w:lvl w:ilvl="3" w:tplc="804A3312">
      <w:start w:val="1"/>
      <w:numFmt w:val="bullet"/>
      <w:lvlText w:val="●"/>
      <w:lvlJc w:val="left"/>
      <w:pPr>
        <w:ind w:left="3589" w:hanging="360"/>
      </w:pPr>
      <w:rPr>
        <w:rFonts w:ascii="Noto Sans Symbols" w:eastAsia="Noto Sans Symbols" w:hAnsi="Noto Sans Symbols" w:cs="Noto Sans Symbols"/>
      </w:rPr>
    </w:lvl>
    <w:lvl w:ilvl="4" w:tplc="BEBE31FC">
      <w:start w:val="1"/>
      <w:numFmt w:val="bullet"/>
      <w:lvlText w:val="o"/>
      <w:lvlJc w:val="left"/>
      <w:pPr>
        <w:ind w:left="4309" w:hanging="360"/>
      </w:pPr>
      <w:rPr>
        <w:rFonts w:ascii="Courier New" w:eastAsia="Courier New" w:hAnsi="Courier New" w:cs="Courier New"/>
      </w:rPr>
    </w:lvl>
    <w:lvl w:ilvl="5" w:tplc="F4C86022">
      <w:start w:val="1"/>
      <w:numFmt w:val="bullet"/>
      <w:lvlText w:val="▪"/>
      <w:lvlJc w:val="left"/>
      <w:pPr>
        <w:ind w:left="5029" w:hanging="360"/>
      </w:pPr>
      <w:rPr>
        <w:rFonts w:ascii="Noto Sans Symbols" w:eastAsia="Noto Sans Symbols" w:hAnsi="Noto Sans Symbols" w:cs="Noto Sans Symbols"/>
      </w:rPr>
    </w:lvl>
    <w:lvl w:ilvl="6" w:tplc="62A24CDE">
      <w:start w:val="1"/>
      <w:numFmt w:val="bullet"/>
      <w:lvlText w:val="●"/>
      <w:lvlJc w:val="left"/>
      <w:pPr>
        <w:ind w:left="5749" w:hanging="360"/>
      </w:pPr>
      <w:rPr>
        <w:rFonts w:ascii="Noto Sans Symbols" w:eastAsia="Noto Sans Symbols" w:hAnsi="Noto Sans Symbols" w:cs="Noto Sans Symbols"/>
      </w:rPr>
    </w:lvl>
    <w:lvl w:ilvl="7" w:tplc="3B5ED3D4">
      <w:start w:val="1"/>
      <w:numFmt w:val="bullet"/>
      <w:lvlText w:val="o"/>
      <w:lvlJc w:val="left"/>
      <w:pPr>
        <w:ind w:left="6469" w:hanging="360"/>
      </w:pPr>
      <w:rPr>
        <w:rFonts w:ascii="Courier New" w:eastAsia="Courier New" w:hAnsi="Courier New" w:cs="Courier New"/>
      </w:rPr>
    </w:lvl>
    <w:lvl w:ilvl="8" w:tplc="F430648E">
      <w:start w:val="1"/>
      <w:numFmt w:val="bullet"/>
      <w:lvlText w:val="▪"/>
      <w:lvlJc w:val="left"/>
      <w:pPr>
        <w:ind w:left="7189" w:hanging="360"/>
      </w:pPr>
      <w:rPr>
        <w:rFonts w:ascii="Noto Sans Symbols" w:eastAsia="Noto Sans Symbols" w:hAnsi="Noto Sans Symbols" w:cs="Noto Sans Symbols"/>
      </w:rPr>
    </w:lvl>
  </w:abstractNum>
  <w:abstractNum w:abstractNumId="5" w15:restartNumberingAfterBreak="0">
    <w:nsid w:val="4AB6716D"/>
    <w:multiLevelType w:val="hybridMultilevel"/>
    <w:tmpl w:val="7AE066AE"/>
    <w:lvl w:ilvl="0" w:tplc="7D86245C">
      <w:start w:val="1"/>
      <w:numFmt w:val="bullet"/>
      <w:lvlText w:val="✔"/>
      <w:lvlJc w:val="left"/>
      <w:pPr>
        <w:ind w:left="1429" w:hanging="360"/>
      </w:pPr>
      <w:rPr>
        <w:rFonts w:ascii="Noto Sans Symbols" w:eastAsia="Noto Sans Symbols" w:hAnsi="Noto Sans Symbols" w:cs="Noto Sans Symbols"/>
        <w:color w:val="000000"/>
      </w:rPr>
    </w:lvl>
    <w:lvl w:ilvl="1" w:tplc="55AAF33C">
      <w:start w:val="1"/>
      <w:numFmt w:val="bullet"/>
      <w:lvlText w:val="o"/>
      <w:lvlJc w:val="left"/>
      <w:pPr>
        <w:ind w:left="2149" w:hanging="360"/>
      </w:pPr>
      <w:rPr>
        <w:rFonts w:ascii="Courier New" w:eastAsia="Courier New" w:hAnsi="Courier New" w:cs="Courier New"/>
      </w:rPr>
    </w:lvl>
    <w:lvl w:ilvl="2" w:tplc="EDD83732">
      <w:start w:val="1"/>
      <w:numFmt w:val="bullet"/>
      <w:lvlText w:val="▪"/>
      <w:lvlJc w:val="left"/>
      <w:pPr>
        <w:ind w:left="2869" w:hanging="360"/>
      </w:pPr>
      <w:rPr>
        <w:rFonts w:ascii="Noto Sans Symbols" w:eastAsia="Noto Sans Symbols" w:hAnsi="Noto Sans Symbols" w:cs="Noto Sans Symbols"/>
      </w:rPr>
    </w:lvl>
    <w:lvl w:ilvl="3" w:tplc="019C23E4">
      <w:start w:val="1"/>
      <w:numFmt w:val="bullet"/>
      <w:lvlText w:val="●"/>
      <w:lvlJc w:val="left"/>
      <w:pPr>
        <w:ind w:left="3589" w:hanging="360"/>
      </w:pPr>
      <w:rPr>
        <w:rFonts w:ascii="Noto Sans Symbols" w:eastAsia="Noto Sans Symbols" w:hAnsi="Noto Sans Symbols" w:cs="Noto Sans Symbols"/>
      </w:rPr>
    </w:lvl>
    <w:lvl w:ilvl="4" w:tplc="67B27710">
      <w:start w:val="1"/>
      <w:numFmt w:val="bullet"/>
      <w:lvlText w:val="o"/>
      <w:lvlJc w:val="left"/>
      <w:pPr>
        <w:ind w:left="4309" w:hanging="360"/>
      </w:pPr>
      <w:rPr>
        <w:rFonts w:ascii="Courier New" w:eastAsia="Courier New" w:hAnsi="Courier New" w:cs="Courier New"/>
      </w:rPr>
    </w:lvl>
    <w:lvl w:ilvl="5" w:tplc="0262AFE8">
      <w:start w:val="1"/>
      <w:numFmt w:val="bullet"/>
      <w:lvlText w:val="▪"/>
      <w:lvlJc w:val="left"/>
      <w:pPr>
        <w:ind w:left="5029" w:hanging="360"/>
      </w:pPr>
      <w:rPr>
        <w:rFonts w:ascii="Noto Sans Symbols" w:eastAsia="Noto Sans Symbols" w:hAnsi="Noto Sans Symbols" w:cs="Noto Sans Symbols"/>
      </w:rPr>
    </w:lvl>
    <w:lvl w:ilvl="6" w:tplc="D05AA3FE">
      <w:start w:val="1"/>
      <w:numFmt w:val="bullet"/>
      <w:lvlText w:val="●"/>
      <w:lvlJc w:val="left"/>
      <w:pPr>
        <w:ind w:left="5749" w:hanging="360"/>
      </w:pPr>
      <w:rPr>
        <w:rFonts w:ascii="Noto Sans Symbols" w:eastAsia="Noto Sans Symbols" w:hAnsi="Noto Sans Symbols" w:cs="Noto Sans Symbols"/>
      </w:rPr>
    </w:lvl>
    <w:lvl w:ilvl="7" w:tplc="DC7279FC">
      <w:start w:val="1"/>
      <w:numFmt w:val="bullet"/>
      <w:lvlText w:val="o"/>
      <w:lvlJc w:val="left"/>
      <w:pPr>
        <w:ind w:left="6469" w:hanging="360"/>
      </w:pPr>
      <w:rPr>
        <w:rFonts w:ascii="Courier New" w:eastAsia="Courier New" w:hAnsi="Courier New" w:cs="Courier New"/>
      </w:rPr>
    </w:lvl>
    <w:lvl w:ilvl="8" w:tplc="1D1AF516">
      <w:start w:val="1"/>
      <w:numFmt w:val="bullet"/>
      <w:lvlText w:val="▪"/>
      <w:lvlJc w:val="left"/>
      <w:pPr>
        <w:ind w:left="7189" w:hanging="360"/>
      </w:pPr>
      <w:rPr>
        <w:rFonts w:ascii="Noto Sans Symbols" w:eastAsia="Noto Sans Symbols" w:hAnsi="Noto Sans Symbols" w:cs="Noto Sans Symbols"/>
      </w:rPr>
    </w:lvl>
  </w:abstractNum>
  <w:abstractNum w:abstractNumId="6" w15:restartNumberingAfterBreak="0">
    <w:nsid w:val="68892733"/>
    <w:multiLevelType w:val="hybridMultilevel"/>
    <w:tmpl w:val="F484377A"/>
    <w:lvl w:ilvl="0" w:tplc="9E5810D0">
      <w:start w:val="1"/>
      <w:numFmt w:val="bullet"/>
      <w:lvlText w:val="✔"/>
      <w:lvlJc w:val="left"/>
      <w:pPr>
        <w:ind w:left="1429" w:hanging="360"/>
      </w:pPr>
      <w:rPr>
        <w:rFonts w:ascii="Noto Sans Symbols" w:eastAsia="Noto Sans Symbols" w:hAnsi="Noto Sans Symbols" w:cs="Noto Sans Symbols"/>
        <w:color w:val="000000"/>
      </w:rPr>
    </w:lvl>
    <w:lvl w:ilvl="1" w:tplc="7F56AC2C">
      <w:start w:val="1"/>
      <w:numFmt w:val="bullet"/>
      <w:lvlText w:val="✔"/>
      <w:lvlJc w:val="left"/>
      <w:pPr>
        <w:ind w:left="2149" w:hanging="360"/>
      </w:pPr>
      <w:rPr>
        <w:rFonts w:ascii="Noto Sans Symbols" w:eastAsia="Noto Sans Symbols" w:hAnsi="Noto Sans Symbols" w:cs="Noto Sans Symbols"/>
        <w:color w:val="000000"/>
      </w:rPr>
    </w:lvl>
    <w:lvl w:ilvl="2" w:tplc="96EEC710">
      <w:start w:val="1"/>
      <w:numFmt w:val="bullet"/>
      <w:lvlText w:val="▪"/>
      <w:lvlJc w:val="left"/>
      <w:pPr>
        <w:ind w:left="2869" w:hanging="360"/>
      </w:pPr>
      <w:rPr>
        <w:rFonts w:ascii="Noto Sans Symbols" w:eastAsia="Noto Sans Symbols" w:hAnsi="Noto Sans Symbols" w:cs="Noto Sans Symbols"/>
      </w:rPr>
    </w:lvl>
    <w:lvl w:ilvl="3" w:tplc="29D2ABE4">
      <w:start w:val="1"/>
      <w:numFmt w:val="bullet"/>
      <w:lvlText w:val="●"/>
      <w:lvlJc w:val="left"/>
      <w:pPr>
        <w:ind w:left="3589" w:hanging="360"/>
      </w:pPr>
      <w:rPr>
        <w:rFonts w:ascii="Noto Sans Symbols" w:eastAsia="Noto Sans Symbols" w:hAnsi="Noto Sans Symbols" w:cs="Noto Sans Symbols"/>
      </w:rPr>
    </w:lvl>
    <w:lvl w:ilvl="4" w:tplc="C408FBB4">
      <w:start w:val="1"/>
      <w:numFmt w:val="bullet"/>
      <w:lvlText w:val="o"/>
      <w:lvlJc w:val="left"/>
      <w:pPr>
        <w:ind w:left="4309" w:hanging="360"/>
      </w:pPr>
      <w:rPr>
        <w:rFonts w:ascii="Courier New" w:eastAsia="Courier New" w:hAnsi="Courier New" w:cs="Courier New"/>
      </w:rPr>
    </w:lvl>
    <w:lvl w:ilvl="5" w:tplc="F67EC4D4">
      <w:start w:val="1"/>
      <w:numFmt w:val="bullet"/>
      <w:lvlText w:val="▪"/>
      <w:lvlJc w:val="left"/>
      <w:pPr>
        <w:ind w:left="5029" w:hanging="360"/>
      </w:pPr>
      <w:rPr>
        <w:rFonts w:ascii="Noto Sans Symbols" w:eastAsia="Noto Sans Symbols" w:hAnsi="Noto Sans Symbols" w:cs="Noto Sans Symbols"/>
      </w:rPr>
    </w:lvl>
    <w:lvl w:ilvl="6" w:tplc="AB8EF54C">
      <w:start w:val="1"/>
      <w:numFmt w:val="bullet"/>
      <w:lvlText w:val="●"/>
      <w:lvlJc w:val="left"/>
      <w:pPr>
        <w:ind w:left="5749" w:hanging="360"/>
      </w:pPr>
      <w:rPr>
        <w:rFonts w:ascii="Noto Sans Symbols" w:eastAsia="Noto Sans Symbols" w:hAnsi="Noto Sans Symbols" w:cs="Noto Sans Symbols"/>
      </w:rPr>
    </w:lvl>
    <w:lvl w:ilvl="7" w:tplc="1E5C21EE">
      <w:start w:val="1"/>
      <w:numFmt w:val="bullet"/>
      <w:lvlText w:val="o"/>
      <w:lvlJc w:val="left"/>
      <w:pPr>
        <w:ind w:left="6469" w:hanging="360"/>
      </w:pPr>
      <w:rPr>
        <w:rFonts w:ascii="Courier New" w:eastAsia="Courier New" w:hAnsi="Courier New" w:cs="Courier New"/>
      </w:rPr>
    </w:lvl>
    <w:lvl w:ilvl="8" w:tplc="2AD461DA">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7D272291"/>
    <w:multiLevelType w:val="hybridMultilevel"/>
    <w:tmpl w:val="AC06EA12"/>
    <w:lvl w:ilvl="0" w:tplc="742C4E12">
      <w:start w:val="1"/>
      <w:numFmt w:val="bullet"/>
      <w:lvlText w:val="✔"/>
      <w:lvlJc w:val="left"/>
      <w:pPr>
        <w:ind w:left="1429" w:hanging="360"/>
      </w:pPr>
      <w:rPr>
        <w:rFonts w:ascii="Noto Sans Symbols" w:eastAsia="Noto Sans Symbols" w:hAnsi="Noto Sans Symbols" w:cs="Noto Sans Symbols"/>
        <w:color w:val="000000"/>
      </w:rPr>
    </w:lvl>
    <w:lvl w:ilvl="1" w:tplc="5B34514E">
      <w:start w:val="1"/>
      <w:numFmt w:val="bullet"/>
      <w:lvlText w:val="o"/>
      <w:lvlJc w:val="left"/>
      <w:pPr>
        <w:ind w:left="2149" w:hanging="360"/>
      </w:pPr>
      <w:rPr>
        <w:rFonts w:ascii="Courier New" w:eastAsia="Courier New" w:hAnsi="Courier New" w:cs="Courier New"/>
      </w:rPr>
    </w:lvl>
    <w:lvl w:ilvl="2" w:tplc="B59A848A">
      <w:start w:val="1"/>
      <w:numFmt w:val="bullet"/>
      <w:lvlText w:val="▪"/>
      <w:lvlJc w:val="left"/>
      <w:pPr>
        <w:ind w:left="2869" w:hanging="360"/>
      </w:pPr>
      <w:rPr>
        <w:rFonts w:ascii="Noto Sans Symbols" w:eastAsia="Noto Sans Symbols" w:hAnsi="Noto Sans Symbols" w:cs="Noto Sans Symbols"/>
      </w:rPr>
    </w:lvl>
    <w:lvl w:ilvl="3" w:tplc="1B4207EA">
      <w:start w:val="1"/>
      <w:numFmt w:val="bullet"/>
      <w:lvlText w:val="●"/>
      <w:lvlJc w:val="left"/>
      <w:pPr>
        <w:ind w:left="3589" w:hanging="360"/>
      </w:pPr>
      <w:rPr>
        <w:rFonts w:ascii="Noto Sans Symbols" w:eastAsia="Noto Sans Symbols" w:hAnsi="Noto Sans Symbols" w:cs="Noto Sans Symbols"/>
      </w:rPr>
    </w:lvl>
    <w:lvl w:ilvl="4" w:tplc="F6F486F8">
      <w:start w:val="1"/>
      <w:numFmt w:val="bullet"/>
      <w:lvlText w:val="o"/>
      <w:lvlJc w:val="left"/>
      <w:pPr>
        <w:ind w:left="4309" w:hanging="360"/>
      </w:pPr>
      <w:rPr>
        <w:rFonts w:ascii="Courier New" w:eastAsia="Courier New" w:hAnsi="Courier New" w:cs="Courier New"/>
      </w:rPr>
    </w:lvl>
    <w:lvl w:ilvl="5" w:tplc="6CE066C0">
      <w:start w:val="1"/>
      <w:numFmt w:val="bullet"/>
      <w:lvlText w:val="▪"/>
      <w:lvlJc w:val="left"/>
      <w:pPr>
        <w:ind w:left="5029" w:hanging="360"/>
      </w:pPr>
      <w:rPr>
        <w:rFonts w:ascii="Noto Sans Symbols" w:eastAsia="Noto Sans Symbols" w:hAnsi="Noto Sans Symbols" w:cs="Noto Sans Symbols"/>
      </w:rPr>
    </w:lvl>
    <w:lvl w:ilvl="6" w:tplc="6CFED1C8">
      <w:start w:val="1"/>
      <w:numFmt w:val="bullet"/>
      <w:lvlText w:val="●"/>
      <w:lvlJc w:val="left"/>
      <w:pPr>
        <w:ind w:left="5749" w:hanging="360"/>
      </w:pPr>
      <w:rPr>
        <w:rFonts w:ascii="Noto Sans Symbols" w:eastAsia="Noto Sans Symbols" w:hAnsi="Noto Sans Symbols" w:cs="Noto Sans Symbols"/>
      </w:rPr>
    </w:lvl>
    <w:lvl w:ilvl="7" w:tplc="64544DCC">
      <w:start w:val="1"/>
      <w:numFmt w:val="bullet"/>
      <w:lvlText w:val="o"/>
      <w:lvlJc w:val="left"/>
      <w:pPr>
        <w:ind w:left="6469" w:hanging="360"/>
      </w:pPr>
      <w:rPr>
        <w:rFonts w:ascii="Courier New" w:eastAsia="Courier New" w:hAnsi="Courier New" w:cs="Courier New"/>
      </w:rPr>
    </w:lvl>
    <w:lvl w:ilvl="8" w:tplc="ED64C356">
      <w:start w:val="1"/>
      <w:numFmt w:val="bullet"/>
      <w:lvlText w:val="▪"/>
      <w:lvlJc w:val="left"/>
      <w:pPr>
        <w:ind w:left="7189" w:hanging="360"/>
      </w:pPr>
      <w:rPr>
        <w:rFonts w:ascii="Noto Sans Symbols" w:eastAsia="Noto Sans Symbols" w:hAnsi="Noto Sans Symbols" w:cs="Noto Sans Symbols"/>
      </w:rPr>
    </w:lvl>
  </w:abstractNum>
  <w:abstractNum w:abstractNumId="8" w15:restartNumberingAfterBreak="0">
    <w:nsid w:val="7E0E3C86"/>
    <w:multiLevelType w:val="hybridMultilevel"/>
    <w:tmpl w:val="41E08310"/>
    <w:lvl w:ilvl="0" w:tplc="84F2D72C">
      <w:start w:val="1"/>
      <w:numFmt w:val="bullet"/>
      <w:lvlText w:val="✔"/>
      <w:lvlJc w:val="left"/>
      <w:pPr>
        <w:ind w:left="1429" w:hanging="360"/>
      </w:pPr>
      <w:rPr>
        <w:rFonts w:ascii="Noto Sans Symbols" w:eastAsia="Noto Sans Symbols" w:hAnsi="Noto Sans Symbols" w:cs="Noto Sans Symbols"/>
        <w:color w:val="000000"/>
      </w:rPr>
    </w:lvl>
    <w:lvl w:ilvl="1" w:tplc="4C8AD4E4">
      <w:start w:val="1"/>
      <w:numFmt w:val="bullet"/>
      <w:lvlText w:val="o"/>
      <w:lvlJc w:val="left"/>
      <w:pPr>
        <w:ind w:left="2149" w:hanging="360"/>
      </w:pPr>
      <w:rPr>
        <w:rFonts w:ascii="Courier New" w:eastAsia="Courier New" w:hAnsi="Courier New" w:cs="Courier New"/>
      </w:rPr>
    </w:lvl>
    <w:lvl w:ilvl="2" w:tplc="DAF0C4C6">
      <w:start w:val="1"/>
      <w:numFmt w:val="bullet"/>
      <w:lvlText w:val="▪"/>
      <w:lvlJc w:val="left"/>
      <w:pPr>
        <w:ind w:left="2869" w:hanging="360"/>
      </w:pPr>
      <w:rPr>
        <w:rFonts w:ascii="Noto Sans Symbols" w:eastAsia="Noto Sans Symbols" w:hAnsi="Noto Sans Symbols" w:cs="Noto Sans Symbols"/>
      </w:rPr>
    </w:lvl>
    <w:lvl w:ilvl="3" w:tplc="663EE546">
      <w:start w:val="1"/>
      <w:numFmt w:val="bullet"/>
      <w:lvlText w:val="●"/>
      <w:lvlJc w:val="left"/>
      <w:pPr>
        <w:ind w:left="3589" w:hanging="360"/>
      </w:pPr>
      <w:rPr>
        <w:rFonts w:ascii="Noto Sans Symbols" w:eastAsia="Noto Sans Symbols" w:hAnsi="Noto Sans Symbols" w:cs="Noto Sans Symbols"/>
      </w:rPr>
    </w:lvl>
    <w:lvl w:ilvl="4" w:tplc="4D9CAB62">
      <w:start w:val="1"/>
      <w:numFmt w:val="bullet"/>
      <w:lvlText w:val="o"/>
      <w:lvlJc w:val="left"/>
      <w:pPr>
        <w:ind w:left="4309" w:hanging="360"/>
      </w:pPr>
      <w:rPr>
        <w:rFonts w:ascii="Courier New" w:eastAsia="Courier New" w:hAnsi="Courier New" w:cs="Courier New"/>
      </w:rPr>
    </w:lvl>
    <w:lvl w:ilvl="5" w:tplc="7FD46520">
      <w:start w:val="1"/>
      <w:numFmt w:val="bullet"/>
      <w:lvlText w:val="▪"/>
      <w:lvlJc w:val="left"/>
      <w:pPr>
        <w:ind w:left="5029" w:hanging="360"/>
      </w:pPr>
      <w:rPr>
        <w:rFonts w:ascii="Noto Sans Symbols" w:eastAsia="Noto Sans Symbols" w:hAnsi="Noto Sans Symbols" w:cs="Noto Sans Symbols"/>
      </w:rPr>
    </w:lvl>
    <w:lvl w:ilvl="6" w:tplc="E8C0A994">
      <w:start w:val="1"/>
      <w:numFmt w:val="bullet"/>
      <w:lvlText w:val="●"/>
      <w:lvlJc w:val="left"/>
      <w:pPr>
        <w:ind w:left="5749" w:hanging="360"/>
      </w:pPr>
      <w:rPr>
        <w:rFonts w:ascii="Noto Sans Symbols" w:eastAsia="Noto Sans Symbols" w:hAnsi="Noto Sans Symbols" w:cs="Noto Sans Symbols"/>
      </w:rPr>
    </w:lvl>
    <w:lvl w:ilvl="7" w:tplc="244CDD60">
      <w:start w:val="1"/>
      <w:numFmt w:val="bullet"/>
      <w:lvlText w:val="o"/>
      <w:lvlJc w:val="left"/>
      <w:pPr>
        <w:ind w:left="6469" w:hanging="360"/>
      </w:pPr>
      <w:rPr>
        <w:rFonts w:ascii="Courier New" w:eastAsia="Courier New" w:hAnsi="Courier New" w:cs="Courier New"/>
      </w:rPr>
    </w:lvl>
    <w:lvl w:ilvl="8" w:tplc="2C30B1DC">
      <w:start w:val="1"/>
      <w:numFmt w:val="bullet"/>
      <w:lvlText w:val="▪"/>
      <w:lvlJc w:val="left"/>
      <w:pPr>
        <w:ind w:left="7189" w:hanging="360"/>
      </w:pPr>
      <w:rPr>
        <w:rFonts w:ascii="Noto Sans Symbols" w:eastAsia="Noto Sans Symbols" w:hAnsi="Noto Sans Symbols" w:cs="Noto Sans Symbols"/>
      </w:rPr>
    </w:lvl>
  </w:abstractNum>
  <w:num w:numId="1">
    <w:abstractNumId w:val="0"/>
  </w:num>
  <w:num w:numId="2">
    <w:abstractNumId w:val="6"/>
  </w:num>
  <w:num w:numId="3">
    <w:abstractNumId w:val="8"/>
  </w:num>
  <w:num w:numId="4">
    <w:abstractNumId w:val="2"/>
  </w:num>
  <w:num w:numId="5">
    <w:abstractNumId w:val="4"/>
  </w:num>
  <w:num w:numId="6">
    <w:abstractNumId w:val="7"/>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3D"/>
    <w:rsid w:val="0009376E"/>
    <w:rsid w:val="00251398"/>
    <w:rsid w:val="00345EB1"/>
    <w:rsid w:val="003A50BD"/>
    <w:rsid w:val="003D6C47"/>
    <w:rsid w:val="00480E3D"/>
    <w:rsid w:val="004A27D4"/>
    <w:rsid w:val="005E34AC"/>
    <w:rsid w:val="00662BD4"/>
    <w:rsid w:val="00673B7C"/>
    <w:rsid w:val="006A021A"/>
    <w:rsid w:val="0072403A"/>
    <w:rsid w:val="007C762B"/>
    <w:rsid w:val="007F3A87"/>
    <w:rsid w:val="008863C8"/>
    <w:rsid w:val="00991789"/>
    <w:rsid w:val="00A17B72"/>
    <w:rsid w:val="00AD1140"/>
    <w:rsid w:val="00C94B07"/>
    <w:rsid w:val="00E840E9"/>
    <w:rsid w:val="00EB04BF"/>
    <w:rsid w:val="00F66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4E594"/>
  <w15:docId w15:val="{0B480065-8FBE-43D6-AEE6-45208F4D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1"/>
        <w:szCs w:val="21"/>
        <w:lang w:val="ru" w:eastAsia="ru-RU"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10"/>
    <w:next w:val="10"/>
    <w:link w:val="11"/>
    <w:uiPriority w:val="9"/>
    <w:qFormat/>
    <w:pPr>
      <w:keepNext/>
      <w:keepLines/>
      <w:spacing w:before="480" w:after="120"/>
      <w:outlineLvl w:val="0"/>
    </w:pPr>
    <w:rPr>
      <w:b/>
      <w:sz w:val="48"/>
      <w:szCs w:val="48"/>
    </w:rPr>
  </w:style>
  <w:style w:type="paragraph" w:styleId="2">
    <w:name w:val="heading 2"/>
    <w:basedOn w:val="10"/>
    <w:next w:val="10"/>
    <w:link w:val="20"/>
    <w:uiPriority w:val="9"/>
    <w:semiHidden/>
    <w:unhideWhenUsed/>
    <w:qFormat/>
    <w:pPr>
      <w:keepNext/>
      <w:keepLines/>
      <w:spacing w:before="360" w:after="80"/>
      <w:outlineLvl w:val="1"/>
    </w:pPr>
    <w:rPr>
      <w:b/>
      <w:sz w:val="36"/>
      <w:szCs w:val="36"/>
    </w:rPr>
  </w:style>
  <w:style w:type="paragraph" w:styleId="3">
    <w:name w:val="heading 3"/>
    <w:basedOn w:val="10"/>
    <w:next w:val="10"/>
    <w:link w:val="30"/>
    <w:uiPriority w:val="9"/>
    <w:semiHidden/>
    <w:unhideWhenUsed/>
    <w:qFormat/>
    <w:pPr>
      <w:keepNext/>
      <w:keepLines/>
      <w:spacing w:before="280" w:after="80"/>
      <w:outlineLvl w:val="2"/>
    </w:pPr>
    <w:rPr>
      <w:b/>
      <w:sz w:val="28"/>
      <w:szCs w:val="28"/>
    </w:rPr>
  </w:style>
  <w:style w:type="paragraph" w:styleId="4">
    <w:name w:val="heading 4"/>
    <w:basedOn w:val="10"/>
    <w:next w:val="10"/>
    <w:link w:val="40"/>
    <w:uiPriority w:val="9"/>
    <w:semiHidden/>
    <w:unhideWhenUsed/>
    <w:qFormat/>
    <w:pPr>
      <w:keepNext/>
      <w:keepLines/>
      <w:spacing w:before="240" w:after="40"/>
      <w:outlineLvl w:val="3"/>
    </w:pPr>
    <w:rPr>
      <w:b/>
    </w:rPr>
  </w:style>
  <w:style w:type="paragraph" w:styleId="5">
    <w:name w:val="heading 5"/>
    <w:basedOn w:val="10"/>
    <w:next w:val="10"/>
    <w:link w:val="50"/>
    <w:uiPriority w:val="9"/>
    <w:semiHidden/>
    <w:unhideWhenUsed/>
    <w:qFormat/>
    <w:pPr>
      <w:keepNext/>
      <w:keepLines/>
      <w:spacing w:before="220" w:after="40"/>
      <w:outlineLvl w:val="4"/>
    </w:pPr>
    <w:rPr>
      <w:b/>
      <w:sz w:val="22"/>
      <w:szCs w:val="22"/>
    </w:rPr>
  </w:style>
  <w:style w:type="paragraph" w:styleId="6">
    <w:name w:val="heading 6"/>
    <w:basedOn w:val="10"/>
    <w:next w:val="10"/>
    <w:link w:val="60"/>
    <w:uiPriority w:val="9"/>
    <w:semiHidden/>
    <w:unhideWhenUsed/>
    <w:qFormat/>
    <w:pPr>
      <w:keepNext/>
      <w:keepLines/>
      <w:spacing w:before="200" w:after="40"/>
      <w:outlineLvl w:val="5"/>
    </w:pPr>
    <w:rPr>
      <w:b/>
      <w:sz w:val="20"/>
      <w:szCs w:val="20"/>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character" w:customStyle="1" w:styleId="a6">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val="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val="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val="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val="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val="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val="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val="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table" w:customStyle="1" w:styleId="TableNormal">
    <w:name w:val="TableNormal"/>
    <w:tblPr>
      <w:tblCellMar>
        <w:top w:w="0" w:type="dxa"/>
        <w:left w:w="0" w:type="dxa"/>
        <w:bottom w:w="0" w:type="dxa"/>
        <w:right w:w="0" w:type="dxa"/>
      </w:tblCellMar>
    </w:tblPr>
  </w:style>
  <w:style w:type="paragraph" w:styleId="a5">
    <w:name w:val="Title"/>
    <w:basedOn w:val="10"/>
    <w:next w:val="10"/>
    <w:link w:val="a4"/>
    <w:uiPriority w:val="10"/>
    <w:qFormat/>
    <w:pPr>
      <w:keepNext/>
      <w:keepLines/>
      <w:spacing w:before="480" w:after="120"/>
    </w:pPr>
    <w:rPr>
      <w:b/>
      <w:sz w:val="72"/>
      <w:szCs w:val="72"/>
    </w:rPr>
  </w:style>
  <w:style w:type="paragraph" w:customStyle="1" w:styleId="10">
    <w:name w:val="Обычный1"/>
  </w:style>
  <w:style w:type="table" w:customStyle="1" w:styleId="TableNormal0">
    <w:name w:val="Table Normal"/>
    <w:tblPr>
      <w:tblCellMar>
        <w:top w:w="0" w:type="dxa"/>
        <w:left w:w="0" w:type="dxa"/>
        <w:bottom w:w="0" w:type="dxa"/>
        <w:right w:w="0" w:type="dxa"/>
      </w:tblCellMar>
    </w:tblPr>
  </w:style>
  <w:style w:type="paragraph" w:styleId="a7">
    <w:name w:val="Subtitle"/>
    <w:basedOn w:val="a"/>
    <w:next w:val="a"/>
    <w:link w:val="a6"/>
    <w:uiPriority w:val="11"/>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80"/>
      <w:jc w:val="left"/>
    </w:pPr>
    <w:rPr>
      <w:rFonts w:ascii="Georgia" w:eastAsia="Georgia" w:hAnsi="Georgia" w:cs="Georgia"/>
      <w:i/>
      <w:color w:val="666666"/>
      <w:sz w:val="48"/>
      <w:szCs w:val="48"/>
    </w:rPr>
  </w:style>
  <w:style w:type="paragraph" w:styleId="af5">
    <w:name w:val="List Paragraph"/>
    <w:basedOn w:val="a"/>
    <w:uiPriority w:val="34"/>
    <w:qFormat/>
    <w:pPr>
      <w:ind w:left="720"/>
      <w:contextualSpacing/>
    </w:pPr>
  </w:style>
  <w:style w:type="character" w:styleId="af6">
    <w:name w:val="Hyperlink"/>
    <w:basedOn w:val="a0"/>
    <w:uiPriority w:val="99"/>
    <w:unhideWhenUsed/>
    <w:rPr>
      <w:color w:val="0000FF" w:themeColor="hyperlink"/>
      <w:u w:val="single"/>
    </w:rPr>
  </w:style>
  <w:style w:type="character" w:customStyle="1" w:styleId="14">
    <w:name w:val="Неразрешенное упоминание1"/>
    <w:basedOn w:val="a0"/>
    <w:uiPriority w:val="99"/>
    <w:semiHidden/>
    <w:unhideWhenUsed/>
    <w:rPr>
      <w:color w:val="605E5C"/>
      <w:shd w:val="clear" w:color="auto" w:fill="E1DFDD"/>
    </w:rPr>
  </w:style>
  <w:style w:type="paragraph" w:styleId="af7">
    <w:name w:val="Normal (Web)"/>
    <w:basedOn w:val="a"/>
    <w:uiPriority w:val="99"/>
    <w:semiHidden/>
    <w:unhideWhenUsed/>
    <w:pPr>
      <w:spacing w:before="100" w:beforeAutospacing="1" w:after="100" w:afterAutospacing="1"/>
      <w:jc w:val="left"/>
    </w:pPr>
    <w:rPr>
      <w:rFonts w:ascii="Times New Roman" w:eastAsia="Times New Roman" w:hAnsi="Times New Roman" w:cs="Times New Roman"/>
      <w:sz w:val="24"/>
    </w:rPr>
  </w:style>
  <w:style w:type="paragraph" w:styleId="af8">
    <w:name w:val="header"/>
    <w:basedOn w:val="a"/>
    <w:link w:val="af9"/>
    <w:uiPriority w:val="99"/>
    <w:unhideWhenUsed/>
    <w:pPr>
      <w:tabs>
        <w:tab w:val="center" w:pos="4677"/>
        <w:tab w:val="right" w:pos="9355"/>
      </w:tabs>
    </w:pPr>
  </w:style>
  <w:style w:type="character" w:customStyle="1" w:styleId="af9">
    <w:name w:val="Верхний колонтитул Знак"/>
    <w:basedOn w:val="a0"/>
    <w:link w:val="af8"/>
    <w:uiPriority w:val="99"/>
    <w:rPr>
      <w:sz w:val="21"/>
    </w:rPr>
  </w:style>
  <w:style w:type="paragraph" w:styleId="afa">
    <w:name w:val="footer"/>
    <w:basedOn w:val="a"/>
    <w:link w:val="afb"/>
    <w:uiPriority w:val="99"/>
    <w:unhideWhenUsed/>
    <w:pPr>
      <w:tabs>
        <w:tab w:val="center" w:pos="4677"/>
        <w:tab w:val="right" w:pos="9355"/>
      </w:tabs>
    </w:pPr>
  </w:style>
  <w:style w:type="character" w:customStyle="1" w:styleId="afb">
    <w:name w:val="Нижний колонтитул Знак"/>
    <w:basedOn w:val="a0"/>
    <w:link w:val="afa"/>
    <w:uiPriority w:val="99"/>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earrace.ru" TargetMode="External"/><Relationship Id="rId13" Type="http://schemas.openxmlformats.org/officeDocument/2006/relationships/hyperlink" Target="https://www.bearrace.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ssiarunning.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bearrace.su@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arrace.ru" TargetMode="External"/><Relationship Id="rId5" Type="http://schemas.openxmlformats.org/officeDocument/2006/relationships/webSettings" Target="webSettings.xml"/><Relationship Id="rId15" Type="http://schemas.openxmlformats.org/officeDocument/2006/relationships/hyperlink" Target="mailto:bearrace.su@mail.ru" TargetMode="External"/><Relationship Id="rId10" Type="http://schemas.openxmlformats.org/officeDocument/2006/relationships/hyperlink" Target="https://www.bearrace.ru" TargetMode="External"/><Relationship Id="rId4" Type="http://schemas.openxmlformats.org/officeDocument/2006/relationships/settings" Target="settings.xml"/><Relationship Id="rId9" Type="http://schemas.openxmlformats.org/officeDocument/2006/relationships/hyperlink" Target="https://russiarunning.com/" TargetMode="External"/><Relationship Id="rId14" Type="http://schemas.openxmlformats.org/officeDocument/2006/relationships/hyperlink" Target="mailto:bearrace.su@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zdETh9XEurHwTHnqqUp3eC27ug==">CgMxLjAaLgoBMBIpCicIB0IjCg9UaW1lcyBOZXcgUm9tYW4SEEFyaWFsIFVuaWNvZGUgTVMaLgoBMRIpCicIB0IjCg9UaW1lcyBOZXcgUm9tYW4SEEFyaWFsIFVuaWNvZGUgTVMaLgoBMhIpCicIB0IjCg9UaW1lcyBOZXcgUm9tYW4SEEFyaWFsIFVuaWNvZGUgTVMaLgoBMxIpCicIB0IjCg9UaW1lcyBOZXcgUm9tYW4SEEFyaWFsIFVuaWNvZGUgTVM4AHIhMWVqbUF4eWR6M2s2SUd1dXkxM3F1TDZZV0ZpaVhnTW5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4376</Words>
  <Characters>24947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WPS Office</dc:creator>
  <cp:lastModifiedBy>Computer</cp:lastModifiedBy>
  <cp:revision>5</cp:revision>
  <dcterms:created xsi:type="dcterms:W3CDTF">2025-11-06T07:30:00Z</dcterms:created>
  <dcterms:modified xsi:type="dcterms:W3CDTF">2026-06-17T07:04:00Z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e39ff276da3d4af2bc4404e74bf7e3b5</vt:lpwstr>
  </property>
</Properties>
</file>