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2CEA1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color w:val="000000" w:themeColor="text1"/>
        </w:rPr>
      </w:pPr>
      <w:r>
        <w:rPr>
          <w:rFonts w:eastAsia="Calibri"/>
          <w:color w:val="000000" w:themeColor="text1"/>
        </w:rPr>
        <w:t> </w:t>
      </w:r>
    </w:p>
    <w:p w14:paraId="771D3E3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color w:val="000000" w:themeColor="text1"/>
        </w:rPr>
      </w:pPr>
      <w:r>
        <w:rPr>
          <w:rFonts w:eastAsia="Calibri"/>
          <w:color w:val="000000" w:themeColor="text1"/>
        </w:rPr>
        <w:t> </w:t>
      </w:r>
    </w:p>
    <w:tbl>
      <w:tblPr>
        <w:tblStyle w:val="afb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892"/>
        <w:gridCol w:w="4462"/>
      </w:tblGrid>
      <w:tr w:rsidR="008C26C1" w14:paraId="61BA6ECD" w14:textId="77777777">
        <w:tc>
          <w:tcPr>
            <w:tcW w:w="4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96162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«УТВЕРЖДАЮ»</w:t>
            </w:r>
          </w:p>
          <w:p w14:paraId="0F49C18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Директор Краевого государственного автономного учреждения «Центр спортивной подготовки Приморского края»</w:t>
            </w:r>
          </w:p>
          <w:p w14:paraId="1B90F74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  <w:p w14:paraId="236A7BD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_______________П.В. Веретельников</w:t>
            </w:r>
          </w:p>
          <w:p w14:paraId="471CB66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  <w:p w14:paraId="338F4199" w14:textId="57417E00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«____» _________________ 202</w:t>
            </w:r>
            <w:r w:rsidR="00C72C07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 года</w:t>
            </w:r>
          </w:p>
          <w:p w14:paraId="19D467C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</w:tc>
        <w:tc>
          <w:tcPr>
            <w:tcW w:w="44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EAF1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                  «УТВЕРЖДАЮ»</w:t>
            </w:r>
          </w:p>
          <w:p w14:paraId="56AFBEC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Министр физической культуры и спорта Приморского края</w:t>
            </w:r>
          </w:p>
          <w:p w14:paraId="2F35AAD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  <w:p w14:paraId="38E79A7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  <w:p w14:paraId="281DFFC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900"/>
              </w:tabs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ab/>
            </w:r>
          </w:p>
          <w:p w14:paraId="21EA5DBF" w14:textId="27643225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_________________ </w:t>
            </w:r>
            <w:proofErr w:type="spellStart"/>
            <w:r w:rsidR="00C72C07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Д.А.Граф</w:t>
            </w:r>
            <w:proofErr w:type="spellEnd"/>
          </w:p>
          <w:p w14:paraId="371B23C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  <w:p w14:paraId="27397140" w14:textId="1F7396D4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«___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_______________202</w:t>
            </w:r>
            <w:r w:rsidR="00C72C07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 года</w:t>
            </w:r>
          </w:p>
        </w:tc>
      </w:tr>
      <w:tr w:rsidR="008C26C1" w14:paraId="245D44B2" w14:textId="77777777">
        <w:tc>
          <w:tcPr>
            <w:tcW w:w="48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A469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«УТВЕРЖДАЮ»</w:t>
            </w:r>
          </w:p>
          <w:p w14:paraId="6665263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Директор Автономной некоммерческой организации "Беговой спортклуб "DNS" (Система цифровых сетей)"</w:t>
            </w:r>
          </w:p>
          <w:p w14:paraId="5178C0A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____________________О.В. Гаева</w:t>
            </w:r>
          </w:p>
          <w:p w14:paraId="2084E134" w14:textId="06ACF068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«___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_________________ 202</w:t>
            </w:r>
            <w:r w:rsidR="00C72C07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 года</w:t>
            </w:r>
          </w:p>
          <w:p w14:paraId="24C0436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</w:tc>
        <w:tc>
          <w:tcPr>
            <w:tcW w:w="44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5E8F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«СОГЛАСОВАНО»</w:t>
            </w:r>
          </w:p>
          <w:p w14:paraId="5527D1F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Президент Общественной организацией «Федерация легкой атлетики Приморского края»</w:t>
            </w:r>
          </w:p>
          <w:p w14:paraId="73AF5A2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</w:t>
            </w:r>
          </w:p>
          <w:p w14:paraId="29219CE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_______________________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А.Г.Уйк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 </w:t>
            </w:r>
          </w:p>
          <w:p w14:paraId="098DEA2C" w14:textId="7D12D9FB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«___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______________ 202</w:t>
            </w:r>
            <w:r w:rsidR="00C72C07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 xml:space="preserve"> года</w:t>
            </w:r>
          </w:p>
        </w:tc>
      </w:tr>
    </w:tbl>
    <w:p w14:paraId="292128A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7822175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4EE5472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4CE897F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12199F1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7BF81096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76A13A4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2245DCA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6D2F06A6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401F048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00FE144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ПОЛОЖЕНИЕ №</w:t>
      </w:r>
    </w:p>
    <w:p w14:paraId="2E5BA73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24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О проведении краевого физкультурного мероприятия</w:t>
      </w:r>
    </w:p>
    <w:p w14:paraId="0D2B3CF5" w14:textId="758DEA91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“Vladivostok Ice Run”</w:t>
      </w:r>
    </w:p>
    <w:p w14:paraId="4ECE3CA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 </w:t>
      </w:r>
    </w:p>
    <w:p w14:paraId="58FA03A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0A6C427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763EACAA" w14:textId="26AA2ADD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1</w:t>
      </w:r>
      <w:r w:rsidR="00C72C07">
        <w:rPr>
          <w:rFonts w:ascii="Times New Roman" w:eastAsia="Times New Roman" w:hAnsi="Times New Roman" w:cs="Times New Roman"/>
          <w:b/>
          <w:color w:val="000000" w:themeColor="text1"/>
          <w:sz w:val="28"/>
          <w:lang w:val="en-US"/>
        </w:rPr>
        <w:t>3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 февраля 202</w:t>
      </w:r>
      <w:r w:rsidR="00C72C07">
        <w:rPr>
          <w:rFonts w:ascii="Times New Roman" w:eastAsia="Times New Roman" w:hAnsi="Times New Roman" w:cs="Times New Roman"/>
          <w:b/>
          <w:color w:val="000000" w:themeColor="text1"/>
          <w:sz w:val="28"/>
          <w:lang w:val="en-US"/>
        </w:rPr>
        <w:t>7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 год</w:t>
      </w:r>
    </w:p>
    <w:p w14:paraId="5D72E30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Приморский край, г. Владивосток, о. Русский</w:t>
      </w:r>
    </w:p>
    <w:p w14:paraId="1B7B70E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lastRenderedPageBreak/>
        <w:t> </w:t>
      </w:r>
    </w:p>
    <w:p w14:paraId="69A7626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1. ОБЩЕЕ ПОЛОЖЕНИЕ</w:t>
      </w:r>
    </w:p>
    <w:p w14:paraId="5577C9E3" w14:textId="732C32BE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Краевое физкультурное мероприятие «Ледовый полумарафон «Vladivostok Ice Run» (далее – мероприятие), на основании предложения Общественной организацией «Федерация легкой атлетики Приморского края», аккредитованной в соответствии с приказом Министерства физической культуры и спорта Приморского края о государственной аккредитации краевых федераций от 29.11.2023 № пр.42-71, включено в календарный план официальных физкультурных мероприятий и спортивных мероприятий Приморского края на 2025, утвержденный приказом министерства физической культуры и спорта Приморского края от 24.12.2024 г № 42-983.</w:t>
      </w:r>
    </w:p>
    <w:p w14:paraId="6F88DE9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Мероприятие проводится с целью пропаганды здорового образа жизни среди всех возрастных групп населения.</w:t>
      </w:r>
    </w:p>
    <w:p w14:paraId="70CFE12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Основные задачи:</w:t>
      </w:r>
    </w:p>
    <w:p w14:paraId="71FD8C1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популяризация оздоровительного бега и бега на длинные дистанции в зимних условиях;</w:t>
      </w:r>
    </w:p>
    <w:p w14:paraId="26F3BF4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         - физкультурно- спортивного и патриотического воспитания различных категорий населения Приморского края;</w:t>
      </w:r>
    </w:p>
    <w:p w14:paraId="6FFE8CF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привлечение к участию в пробеге любителей бега, спортсменов различных возрастов;</w:t>
      </w:r>
    </w:p>
    <w:p w14:paraId="1372CF1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пропаганда оздоровительного бега, как активного вида отдыха,</w:t>
      </w:r>
    </w:p>
    <w:p w14:paraId="367EE2B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укрепление здоровья населения.</w:t>
      </w:r>
    </w:p>
    <w:p w14:paraId="3CCD80D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 </w:t>
      </w:r>
    </w:p>
    <w:p w14:paraId="32D5A96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2. МЕСТО И СРОКИ ПРОВЕДЕНИЯ МЕРОПРИЯТИЯ</w:t>
      </w:r>
    </w:p>
    <w:p w14:paraId="49D1A03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Место проведения: Россия, Приморский край, г. Владивосток, старт на льду на территории МБОУ СОШ №5, о. Русский, поселок Канал, д.29 (прибрежная зона).</w:t>
      </w:r>
    </w:p>
    <w:p w14:paraId="09FBAA0F" w14:textId="42172AC3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Сроки проведения: 1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февраля 202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года.</w:t>
      </w:r>
    </w:p>
    <w:p w14:paraId="16B7B9A6" w14:textId="46C0A9BA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Организаторы оставляют за собой право внесения изменений по маршруту вплоть до 1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февраля 202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.</w:t>
      </w:r>
    </w:p>
    <w:p w14:paraId="2159D1A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 </w:t>
      </w:r>
    </w:p>
    <w:p w14:paraId="0DCBA31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3. ОРГАНИЗАТОРЫ МЕРОПРИЯТИЯ</w:t>
      </w:r>
    </w:p>
    <w:p w14:paraId="583BA90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2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Общее руководство организацией и проведением мероприятия осуществляет Министерство физической культуры и спорта Приморского края.</w:t>
      </w:r>
    </w:p>
    <w:p w14:paraId="03CF5F70" w14:textId="77777777" w:rsidR="008C26C1" w:rsidRPr="00B2306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5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Непосредственная организация и проведение мероприятия осуществляется Краевым государственным автономным учреждением «Центр спортивной подготовки Приморского края» ИНН 2540009636 (далее- КГАУ «ЦСП ПК»), Общественной организацией «Федерация легкой атлетики Приморского края» (далее- Федерация) ИНН 2539108858 и Автономная некоммерческая организация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 xml:space="preserve">«Беговой спортклуб «DNS» (Система цифровых сетей)" ИНН 2543073950 (далее- </w:t>
      </w:r>
      <w:r w:rsidRPr="00B23064">
        <w:rPr>
          <w:rFonts w:ascii="Times New Roman" w:eastAsia="Times New Roman" w:hAnsi="Times New Roman" w:cs="Times New Roman"/>
          <w:color w:val="auto"/>
          <w:sz w:val="28"/>
        </w:rPr>
        <w:t>Беговой спортклуб)</w:t>
      </w:r>
    </w:p>
    <w:p w14:paraId="458CF785" w14:textId="77777777" w:rsidR="008C26C1" w:rsidRPr="00B2306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20"/>
        <w:jc w:val="both"/>
        <w:rPr>
          <w:color w:val="auto"/>
        </w:rPr>
      </w:pPr>
      <w:r w:rsidRPr="00B23064">
        <w:rPr>
          <w:rFonts w:ascii="Times New Roman" w:eastAsia="Times New Roman" w:hAnsi="Times New Roman" w:cs="Times New Roman"/>
          <w:color w:val="auto"/>
          <w:sz w:val="28"/>
        </w:rPr>
        <w:t>Оператор мероприятия АНО "Беговой спортклуб "DNS".</w:t>
      </w:r>
    </w:p>
    <w:p w14:paraId="4C008D1F" w14:textId="77777777" w:rsidR="008C26C1" w:rsidRPr="00B2306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20"/>
        <w:jc w:val="both"/>
        <w:rPr>
          <w:color w:val="auto"/>
        </w:rPr>
      </w:pPr>
      <w:r w:rsidRPr="00B23064">
        <w:rPr>
          <w:rFonts w:ascii="Times New Roman" w:eastAsia="Times New Roman" w:hAnsi="Times New Roman" w:cs="Times New Roman"/>
          <w:color w:val="auto"/>
          <w:sz w:val="28"/>
        </w:rPr>
        <w:t xml:space="preserve">Спортивный директор: Ольга Гаева. </w:t>
      </w:r>
    </w:p>
    <w:p w14:paraId="4C32B601" w14:textId="3327B5D3" w:rsidR="008C26C1" w:rsidRPr="00B2306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20"/>
        <w:jc w:val="both"/>
        <w:rPr>
          <w:color w:val="auto"/>
        </w:rPr>
      </w:pPr>
      <w:r w:rsidRPr="00B23064">
        <w:rPr>
          <w:rFonts w:ascii="Times New Roman" w:eastAsia="Times New Roman" w:hAnsi="Times New Roman" w:cs="Times New Roman"/>
          <w:color w:val="auto"/>
          <w:sz w:val="28"/>
        </w:rPr>
        <w:t>Телефон для связи: 8</w:t>
      </w:r>
      <w:r w:rsidR="00B23064">
        <w:rPr>
          <w:rFonts w:ascii="Times New Roman" w:eastAsia="Times New Roman" w:hAnsi="Times New Roman" w:cs="Times New Roman"/>
          <w:color w:val="auto"/>
          <w:sz w:val="28"/>
        </w:rPr>
        <w:t> </w:t>
      </w:r>
      <w:r w:rsidR="00B23064" w:rsidRPr="00A16530">
        <w:rPr>
          <w:rFonts w:ascii="Times New Roman" w:eastAsia="Times New Roman" w:hAnsi="Times New Roman" w:cs="Times New Roman"/>
          <w:color w:val="auto"/>
          <w:sz w:val="28"/>
        </w:rPr>
        <w:t>800 5054720</w:t>
      </w:r>
      <w:r w:rsidRPr="00B23064">
        <w:rPr>
          <w:rFonts w:ascii="Times New Roman" w:eastAsia="Times New Roman" w:hAnsi="Times New Roman" w:cs="Times New Roman"/>
          <w:color w:val="auto"/>
          <w:sz w:val="28"/>
        </w:rPr>
        <w:t xml:space="preserve">. </w:t>
      </w:r>
    </w:p>
    <w:p w14:paraId="507D12BD" w14:textId="77777777" w:rsidR="008C26C1" w:rsidRPr="00B23064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20"/>
        <w:jc w:val="both"/>
        <w:rPr>
          <w:color w:val="auto"/>
        </w:rPr>
      </w:pPr>
      <w:r w:rsidRPr="00B23064">
        <w:rPr>
          <w:rFonts w:ascii="Times New Roman" w:eastAsia="Times New Roman" w:hAnsi="Times New Roman" w:cs="Times New Roman"/>
          <w:color w:val="auto"/>
          <w:sz w:val="28"/>
        </w:rPr>
        <w:t>Сайт мероприятия: icerun.ru</w:t>
      </w:r>
    </w:p>
    <w:p w14:paraId="490BB5F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 </w:t>
      </w:r>
    </w:p>
    <w:p w14:paraId="61500F8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4. ТРЕБОВАНИЯ К УЧАСТНИКАМ ФИЗКУЛЬТУРНОГО МЕРОПРИЯТИЯ И УСЛОВИЯ ИХ ДОПКУСКА</w:t>
      </w:r>
    </w:p>
    <w:p w14:paraId="5770AF9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К участию допускаются все желающие, прошедшие обязательную регистрацию на сайте мероприятия и оплатившие участие, не имеющие противопоказаний по состоянию здоровья, которое подтверждается медицинской справкой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см.Приложение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1). Лимит участников на всех дистанциях – 1400 человек.</w:t>
      </w:r>
    </w:p>
    <w:p w14:paraId="190D363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Дистанции, доступные для участия:</w:t>
      </w:r>
    </w:p>
    <w:tbl>
      <w:tblPr>
        <w:tblStyle w:val="afb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471"/>
        <w:gridCol w:w="6420"/>
        <w:gridCol w:w="1601"/>
      </w:tblGrid>
      <w:tr w:rsidR="008C26C1" w14:paraId="2597BF2E" w14:textId="77777777"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6515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Дистанция</w:t>
            </w:r>
          </w:p>
        </w:tc>
        <w:tc>
          <w:tcPr>
            <w:tcW w:w="642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7E7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Возрастные группы</w:t>
            </w:r>
          </w:p>
        </w:tc>
        <w:tc>
          <w:tcPr>
            <w:tcW w:w="160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0DC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Лимит прохождения</w:t>
            </w:r>
          </w:p>
          <w:p w14:paraId="15A63DA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</w:tr>
      <w:tr w:rsidR="008C26C1" w14:paraId="77870AA7" w14:textId="77777777">
        <w:tc>
          <w:tcPr>
            <w:tcW w:w="133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E123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 км</w:t>
            </w:r>
          </w:p>
        </w:tc>
        <w:tc>
          <w:tcPr>
            <w:tcW w:w="64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CAA6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6 – 9 лет, детский забег (только 1 км родители провожают и встречают на финише);</w:t>
            </w:r>
          </w:p>
          <w:p w14:paraId="0002320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10 - 13 лет, детский забег (только 1 км родители провожают и встречают на финише);</w:t>
            </w:r>
          </w:p>
          <w:p w14:paraId="6F44D1C9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6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F72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30 минут</w:t>
            </w:r>
          </w:p>
        </w:tc>
      </w:tr>
      <w:tr w:rsidR="008C26C1" w14:paraId="6393F103" w14:textId="77777777">
        <w:tc>
          <w:tcPr>
            <w:tcW w:w="133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A74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5 км</w:t>
            </w:r>
          </w:p>
        </w:tc>
        <w:tc>
          <w:tcPr>
            <w:tcW w:w="64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EE78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14 - 15 лет семейный забег (в сопровождении совершеннолетнего участника, только на 5 км)</w:t>
            </w:r>
          </w:p>
          <w:p w14:paraId="3CD5D70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16 – 17 лет, юноши и девушки; (самостоятельно, только на 5 км с письменным разрешением родителей)</w:t>
            </w:r>
          </w:p>
          <w:p w14:paraId="72A5FF7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18 – 29 лет, мужчины и женщины;</w:t>
            </w:r>
          </w:p>
          <w:p w14:paraId="6546DB69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30 – 39 лет, мужчины и женщины;</w:t>
            </w:r>
          </w:p>
          <w:p w14:paraId="6A5C412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40 – 49 лет, мужчины и женщины;</w:t>
            </w:r>
          </w:p>
          <w:p w14:paraId="703C789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50 – 59 лет, мужчины и женщины;</w:t>
            </w:r>
          </w:p>
          <w:p w14:paraId="5AEB299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60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+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мужчины и женщины.</w:t>
            </w:r>
          </w:p>
          <w:p w14:paraId="0AA8A0D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6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F170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2 часа</w:t>
            </w:r>
          </w:p>
        </w:tc>
      </w:tr>
      <w:tr w:rsidR="008C26C1" w14:paraId="3EE2225C" w14:textId="77777777">
        <w:tc>
          <w:tcPr>
            <w:tcW w:w="133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EF2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10 км</w:t>
            </w:r>
          </w:p>
        </w:tc>
        <w:tc>
          <w:tcPr>
            <w:tcW w:w="64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FE38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18 – 29 лет, мужчины и женщины;</w:t>
            </w:r>
          </w:p>
          <w:p w14:paraId="0518E619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30 – 39 лет, мужчины и женщины;</w:t>
            </w:r>
          </w:p>
          <w:p w14:paraId="2740131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40 – 49 лет, мужчины и женщины;</w:t>
            </w:r>
          </w:p>
          <w:p w14:paraId="60283FA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50 – 59 лет, мужчины и женщины;</w:t>
            </w:r>
          </w:p>
          <w:p w14:paraId="031FBB2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60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+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мужчины и женщины.</w:t>
            </w:r>
          </w:p>
          <w:p w14:paraId="735B5879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6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E189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 часа</w:t>
            </w:r>
          </w:p>
        </w:tc>
      </w:tr>
      <w:tr w:rsidR="008C26C1" w14:paraId="300C144A" w14:textId="77777777">
        <w:tc>
          <w:tcPr>
            <w:tcW w:w="133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D048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15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км 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MixTrail</w:t>
            </w:r>
            <w:proofErr w:type="spellEnd"/>
            <w:proofErr w:type="gramEnd"/>
          </w:p>
          <w:p w14:paraId="19B3987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64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CFCE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18 – 29 лет, мужчины и женщины;</w:t>
            </w:r>
          </w:p>
          <w:p w14:paraId="33ADE99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30 – 39 лет, мужчины и женщины;</w:t>
            </w:r>
          </w:p>
          <w:p w14:paraId="31E6A23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40 – 49 лет, мужчины и женщины;</w:t>
            </w:r>
          </w:p>
          <w:p w14:paraId="77E8F9F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50 – 59 лет, мужчины и женщины;</w:t>
            </w:r>
          </w:p>
          <w:p w14:paraId="3FCA02C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60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+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мужчины и женщины.</w:t>
            </w:r>
          </w:p>
          <w:p w14:paraId="43D9269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6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65B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3,5 часа</w:t>
            </w:r>
          </w:p>
        </w:tc>
      </w:tr>
      <w:tr w:rsidR="008C26C1" w14:paraId="716A33C2" w14:textId="77777777">
        <w:tc>
          <w:tcPr>
            <w:tcW w:w="133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31E6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21,1 км</w:t>
            </w:r>
          </w:p>
        </w:tc>
        <w:tc>
          <w:tcPr>
            <w:tcW w:w="64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1D56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18 – 29 лет, мужчины и женщины;</w:t>
            </w:r>
          </w:p>
          <w:p w14:paraId="7D4543B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30 – 39 лет, мужчины и женщины;</w:t>
            </w:r>
          </w:p>
          <w:p w14:paraId="65436EC9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lastRenderedPageBreak/>
              <w:t>40 – 49 лет, мужчины и женщины;</w:t>
            </w:r>
          </w:p>
          <w:p w14:paraId="66FE14E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50 – 59 лет, мужчины и женщины;</w:t>
            </w:r>
          </w:p>
          <w:p w14:paraId="3C757DE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60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+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мужчины и женщины.</w:t>
            </w:r>
          </w:p>
          <w:p w14:paraId="026BA412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6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ECE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lastRenderedPageBreak/>
              <w:t>4 часа</w:t>
            </w:r>
          </w:p>
        </w:tc>
      </w:tr>
      <w:tr w:rsidR="008C26C1" w14:paraId="5EE63638" w14:textId="77777777">
        <w:tc>
          <w:tcPr>
            <w:tcW w:w="133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0822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21,1 км Love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Marathon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(парный забег)</w:t>
            </w:r>
          </w:p>
        </w:tc>
        <w:tc>
          <w:tcPr>
            <w:tcW w:w="6420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DE29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18 +, состав команды: мужчина и женщина</w:t>
            </w:r>
          </w:p>
        </w:tc>
        <w:tc>
          <w:tcPr>
            <w:tcW w:w="160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9AAB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4 часа</w:t>
            </w:r>
          </w:p>
        </w:tc>
      </w:tr>
    </w:tbl>
    <w:p w14:paraId="40BAEE1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Дети до 18 лет допускаются только, при наличии разрешения от родителей на участие в Мероприятии. Точный возраст Участника определяется по количеству полных лет на </w:t>
      </w:r>
      <w:r>
        <w:rPr>
          <w:rFonts w:ascii="Times New Roman" w:eastAsia="Times New Roman" w:hAnsi="Times New Roman" w:cs="Times New Roman"/>
          <w:color w:val="000000" w:themeColor="text1"/>
          <w:sz w:val="28"/>
          <w:u w:val="single"/>
        </w:rPr>
        <w:t>день проведения Мероприятия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.</w:t>
      </w:r>
    </w:p>
    <w:p w14:paraId="5E4CC9D6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Участники, не дошедшие до отметки финиша, по истечению лимита времени, снимаются с дистанции и доставляются к месту финиша на спец. транспорте.</w:t>
      </w:r>
    </w:p>
    <w:p w14:paraId="42E7FCA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58D420F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5. ПРОГРАММА МЕРОПРИЯТИЯ</w:t>
      </w:r>
    </w:p>
    <w:p w14:paraId="5D020B42" w14:textId="65FA0D38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Выдача стартовых пакетов производится 1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февраля, с 10.00 до 19.30 ч. (адрес будет опубликован ближе к дате мероприятия). </w:t>
      </w:r>
    </w:p>
    <w:p w14:paraId="3276C728" w14:textId="7BDAD5FD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Предварительное расписание 1</w:t>
      </w:r>
      <w:r w:rsidR="00C72C07" w:rsidRPr="007A6BBF">
        <w:rPr>
          <w:rFonts w:ascii="Times New Roman" w:eastAsia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февраля:</w:t>
      </w:r>
    </w:p>
    <w:p w14:paraId="11C31DC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07:30−08:30 — трансфер участников с Центральной площади к старту;</w:t>
      </w:r>
    </w:p>
    <w:p w14:paraId="05592EE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08:00−11:00 — трансфер участников с остановки «Мини-ТЭЦ Северная» к старту;</w:t>
      </w:r>
    </w:p>
    <w:p w14:paraId="49686FA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9:00 – открытие мероприятия;</w:t>
      </w:r>
    </w:p>
    <w:p w14:paraId="4690A54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10:00– старт дистанции 1 км;</w:t>
      </w:r>
    </w:p>
    <w:p w14:paraId="36204F9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10:30 – старт дистанции 21,1 км, в т.ч. участники парного забега Love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Marathon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;</w:t>
      </w:r>
    </w:p>
    <w:p w14:paraId="1099DDF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10:30 – старт дистанции 15 км;</w:t>
      </w:r>
    </w:p>
    <w:p w14:paraId="79E560E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10:45 – старт дистанции 10 км;</w:t>
      </w:r>
    </w:p>
    <w:p w14:paraId="6FC4BBF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10:55 – старт дистанции 5 км;</w:t>
      </w:r>
    </w:p>
    <w:p w14:paraId="696BD86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11:30 – 14:00 – масс финиш участников;</w:t>
      </w:r>
    </w:p>
    <w:p w14:paraId="6959FA5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12:00 – награждение детей </w:t>
      </w:r>
    </w:p>
    <w:p w14:paraId="3BE6301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13:30 — розыгрыш подарков по стартовым номерам;</w:t>
      </w:r>
    </w:p>
    <w:p w14:paraId="08D0346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14:00 – 14:30 – церемония награждения;</w:t>
      </w:r>
    </w:p>
    <w:p w14:paraId="36764C66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15:00 – закрытие мероприятия.</w:t>
      </w:r>
    </w:p>
    <w:p w14:paraId="735DB2C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* могут быть корректировки времени.</w:t>
      </w:r>
    </w:p>
    <w:p w14:paraId="6C9F7DD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Мероприятие проводится как личные соревнования.</w:t>
      </w:r>
    </w:p>
    <w:p w14:paraId="3DAA7D6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Мероприятие проводится в соответствии с правилами вида спорта «легкая атлетика», утвержденными приказом Минспорта России от 09.03.2023 №153 (далее – Правила по виду спорта).</w:t>
      </w:r>
    </w:p>
    <w:p w14:paraId="50991D4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1D05E0C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6. УСЛОВИЯ ПОДВЕДЕНИЯ ИТОГОВ</w:t>
      </w:r>
    </w:p>
    <w:p w14:paraId="058BEE0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Хронометраж осуществляется с помощью электронной системы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MyLaps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. </w:t>
      </w:r>
    </w:p>
    <w:p w14:paraId="643873C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 xml:space="preserve">Каждому участнику выдается номер с электронным чипом индивидуального хронометража. </w:t>
      </w:r>
    </w:p>
    <w:p w14:paraId="64BEEB0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Дополнительные средства контроля результатов участников:</w:t>
      </w:r>
    </w:p>
    <w:p w14:paraId="0B4AE21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система видео регистрации;</w:t>
      </w:r>
    </w:p>
    <w:p w14:paraId="52D0DDA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фиксация прохождения контрольных точек и финиша судьями.</w:t>
      </w:r>
    </w:p>
    <w:p w14:paraId="31D34FB1" w14:textId="29CE674A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Победители абсолютных зачетов определяются по 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ган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-тайму, победители возрастных категорий) определяются по чип-тайму (чистое время).</w:t>
      </w:r>
    </w:p>
    <w:p w14:paraId="12A509D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ОДИНОЧНЫЙ ЗАЧЁТ</w:t>
      </w:r>
    </w:p>
    <w:p w14:paraId="6077ADC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На дистанциях 5 км, 10 км, 15 км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MixTrail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и 21,1 км проводится абсолютный зачёт и зачет по возрастным группам. Награждаются только призеры абсолютного зачета. Призеры возрастных категорий не награждаются, но могут скачать грамоту со своими достижениями на сайте мероприятия. На дистанции 1 км (детский забег) проводится зачет по возрастным категориям.</w:t>
      </w:r>
    </w:p>
    <w:p w14:paraId="6A52DDB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КОМАНДНЫЙ ЗАЧЁТ</w:t>
      </w:r>
    </w:p>
    <w:p w14:paraId="080FE22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Условия регистрации, стоимость и условия подведения итогов регламентируются отдельно в положении о «Кубке Корпораций» (Приложение 2).</w:t>
      </w:r>
    </w:p>
    <w:p w14:paraId="64641955" w14:textId="77777777" w:rsidR="008C26C1" w:rsidRPr="00C72C0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ПАРНЫЙ</w:t>
      </w:r>
      <w:r w:rsidRPr="00C72C07">
        <w:rPr>
          <w:rFonts w:ascii="Times New Roman" w:eastAsia="Times New Roman" w:hAnsi="Times New Roman" w:cs="Times New Roman"/>
          <w:color w:val="000000" w:themeColor="text1"/>
          <w:sz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ЗАБЕГ</w:t>
      </w:r>
      <w:r w:rsidRPr="00C72C07">
        <w:rPr>
          <w:rFonts w:ascii="Times New Roman" w:eastAsia="Times New Roman" w:hAnsi="Times New Roman" w:cs="Times New Roman"/>
          <w:color w:val="000000" w:themeColor="text1"/>
          <w:sz w:val="28"/>
          <w:lang w:val="en-US"/>
        </w:rPr>
        <w:t xml:space="preserve"> LOVE MARATHON (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организован</w:t>
      </w:r>
      <w:r w:rsidRPr="00C72C07">
        <w:rPr>
          <w:rFonts w:ascii="Times New Roman" w:eastAsia="Times New Roman" w:hAnsi="Times New Roman" w:cs="Times New Roman"/>
          <w:color w:val="000000" w:themeColor="text1"/>
          <w:sz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в</w:t>
      </w:r>
      <w:r w:rsidRPr="00C72C07">
        <w:rPr>
          <w:rFonts w:ascii="Times New Roman" w:eastAsia="Times New Roman" w:hAnsi="Times New Roman" w:cs="Times New Roman"/>
          <w:color w:val="000000" w:themeColor="text1"/>
          <w:sz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партнерстве</w:t>
      </w:r>
      <w:r w:rsidRPr="00C72C07">
        <w:rPr>
          <w:rFonts w:ascii="Times New Roman" w:eastAsia="Times New Roman" w:hAnsi="Times New Roman" w:cs="Times New Roman"/>
          <w:color w:val="000000" w:themeColor="text1"/>
          <w:sz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с</w:t>
      </w:r>
      <w:r w:rsidRPr="00C72C07">
        <w:rPr>
          <w:rFonts w:ascii="Times New Roman" w:eastAsia="Times New Roman" w:hAnsi="Times New Roman" w:cs="Times New Roman"/>
          <w:color w:val="000000" w:themeColor="text1"/>
          <w:sz w:val="28"/>
          <w:lang w:val="en-US"/>
        </w:rPr>
        <w:t xml:space="preserve"> Zhejiang Love Marathon Brand Management Co., Ltd.</w:t>
      </w:r>
    </w:p>
    <w:p w14:paraId="6F2CB4E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Состав команды: 2 человека (1 мужчина и 1 женщина). Участники должны быть влюбленной парой/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</w:rPr>
        <w:t>парой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состоящей в гражданском или официальном браке*. Дистанция для участия: 21,1 км. Участники стартуют, перемещаются по трассе и финишируют вместе. Команда получает две стартовых манишки с одинаковым стартовым номером. Результат фиксируется электронным чипом хронометража. Оба участника должны преодолеть всю дистанцию вместе, пройдя все контрольные точки и иметь расхождение по времени на финише не более 5 секунд. Участники имеют право помогать друг другу во время забега (бежать за руку, держаться друг за друга, нести друг друга и т.д.). </w:t>
      </w:r>
    </w:p>
    <w:p w14:paraId="2126139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*ОРГКОМИТЕТ не несет ответственность за достоверность сведений о том, являются ли участники команды в действительности влюбленной парой, но надеется на понимание и честность участников.</w:t>
      </w:r>
    </w:p>
    <w:p w14:paraId="4CCB18F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2689BF0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ОРГКОМИТЕТ мероприятия не гарантирует получение личного результата участником в следующих случаях: </w:t>
      </w:r>
    </w:p>
    <w:p w14:paraId="0D716C3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повреждение электронного чипа хронометража;</w:t>
      </w:r>
    </w:p>
    <w:p w14:paraId="5350840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размещение стартового номера в месте отличном от указанного (на груди);</w:t>
      </w:r>
    </w:p>
    <w:p w14:paraId="52E6779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утрата стартового номера;</w:t>
      </w:r>
    </w:p>
    <w:p w14:paraId="6E8663F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851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дисквалификация участника.</w:t>
      </w:r>
    </w:p>
    <w:p w14:paraId="34B52C6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Отчет о проведении Мероприятия и итоговые протоколы будут опубликованы на сайте icerun.ru и russiarunning.com, а также в группах в социальных сетях через 3 рабочих дня после окончания мероприятия. За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информацию, представленную на других информационных источниках, организаторы ответственности не несут.</w:t>
      </w:r>
    </w:p>
    <w:p w14:paraId="257658FF" w14:textId="1550493E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ОРГКОМИТЕТ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 </w:t>
      </w:r>
    </w:p>
    <w:p w14:paraId="4840EAB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бежал под зарегистрированным номером другого бегуна; </w:t>
      </w:r>
    </w:p>
    <w:p w14:paraId="7D79D55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сократил дистанцию; </w:t>
      </w:r>
    </w:p>
    <w:p w14:paraId="45FA101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пробежал дистанцию, на которую не был зарегистрирован; </w:t>
      </w:r>
    </w:p>
    <w:p w14:paraId="2547557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использовал подручное средство передвижения (велосипед, самокат,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автосредство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и др.); </w:t>
      </w:r>
    </w:p>
    <w:p w14:paraId="3CA752C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начал забег до официального старта; </w:t>
      </w:r>
    </w:p>
    <w:p w14:paraId="7A20A41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начал забег после закрытия зоны старта; </w:t>
      </w:r>
    </w:p>
    <w:p w14:paraId="5143FED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прибежал к финишу после закрытия зоны финиша; </w:t>
      </w:r>
    </w:p>
    <w:p w14:paraId="38945AF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начал забег не из зоны старта; </w:t>
      </w:r>
    </w:p>
    <w:p w14:paraId="2E71AB6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● Участник не предоставил медицинскую справку, допускающую его к Мероприятию; </w:t>
      </w:r>
    </w:p>
    <w:p w14:paraId="59C9CF8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● Участник бежал без стартового номера Мероприятия, или стартовый номер был скрыт, например, под одеждой;</w:t>
      </w:r>
    </w:p>
    <w:p w14:paraId="2E2A8B7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● Участник повредил/обрезал или иным образом изменил вид стартового номера;</w:t>
      </w:r>
    </w:p>
    <w:p w14:paraId="3134200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● Участник не прошел контрольные точки по дистанции;</w:t>
      </w:r>
    </w:p>
    <w:p w14:paraId="37BD8C4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● Участник получил помощь от третьих лиц, которая повлияла на его результат в лучшую сторону (кроме участников одной команды Парного забега LOVE MARATHON).</w:t>
      </w:r>
    </w:p>
    <w:p w14:paraId="7DBC450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● Участник принимал препараты, включенные в запрещенный список ВАДА (</w:t>
      </w:r>
      <w:hyperlink r:id="rId8" w:tooltip="https://rusada.ru/substances/prohibited-list/" w:history="1">
        <w:r w:rsidR="008C26C1">
          <w:rPr>
            <w:rStyle w:val="af6"/>
            <w:rFonts w:ascii="Times New Roman" w:eastAsia="Times New Roman" w:hAnsi="Times New Roman" w:cs="Times New Roman"/>
            <w:color w:val="000000" w:themeColor="text1"/>
            <w:sz w:val="28"/>
          </w:rPr>
          <w:t>https://rusada.ru/substances/prohibited-list/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</w:rPr>
        <w:t>).</w:t>
      </w:r>
    </w:p>
    <w:p w14:paraId="3AB2172F" w14:textId="6E5D5640" w:rsidR="008C26C1" w:rsidRPr="007A6BBF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Протесты и претензии, касающиеся итогового личного результата участника, направляются на почту </w:t>
      </w:r>
      <w:hyperlink r:id="rId9" w:tooltip="mailto:info@icerun.ru" w:history="1">
        <w:r w:rsidR="008C26C1" w:rsidRPr="00C72C07">
          <w:rPr>
            <w:rFonts w:ascii="Times New Roman" w:eastAsia="Times New Roman" w:hAnsi="Times New Roman" w:cs="Times New Roman"/>
          </w:rPr>
          <w:t>info@icerun.ru</w:t>
        </w:r>
      </w:hyperlink>
      <w:r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самим участником или его представителем (тренером, родственником) не позднее чем в течение 10 дней после окончания мероприятия. Протесты и претензии рассматриваются организаторами</w:t>
      </w:r>
      <w:r w:rsid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Мероприятия в течении 2х суток (в рабочие дни).</w:t>
      </w:r>
    </w:p>
    <w:p w14:paraId="3EBE29A0" w14:textId="77777777" w:rsidR="00C72C07" w:rsidRPr="007A6BBF" w:rsidRDefault="00C72C0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851"/>
        <w:jc w:val="both"/>
        <w:rPr>
          <w:color w:val="000000" w:themeColor="text1"/>
        </w:rPr>
      </w:pPr>
    </w:p>
    <w:p w14:paraId="5D302B8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7. НАГРАЖДЕНИЕ</w:t>
      </w:r>
    </w:p>
    <w:p w14:paraId="1C02E8D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Призовой фонд за счет средств Бегового спортклуба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 в размере 500 000 рублей (сумма призового фонда может быть скорректирована)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распределяется в одиночном абсолютном зачёте мужчины и женщины на дистанциях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21,1 км, 15 км (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MixTrail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), 10 км и 5 км (в рублях)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. </w:t>
      </w:r>
    </w:p>
    <w:p w14:paraId="36ABFB5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tbl>
      <w:tblPr>
        <w:tblStyle w:val="afb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693"/>
        <w:gridCol w:w="803"/>
        <w:gridCol w:w="785"/>
        <w:gridCol w:w="725"/>
        <w:gridCol w:w="712"/>
        <w:gridCol w:w="712"/>
        <w:gridCol w:w="712"/>
        <w:gridCol w:w="712"/>
        <w:gridCol w:w="703"/>
        <w:gridCol w:w="703"/>
        <w:gridCol w:w="1267"/>
      </w:tblGrid>
      <w:tr w:rsidR="008C26C1" w14:paraId="22DEAB67" w14:textId="77777777">
        <w:trPr>
          <w:trHeight w:val="288"/>
        </w:trPr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6140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</w:rPr>
              <w:lastRenderedPageBreak/>
              <w:t>Место</w:t>
            </w:r>
          </w:p>
          <w:p w14:paraId="75CACE5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</w:rPr>
              <w:t>/дистанция</w:t>
            </w:r>
          </w:p>
        </w:tc>
        <w:tc>
          <w:tcPr>
            <w:tcW w:w="69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BE22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21км</w:t>
            </w:r>
          </w:p>
          <w:p w14:paraId="60001C0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жен</w:t>
            </w:r>
          </w:p>
        </w:tc>
        <w:tc>
          <w:tcPr>
            <w:tcW w:w="80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0304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21км</w:t>
            </w:r>
          </w:p>
          <w:p w14:paraId="5C89060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муж</w:t>
            </w:r>
          </w:p>
        </w:tc>
        <w:tc>
          <w:tcPr>
            <w:tcW w:w="78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A477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 xml:space="preserve">15 км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Mix</w:t>
            </w:r>
            <w:proofErr w:type="spellEnd"/>
          </w:p>
          <w:p w14:paraId="7853734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Trail</w:t>
            </w:r>
          </w:p>
          <w:p w14:paraId="347AFBC2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жен</w:t>
            </w:r>
          </w:p>
        </w:tc>
        <w:tc>
          <w:tcPr>
            <w:tcW w:w="68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9108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 xml:space="preserve">15 км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Mix</w:t>
            </w:r>
            <w:proofErr w:type="spellEnd"/>
          </w:p>
          <w:p w14:paraId="759BD6B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120"/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Trail</w:t>
            </w:r>
          </w:p>
          <w:p w14:paraId="76893C5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right="120"/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муж</w:t>
            </w:r>
          </w:p>
        </w:tc>
        <w:tc>
          <w:tcPr>
            <w:tcW w:w="71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DAEC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10км</w:t>
            </w:r>
          </w:p>
          <w:p w14:paraId="1887C16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жен</w:t>
            </w:r>
          </w:p>
        </w:tc>
        <w:tc>
          <w:tcPr>
            <w:tcW w:w="71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402A2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10км</w:t>
            </w:r>
          </w:p>
          <w:p w14:paraId="39B5D5B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муж</w:t>
            </w:r>
          </w:p>
        </w:tc>
        <w:tc>
          <w:tcPr>
            <w:tcW w:w="71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D28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5км</w:t>
            </w:r>
          </w:p>
          <w:p w14:paraId="18F9A21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жен</w:t>
            </w:r>
          </w:p>
        </w:tc>
        <w:tc>
          <w:tcPr>
            <w:tcW w:w="71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B1BA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5км</w:t>
            </w:r>
          </w:p>
          <w:p w14:paraId="79F189D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муж</w:t>
            </w:r>
          </w:p>
        </w:tc>
        <w:tc>
          <w:tcPr>
            <w:tcW w:w="70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270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 xml:space="preserve">1 км </w:t>
            </w:r>
          </w:p>
          <w:p w14:paraId="7EE0A95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(6-9 лет)</w:t>
            </w:r>
          </w:p>
        </w:tc>
        <w:tc>
          <w:tcPr>
            <w:tcW w:w="70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280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 xml:space="preserve">1 км </w:t>
            </w:r>
          </w:p>
          <w:p w14:paraId="5884673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(10-13 лет)</w:t>
            </w:r>
          </w:p>
        </w:tc>
        <w:tc>
          <w:tcPr>
            <w:tcW w:w="119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3D7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Кубок</w:t>
            </w:r>
          </w:p>
          <w:p w14:paraId="4837E1C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</w:rPr>
              <w:t>Корпораций</w:t>
            </w:r>
          </w:p>
        </w:tc>
      </w:tr>
      <w:tr w:rsidR="008C26C1" w14:paraId="5EED71EC" w14:textId="77777777">
        <w:trPr>
          <w:trHeight w:val="288"/>
        </w:trPr>
        <w:tc>
          <w:tcPr>
            <w:tcW w:w="93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6242C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 место</w:t>
            </w:r>
          </w:p>
        </w:tc>
        <w:tc>
          <w:tcPr>
            <w:tcW w:w="6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A93E4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30000</w:t>
            </w:r>
          </w:p>
        </w:tc>
        <w:tc>
          <w:tcPr>
            <w:tcW w:w="8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C8515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30000</w:t>
            </w:r>
          </w:p>
        </w:tc>
        <w:tc>
          <w:tcPr>
            <w:tcW w:w="7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E62F9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30000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BC35F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6EAEC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33D9A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3232C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15000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D335A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15000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A32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52A2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F6CC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</w:tr>
      <w:tr w:rsidR="008C26C1" w14:paraId="10BA4AF6" w14:textId="77777777">
        <w:trPr>
          <w:trHeight w:val="288"/>
        </w:trPr>
        <w:tc>
          <w:tcPr>
            <w:tcW w:w="93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38643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 место</w:t>
            </w:r>
          </w:p>
        </w:tc>
        <w:tc>
          <w:tcPr>
            <w:tcW w:w="6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68968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25000</w:t>
            </w:r>
          </w:p>
        </w:tc>
        <w:tc>
          <w:tcPr>
            <w:tcW w:w="8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62792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25000</w:t>
            </w:r>
          </w:p>
        </w:tc>
        <w:tc>
          <w:tcPr>
            <w:tcW w:w="7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CEA00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25000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DE756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25000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4BAF9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15000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9CEBC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15000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0E380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87BBB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10000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8E8D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880A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61A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</w:tr>
      <w:tr w:rsidR="008C26C1" w14:paraId="1F410342" w14:textId="77777777">
        <w:trPr>
          <w:trHeight w:val="288"/>
        </w:trPr>
        <w:tc>
          <w:tcPr>
            <w:tcW w:w="93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DA816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 место</w:t>
            </w:r>
          </w:p>
        </w:tc>
        <w:tc>
          <w:tcPr>
            <w:tcW w:w="6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A2410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20000</w:t>
            </w:r>
          </w:p>
        </w:tc>
        <w:tc>
          <w:tcPr>
            <w:tcW w:w="8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A66F4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20000</w:t>
            </w:r>
          </w:p>
        </w:tc>
        <w:tc>
          <w:tcPr>
            <w:tcW w:w="7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07012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20000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C42EC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435AA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F910F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0C568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5000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5F621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5000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1D96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F0DB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E7E52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призы</w:t>
            </w:r>
          </w:p>
        </w:tc>
      </w:tr>
      <w:tr w:rsidR="008C26C1" w14:paraId="004BD5EE" w14:textId="77777777">
        <w:trPr>
          <w:trHeight w:val="288"/>
        </w:trPr>
        <w:tc>
          <w:tcPr>
            <w:tcW w:w="93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26AAE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4 место</w:t>
            </w:r>
          </w:p>
        </w:tc>
        <w:tc>
          <w:tcPr>
            <w:tcW w:w="6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784FE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8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9DB91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7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D28A5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11DD0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5A5DC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CD0A5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11898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D62AE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3000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7D8F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B9D3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9826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</w:tr>
      <w:tr w:rsidR="008C26C1" w14:paraId="2B445A0E" w14:textId="77777777">
        <w:trPr>
          <w:trHeight w:val="288"/>
        </w:trPr>
        <w:tc>
          <w:tcPr>
            <w:tcW w:w="93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5AC32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5 место</w:t>
            </w:r>
          </w:p>
        </w:tc>
        <w:tc>
          <w:tcPr>
            <w:tcW w:w="6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FCC79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8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82DF9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7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C7E8C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3B484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51C2F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B11D0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B452DD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DBCBB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2000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306B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8A0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202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</w:tr>
      <w:tr w:rsidR="008C26C1" w14:paraId="0AA6C995" w14:textId="77777777">
        <w:trPr>
          <w:trHeight w:val="288"/>
        </w:trPr>
        <w:tc>
          <w:tcPr>
            <w:tcW w:w="93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3FA0A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6 место</w:t>
            </w:r>
          </w:p>
        </w:tc>
        <w:tc>
          <w:tcPr>
            <w:tcW w:w="69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03112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8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B5704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78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A0A08B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3BC50C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031AF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2DC1F4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769A23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71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040B2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1000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CBA3A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  <w:tc>
          <w:tcPr>
            <w:tcW w:w="7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0FB7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  <w:tc>
          <w:tcPr>
            <w:tcW w:w="11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CE1FF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right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</w:rPr>
              <w:t> </w:t>
            </w:r>
          </w:p>
        </w:tc>
      </w:tr>
    </w:tbl>
    <w:p w14:paraId="3B9019B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2237715A" w14:textId="1D05931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Абсолютные победители и призеры на дистанциях 5 км, 10 км, 15 км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MixTrail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, 21,1 км среди мужчин и женщин, победители и призеры возрастных категорий в детском забеге на 1 км</w:t>
      </w:r>
      <w:r w:rsidR="00D52BA0" w:rsidRPr="00D52BA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="00D52BA0">
        <w:rPr>
          <w:rFonts w:ascii="Times New Roman" w:hAnsi="Times New Roman" w:cs="Times New Roman"/>
          <w:color w:val="000000" w:themeColor="text1"/>
          <w:sz w:val="28"/>
          <w:lang w:eastAsia="zh-CN"/>
        </w:rPr>
        <w:t>награждаются призовыми медалями за 1,2,3 места,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  а команды-победители и призеры Кубка Корпорации, награждаются кубками. </w:t>
      </w:r>
    </w:p>
    <w:p w14:paraId="769C2588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*Организатор в соответствии со ст. 226 НК РФ признается налоговым агентом. Организатор исчисляет и удерживает налог на доходы физических лиц в размере 13% от суммы вознаграждения для получателей – налоговых резидентов Российской Федерации в соответствии с п. 1 ст. 224 НК РФ, в размере 30% от суммы вознаграждения для получателей – налоговых нерезидентов Российской Федерации в соответствии с п. 3 ст. 224 НК РФ. </w:t>
      </w:r>
    </w:p>
    <w:p w14:paraId="5F58DAD9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Суммы вознаграждения, указанные в настоящем Положении, приведены в рублях после удержания налога на доходы физических лиц. Абсолютные победители и призеры на дистанциях 5 км, 10 км, 15 км </w:t>
      </w:r>
      <w:proofErr w:type="spellStart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MixTrail</w:t>
      </w:r>
      <w:proofErr w:type="spellEnd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, 21,1 км среди мужчин и женщин, победители и призеры возрастных категорий в детском забеге на 1 км,  а также команды-победители и призеры Кубка Корпорации, награждаются кубками. </w:t>
      </w:r>
    </w:p>
    <w:p w14:paraId="6ED0AE31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Денежное вознаграждение за счет средств Бегового спортклуба, предусмотренное настоящим Положением, выплачиваются участникам, признанным Победителями и Призерами, при условии соблюдения ими требований настоящего Положения и заключения отдельного соглашения о выплате денежного вознаграждения с АНО "Беговой спортклуб "DNS".</w:t>
      </w:r>
    </w:p>
    <w:p w14:paraId="56B77533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Выплата денежного вознаграждения за счет средств Бегового спортклуба</w:t>
      </w:r>
      <w:r w:rsidRPr="00184351">
        <w:rPr>
          <w:rFonts w:ascii="Times New Roman" w:eastAsia="Times New Roman" w:hAnsi="Times New Roman" w:cs="Times New Roman"/>
          <w:b/>
          <w:bCs/>
          <w:color w:val="000000" w:themeColor="text1"/>
          <w:sz w:val="28"/>
        </w:rPr>
        <w:t> </w:t>
      </w: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осуществляется исключительно на основании отдельного соглашения о выплате денежного вознаграждения, заключаемого между АНО "Беговой спортклуб "DNS" и Победителем/Призером. Соглашение определяет в том числе: порядок и сроки выплаты вознаграждения, порядок налогообложения, перечень документов, предоставляемых Победителем/Призером для получения вознаграждения.</w:t>
      </w:r>
    </w:p>
    <w:p w14:paraId="571818D7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Победитель/Призер обязан в сроки, установленные соглашением о выплате денежного вознаграждения, предоставить АНО "Беговой спортклуб "DNS" </w:t>
      </w: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документы и сведения, необходимые для осуществления выплаты и исполнения обязанностей налогового агента.</w:t>
      </w:r>
    </w:p>
    <w:p w14:paraId="527DDED9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Непредоставление либо предоставление не в полном объеме указанных документов является основанием для отказа в выплате денежного вознаграждения, при этом право на получение денежного вознаграждения считается утраченным.</w:t>
      </w:r>
    </w:p>
    <w:p w14:paraId="41DB1681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Победитель/призер вправе отказаться от вознаграждения, направив скан подписанного уведомления об отказе от вознаграждения (в свободной форме) на адрес электронной почты </w:t>
      </w:r>
      <w:hyperlink r:id="rId10" w:history="1">
        <w:r w:rsidRPr="00184351">
          <w:rPr>
            <w:rStyle w:val="af6"/>
            <w:rFonts w:ascii="Times New Roman" w:eastAsia="Times New Roman" w:hAnsi="Times New Roman" w:cs="Times New Roman"/>
            <w:sz w:val="28"/>
          </w:rPr>
          <w:t>info@icerun.ru</w:t>
        </w:r>
      </w:hyperlink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. ФИО, указанное в уведомлении об отказе от вознаграждения, должно совпадать с ФИО, указанным при подаче заявки на участие.</w:t>
      </w:r>
    </w:p>
    <w:p w14:paraId="0CFB2D61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В случае отказа от вознаграждения, а также в случае непредоставления либо предоставления не в полном объеме документов в обозначенные сроки, денежное вознаграждение считается невостребованным. В таком случае организатор вправе распорядится вознаграждением по своему усмотрению.</w:t>
      </w:r>
    </w:p>
    <w:p w14:paraId="1B08A5E7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Призовой фонд ПАРНОГО ЗАБЕГА LOVE MARATHON, в юанях</w:t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0"/>
        <w:gridCol w:w="1484"/>
      </w:tblGrid>
      <w:tr w:rsidR="00184351" w:rsidRPr="00184351" w14:paraId="78A8E1CD" w14:textId="77777777"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D14338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Место/дистанция</w:t>
            </w:r>
          </w:p>
        </w:tc>
        <w:tc>
          <w:tcPr>
            <w:tcW w:w="7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0C8CF1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21км</w:t>
            </w:r>
          </w:p>
          <w:p w14:paraId="5487CBF9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(на команду)</w:t>
            </w:r>
          </w:p>
        </w:tc>
      </w:tr>
      <w:tr w:rsidR="00184351" w:rsidRPr="00184351" w14:paraId="3797958D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1EB6738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1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EE378A1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3000</w:t>
            </w:r>
          </w:p>
        </w:tc>
      </w:tr>
      <w:tr w:rsidR="00184351" w:rsidRPr="00184351" w14:paraId="2DF32C65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D5123A1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2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CD0B66C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2000</w:t>
            </w:r>
          </w:p>
        </w:tc>
      </w:tr>
      <w:tr w:rsidR="00184351" w:rsidRPr="00184351" w14:paraId="3547155E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64FAEC64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3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94BA008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1500</w:t>
            </w:r>
          </w:p>
        </w:tc>
      </w:tr>
      <w:tr w:rsidR="00184351" w:rsidRPr="00184351" w14:paraId="4BF19412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30B956A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4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6E6FA3F3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1000</w:t>
            </w:r>
          </w:p>
        </w:tc>
      </w:tr>
      <w:tr w:rsidR="00184351" w:rsidRPr="00184351" w14:paraId="52C9CD08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DCA4B96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5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4C27330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800</w:t>
            </w:r>
          </w:p>
        </w:tc>
      </w:tr>
      <w:tr w:rsidR="00184351" w:rsidRPr="00184351" w14:paraId="5E0CE0CB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2CB8885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6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5411D45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700</w:t>
            </w:r>
          </w:p>
        </w:tc>
      </w:tr>
      <w:tr w:rsidR="00184351" w:rsidRPr="00184351" w14:paraId="44258A26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F18A7FC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7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FF13906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600</w:t>
            </w:r>
          </w:p>
        </w:tc>
      </w:tr>
      <w:tr w:rsidR="00184351" w:rsidRPr="00184351" w14:paraId="3F83C5F4" w14:textId="77777777">
        <w:tc>
          <w:tcPr>
            <w:tcW w:w="9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6F31AE04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8 место</w:t>
            </w:r>
          </w:p>
        </w:tc>
        <w:tc>
          <w:tcPr>
            <w:tcW w:w="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FEDC3F7" w14:textId="77777777" w:rsidR="00184351" w:rsidRPr="00184351" w:rsidRDefault="00184351" w:rsidP="001843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ind w:firstLine="70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</w:pPr>
            <w:r w:rsidRPr="00184351">
              <w:rPr>
                <w:rFonts w:ascii="Times New Roman" w:eastAsia="Times New Roman" w:hAnsi="Times New Roman" w:cs="Times New Roman"/>
                <w:color w:val="000000" w:themeColor="text1"/>
                <w:sz w:val="28"/>
              </w:rPr>
              <w:t> 520</w:t>
            </w:r>
          </w:p>
        </w:tc>
      </w:tr>
    </w:tbl>
    <w:p w14:paraId="3D4DF8B5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734B1423" w14:textId="2AC0F166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Призовой фонд ПАРНОГО ЗАБЕГА LOVE MARATHON формируется и выплачивается партнером мероприятия – компанией</w:t>
      </w:r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Zhejiang</w:t>
      </w:r>
      <w:proofErr w:type="spellEnd"/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Love</w:t>
      </w:r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Marathon</w:t>
      </w:r>
      <w:proofErr w:type="spellEnd"/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Brand</w:t>
      </w:r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Management Co., Ltd. участникам, признанным Победителями и Призерами, при условии соблюдения ими требований настоящего Положения.</w:t>
      </w:r>
    </w:p>
    <w:p w14:paraId="2250817F" w14:textId="1CD12DE6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Организаторы мероприятия не несут ответственности за действия (бездействие), сроки, порядок выплаты денежного вознаграждения партнером мероприятия – </w:t>
      </w:r>
      <w:r w:rsidR="00BA2830"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компанией</w:t>
      </w:r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="00BA2830"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Zhejiang</w:t>
      </w:r>
      <w:proofErr w:type="spellEnd"/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="00BA2830"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Love</w:t>
      </w:r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="00BA2830"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Marathon</w:t>
      </w:r>
      <w:proofErr w:type="spellEnd"/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="00BA2830"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Brand</w:t>
      </w:r>
      <w:r w:rsidR="00BA28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="00BA2830"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Management Co., Ltd.</w:t>
      </w:r>
    </w:p>
    <w:p w14:paraId="0584A581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Все вопросы, связанные с выплатой денежного вознаграждения, включая порядок, сроки, налогообложение и перечень необходимых документов, подлежат </w:t>
      </w: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 xml:space="preserve">урегулированию непосредственно между Победителем/Призером и компанией </w:t>
      </w:r>
      <w:proofErr w:type="spellStart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Zhejiang</w:t>
      </w:r>
      <w:proofErr w:type="spellEnd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Love </w:t>
      </w:r>
      <w:proofErr w:type="spellStart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Marathon</w:t>
      </w:r>
      <w:proofErr w:type="spellEnd"/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Brand Management Co., Ltd.</w:t>
      </w:r>
    </w:p>
    <w:p w14:paraId="4CCDFA76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Возрастные группы участников не награждаются призами, но могут скачать грамоту со своими достижениями в результатах Мероприятия на сайте russiarunning.com.</w:t>
      </w:r>
    </w:p>
    <w:p w14:paraId="150E6E57" w14:textId="77777777" w:rsidR="00184351" w:rsidRPr="00184351" w:rsidRDefault="00184351" w:rsidP="001843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184351">
        <w:rPr>
          <w:rFonts w:ascii="Times New Roman" w:eastAsia="Times New Roman" w:hAnsi="Times New Roman" w:cs="Times New Roman"/>
          <w:color w:val="000000" w:themeColor="text1"/>
          <w:sz w:val="28"/>
        </w:rPr>
        <w:t>Все участники, прошедшие заявленную дистанцию, награждаются памятными медалями Мероприятия за счет средств Бегового спортклуба</w:t>
      </w:r>
    </w:p>
    <w:p w14:paraId="6FF210E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3480956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8. УСЛОВИЯ ФИНАНСИРОВАНИЯ</w:t>
      </w:r>
    </w:p>
    <w:p w14:paraId="43F0CF4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Все расходы по подготовке Мероприятия, оплате судейства, награждению победителей, призеров и участников, оплачиваются за счёт спонсорских средств и стартовых взносов.</w:t>
      </w:r>
    </w:p>
    <w:p w14:paraId="084C095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Расходы по участию в Мероприятии (суточные, проезд, питание, проживание, прокат необходимого снаряжения) несут командирующие организации или сами участники.</w:t>
      </w:r>
    </w:p>
    <w:p w14:paraId="680E494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Стартовые взносы:</w:t>
      </w:r>
    </w:p>
    <w:p w14:paraId="071F303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Базовый пакет: стартовый номер, чип индивидуального хронометража, стартовый набор (рюкзак, сувенирная продукция), медаль финишера, пакет финишера (от партнеров), питание по трассе, питание на финише; теплые раздевалки, гардероб; разметка и подготовка трассы, обеспечение безопасности мероприятия, праздничная программа на площадке Мероприятия: конкурсы, призы, шоу-программа и пр.</w:t>
      </w:r>
    </w:p>
    <w:p w14:paraId="5289A9F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Итоговая таблица цен:</w:t>
      </w:r>
    </w:p>
    <w:tbl>
      <w:tblPr>
        <w:tblStyle w:val="afb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927"/>
        <w:gridCol w:w="2228"/>
        <w:gridCol w:w="2229"/>
        <w:gridCol w:w="2971"/>
      </w:tblGrid>
      <w:tr w:rsidR="008C26C1" w14:paraId="6C9DB34D" w14:textId="77777777"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B19FE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222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0D8E7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 период:</w:t>
            </w:r>
          </w:p>
          <w:p w14:paraId="0EFDCF2B" w14:textId="2CFA4F8F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 ноября 202</w:t>
            </w:r>
            <w:r w:rsidR="00C72C07" w:rsidRPr="00C72C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– 15 ноября 202</w:t>
            </w:r>
            <w:r w:rsidR="00C72C07" w:rsidRPr="00C72C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(или первые 200 регистраций)</w:t>
            </w:r>
          </w:p>
        </w:tc>
        <w:tc>
          <w:tcPr>
            <w:tcW w:w="222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14F6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2 период</w:t>
            </w:r>
          </w:p>
          <w:p w14:paraId="5F5017C1" w14:textId="7B4CC832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16 ноября 202</w:t>
            </w:r>
            <w:r w:rsidR="00C72C07" w:rsidRPr="00C72C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– 15 декабря 202</w:t>
            </w:r>
            <w:r w:rsidR="00C72C07" w:rsidRPr="00C72C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(или последующие 700 регистраций)</w:t>
            </w:r>
          </w:p>
        </w:tc>
        <w:tc>
          <w:tcPr>
            <w:tcW w:w="297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C323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3 период</w:t>
            </w:r>
          </w:p>
          <w:p w14:paraId="4F0E2491" w14:textId="33CFCEDC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с 16 декабря 202</w:t>
            </w:r>
            <w:r w:rsidR="00C72C07" w:rsidRPr="00C72C07"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 до окончания регистрации (или последние 600 мест)</w:t>
            </w:r>
          </w:p>
        </w:tc>
      </w:tr>
      <w:tr w:rsidR="008C26C1" w14:paraId="6F2E9407" w14:textId="77777777">
        <w:tc>
          <w:tcPr>
            <w:tcW w:w="192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48F00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21,1 км </w:t>
            </w:r>
          </w:p>
        </w:tc>
        <w:tc>
          <w:tcPr>
            <w:tcW w:w="22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1EE0EB" w14:textId="179B9714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5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9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22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A78332" w14:textId="623F098D" w:rsidR="008C26C1" w:rsidRPr="003C1424" w:rsidRDefault="00251F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60D741" w14:textId="1B5C7DCB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7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9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8C26C1" w14:paraId="6BBBF6DD" w14:textId="77777777">
        <w:tc>
          <w:tcPr>
            <w:tcW w:w="192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1D251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21,1 км  </w:t>
            </w:r>
          </w:p>
          <w:p w14:paraId="201E5E58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(с команды)</w:t>
            </w:r>
          </w:p>
        </w:tc>
        <w:tc>
          <w:tcPr>
            <w:tcW w:w="22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16258B" w14:textId="48B729EA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18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22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AB1B97" w14:textId="681C9CD7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1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3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800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4E3E62" w14:textId="6B59F52C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15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8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8C26C1" w14:paraId="1A6601C3" w14:textId="77777777">
        <w:tc>
          <w:tcPr>
            <w:tcW w:w="192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A5E2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 xml:space="preserve">15 км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MixTrail</w:t>
            </w:r>
            <w:proofErr w:type="spellEnd"/>
          </w:p>
        </w:tc>
        <w:tc>
          <w:tcPr>
            <w:tcW w:w="22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FA848A" w14:textId="45DEA315" w:rsidR="008C26C1" w:rsidRPr="003C1424" w:rsidRDefault="00251F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5900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22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BB6678" w14:textId="71A985AE" w:rsidR="008C26C1" w:rsidRPr="003C1424" w:rsidRDefault="00251F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56D63F" w14:textId="56FFC6DF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7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9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8C26C1" w14:paraId="178332C6" w14:textId="77777777">
        <w:tc>
          <w:tcPr>
            <w:tcW w:w="192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E4545" w14:textId="77777777" w:rsidR="008C26C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10 км</w:t>
            </w:r>
          </w:p>
        </w:tc>
        <w:tc>
          <w:tcPr>
            <w:tcW w:w="22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944114" w14:textId="77777777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4900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22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919460" w14:textId="63D2DA9E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>5</w:t>
            </w:r>
            <w:r w:rsidR="00251FC3" w:rsidRPr="003C1424">
              <w:rPr>
                <w:rFonts w:ascii="Times New Roman" w:eastAsia="Times New Roman" w:hAnsi="Times New Roman" w:cs="Times New Roman"/>
                <w:color w:val="auto"/>
              </w:rPr>
              <w:t>9</w:t>
            </w: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F6074F" w14:textId="77777777" w:rsidR="008C26C1" w:rsidRPr="003C1424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4E562F" w14:paraId="73F952E3" w14:textId="77777777" w:rsidTr="00567D8F">
        <w:tc>
          <w:tcPr>
            <w:tcW w:w="192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531B0" w14:textId="77777777" w:rsidR="004E562F" w:rsidRDefault="004E562F" w:rsidP="00567D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5 км </w:t>
            </w:r>
          </w:p>
        </w:tc>
        <w:tc>
          <w:tcPr>
            <w:tcW w:w="22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D0104A" w14:textId="77777777" w:rsidR="004E562F" w:rsidRPr="003C1424" w:rsidRDefault="004E562F" w:rsidP="00567D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4900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22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0DE1B1" w14:textId="77777777" w:rsidR="004E562F" w:rsidRPr="003C1424" w:rsidRDefault="004E562F" w:rsidP="00567D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5900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98120D" w14:textId="77777777" w:rsidR="004E562F" w:rsidRPr="003C1424" w:rsidRDefault="004E562F" w:rsidP="00567D8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4E562F" w14:paraId="3CEEB9B4" w14:textId="77777777">
        <w:tc>
          <w:tcPr>
            <w:tcW w:w="192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E39A9" w14:textId="1840790D" w:rsidR="004E562F" w:rsidRPr="004E562F" w:rsidRDefault="004E56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lang w:val="en-US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</w:rPr>
              <w:t>км</w:t>
            </w:r>
          </w:p>
        </w:tc>
        <w:tc>
          <w:tcPr>
            <w:tcW w:w="222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46BFD8" w14:textId="6307C7E2" w:rsidR="004E562F" w:rsidRPr="003C1424" w:rsidRDefault="004E56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3900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22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3A84D5" w14:textId="693E9D77" w:rsidR="004E562F" w:rsidRPr="003C1424" w:rsidRDefault="004E56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3900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069E2A" w14:textId="2511F3CE" w:rsidR="004E562F" w:rsidRPr="003C1424" w:rsidRDefault="004E562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3900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</w:tbl>
    <w:p w14:paraId="5FD5A22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21BB705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Segoe UI" w:eastAsia="Segoe UI" w:hAnsi="Segoe UI" w:cs="Segoe UI"/>
          <w:color w:val="000000" w:themeColor="text1"/>
          <w:sz w:val="24"/>
        </w:rPr>
        <w:t> </w:t>
      </w:r>
    </w:p>
    <w:p w14:paraId="2ED0905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u w:val="single"/>
        </w:rPr>
        <w:t>Промокоды и дополнительные скидки:</w:t>
      </w:r>
    </w:p>
    <w:p w14:paraId="123E4D4C" w14:textId="3073C53D" w:rsidR="008C26C1" w:rsidRPr="009F2CB9" w:rsidRDefault="009F2C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auto"/>
        </w:rPr>
      </w:pPr>
      <w:r w:rsidRPr="009F2CB9">
        <w:rPr>
          <w:rFonts w:ascii="Times New Roman" w:eastAsia="Times New Roman" w:hAnsi="Times New Roman" w:cs="Times New Roman"/>
          <w:color w:val="auto"/>
          <w:sz w:val="28"/>
        </w:rPr>
        <w:t xml:space="preserve">60% - абсолютным победителям* предыдущего официального забега бегового клуба </w:t>
      </w:r>
      <w:proofErr w:type="spellStart"/>
      <w:r w:rsidRPr="009F2CB9">
        <w:rPr>
          <w:rFonts w:ascii="Times New Roman" w:eastAsia="Times New Roman" w:hAnsi="Times New Roman" w:cs="Times New Roman"/>
          <w:color w:val="auto"/>
          <w:sz w:val="28"/>
        </w:rPr>
        <w:t>RunDnsRun</w:t>
      </w:r>
      <w:proofErr w:type="spellEnd"/>
      <w:r w:rsidRPr="009F2CB9">
        <w:rPr>
          <w:rFonts w:ascii="Times New Roman" w:eastAsia="Times New Roman" w:hAnsi="Times New Roman" w:cs="Times New Roman"/>
          <w:color w:val="auto"/>
          <w:sz w:val="28"/>
        </w:rPr>
        <w:t xml:space="preserve"> в абсолютном зачете (промокод уточнять у организаторов на </w:t>
      </w:r>
      <w:hyperlink r:id="rId11" w:tooltip="mailto:info@icerun.ru" w:history="1">
        <w:r w:rsidR="008C26C1" w:rsidRPr="009F2CB9">
          <w:rPr>
            <w:rFonts w:ascii="Times New Roman" w:eastAsia="Times New Roman" w:hAnsi="Times New Roman" w:cs="Times New Roman"/>
            <w:color w:val="auto"/>
            <w:sz w:val="28"/>
          </w:rPr>
          <w:t>info@icerun.ru</w:t>
        </w:r>
      </w:hyperlink>
      <w:r w:rsidRPr="009F2CB9">
        <w:rPr>
          <w:rFonts w:ascii="Times New Roman" w:eastAsia="Times New Roman" w:hAnsi="Times New Roman" w:cs="Times New Roman"/>
          <w:color w:val="auto"/>
          <w:sz w:val="28"/>
        </w:rPr>
        <w:t>);</w:t>
      </w:r>
    </w:p>
    <w:p w14:paraId="7B282177" w14:textId="265126F8" w:rsidR="008C26C1" w:rsidRPr="009F2CB9" w:rsidRDefault="009F2C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9F2CB9">
        <w:rPr>
          <w:rFonts w:ascii="Times New Roman" w:eastAsia="Times New Roman" w:hAnsi="Times New Roman" w:cs="Times New Roman"/>
          <w:color w:val="auto"/>
          <w:sz w:val="28"/>
        </w:rPr>
        <w:lastRenderedPageBreak/>
        <w:t xml:space="preserve">40% - призерам* (II место) предыдущего официального забега бегового клуба </w:t>
      </w:r>
      <w:proofErr w:type="spellStart"/>
      <w:r w:rsidRPr="009F2CB9">
        <w:rPr>
          <w:rFonts w:ascii="Times New Roman" w:eastAsia="Times New Roman" w:hAnsi="Times New Roman" w:cs="Times New Roman"/>
          <w:color w:val="auto"/>
          <w:sz w:val="28"/>
        </w:rPr>
        <w:t>RunDnsRun</w:t>
      </w:r>
      <w:proofErr w:type="spellEnd"/>
      <w:r w:rsidRPr="009F2CB9">
        <w:rPr>
          <w:rFonts w:ascii="Times New Roman" w:eastAsia="Times New Roman" w:hAnsi="Times New Roman" w:cs="Times New Roman"/>
          <w:color w:val="auto"/>
          <w:sz w:val="28"/>
        </w:rPr>
        <w:t xml:space="preserve"> в абсолютном зачете (промокод уточнять у организаторов на </w:t>
      </w:r>
      <w:hyperlink r:id="rId12" w:tooltip="mailto:info@icerun.ru" w:history="1">
        <w:r w:rsidR="008C26C1" w:rsidRPr="009F2CB9">
          <w:rPr>
            <w:rFonts w:ascii="Times New Roman" w:eastAsia="Times New Roman" w:hAnsi="Times New Roman" w:cs="Times New Roman"/>
            <w:color w:val="auto"/>
            <w:sz w:val="28"/>
          </w:rPr>
          <w:t>info@icerun.ru</w:t>
        </w:r>
      </w:hyperlink>
      <w:r w:rsidRPr="009F2CB9">
        <w:rPr>
          <w:rFonts w:ascii="Times New Roman" w:eastAsia="Times New Roman" w:hAnsi="Times New Roman" w:cs="Times New Roman"/>
          <w:color w:val="auto"/>
          <w:sz w:val="28"/>
        </w:rPr>
        <w:t>);</w:t>
      </w:r>
    </w:p>
    <w:p w14:paraId="4D98CFA9" w14:textId="42998867" w:rsidR="008C26C1" w:rsidRPr="009F2CB9" w:rsidRDefault="009F2C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9F2CB9">
        <w:rPr>
          <w:rFonts w:ascii="Times New Roman" w:eastAsia="Times New Roman" w:hAnsi="Times New Roman" w:cs="Times New Roman"/>
          <w:color w:val="auto"/>
          <w:sz w:val="28"/>
        </w:rPr>
        <w:t xml:space="preserve">20% - призерам* (III место) предыдущего официального забега бегового клуба </w:t>
      </w:r>
      <w:proofErr w:type="spellStart"/>
      <w:r w:rsidRPr="009F2CB9">
        <w:rPr>
          <w:rFonts w:ascii="Times New Roman" w:eastAsia="Times New Roman" w:hAnsi="Times New Roman" w:cs="Times New Roman"/>
          <w:color w:val="auto"/>
          <w:sz w:val="28"/>
        </w:rPr>
        <w:t>RunDnsRun</w:t>
      </w:r>
      <w:proofErr w:type="spellEnd"/>
      <w:r w:rsidRPr="009F2CB9">
        <w:rPr>
          <w:rFonts w:ascii="Times New Roman" w:eastAsia="Times New Roman" w:hAnsi="Times New Roman" w:cs="Times New Roman"/>
          <w:color w:val="auto"/>
          <w:sz w:val="28"/>
        </w:rPr>
        <w:t xml:space="preserve"> в абсолютном зачете (промокод уточнять у организаторов на </w:t>
      </w:r>
      <w:hyperlink r:id="rId13" w:tooltip="mailto:info@icerun.ru" w:history="1">
        <w:r w:rsidR="008C26C1" w:rsidRPr="009F2CB9">
          <w:rPr>
            <w:rFonts w:ascii="Times New Roman" w:eastAsia="Times New Roman" w:hAnsi="Times New Roman" w:cs="Times New Roman"/>
            <w:color w:val="auto"/>
            <w:sz w:val="28"/>
          </w:rPr>
          <w:t>info@icerun.ru</w:t>
        </w:r>
      </w:hyperlink>
      <w:r w:rsidRPr="009F2CB9">
        <w:rPr>
          <w:rFonts w:ascii="Times New Roman" w:eastAsia="Times New Roman" w:hAnsi="Times New Roman" w:cs="Times New Roman"/>
          <w:color w:val="auto"/>
          <w:sz w:val="28"/>
        </w:rPr>
        <w:t>);</w:t>
      </w:r>
    </w:p>
    <w:p w14:paraId="7A6362E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</w:rPr>
        <w:t>*Слоты призеров предыдущих забегов могут быть оформлены только непосредственно на призера и передаче третьим лицам не подлежат.</w:t>
      </w:r>
    </w:p>
    <w:p w14:paraId="51D72AD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20% - пенсионерам (скидка по возрасту: мужчины 60+, женщины 55+);</w:t>
      </w:r>
    </w:p>
    <w:p w14:paraId="46924C3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До 50% - участникам акции «Марафон Добра»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RunDnsRun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. (по персональным промокодам, в соответствии с условиями Марафона, опубликованными на сайте http://bonus.rundnsrun.ru/);</w:t>
      </w:r>
    </w:p>
    <w:p w14:paraId="758203C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До 15% - резидентам бегового клуба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RunDnsRun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. (по персональным промокодам в личных кабинетах на сайте клуба).</w:t>
      </w:r>
    </w:p>
    <w:p w14:paraId="17D920C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 </w:t>
      </w:r>
    </w:p>
    <w:p w14:paraId="7FCA25A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0913C24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СМС-сообщением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на телефонный номер или письмом на электронный адрес, указанные в процессе регистрации.</w:t>
      </w:r>
    </w:p>
    <w:p w14:paraId="7C5FBC1E" w14:textId="77777777" w:rsidR="00A16530" w:rsidRPr="00A16530" w:rsidRDefault="00A1653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Участник вправе отказаться от участия в Мероприятии и потребовать возврата уплаченной суммы при условии уведомления Организатора в порядке и сроки, установленные настоящим разделом. Возврат производится за вычетом фактически понесённых Организатором расходов на основании ст. 32 Закона РФ «О защите прав потребителей» от 07.02.1992 № 2300-1.</w:t>
      </w:r>
    </w:p>
    <w:p w14:paraId="20B587C8" w14:textId="77777777" w:rsidR="00A16530" w:rsidRPr="00A16530" w:rsidRDefault="00A1653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При получении Организатором заявления об отказе:</w:t>
      </w:r>
    </w:p>
    <w:p w14:paraId="3FCA314B" w14:textId="77777777" w:rsidR="00A16530" w:rsidRPr="00A16530" w:rsidRDefault="00A1653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до 20 декабря (включительно) — Участнику возвращается 80% оплаченной суммы; оставшаяся часть удерживается Организатором в счёт компенсации фактически понесённых расходов;</w:t>
      </w:r>
    </w:p>
    <w:p w14:paraId="4AD1E4D6" w14:textId="77777777" w:rsidR="00A16530" w:rsidRPr="00A16530" w:rsidRDefault="00A1653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в период с 20 декабря по 15 января (включительно) — Участнику возвращается 50% оплаченной суммы; оставшаяся часть удерживается Организатором в счёт компенсации фактически понесённых расходов;</w:t>
      </w:r>
    </w:p>
    <w:p w14:paraId="65BE858A" w14:textId="77777777" w:rsidR="00A16530" w:rsidRDefault="00A1653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после 15 января — Участнику возвращается 20% оплаченной суммы; оставшаяся часть (80%) удерживается Организатором в счёт компенсации фактически понесённых расходов, поскольку к указанному сроку Организатор несёт расходы в размере, признаваемом Сторонами фактически понесёнными и подлежащими оплате в соответствии со ст. 32 Закона РФ «О защите прав потребителей» и ст. 782 ГК РФ.</w:t>
      </w:r>
    </w:p>
    <w:p w14:paraId="4AAD6F12" w14:textId="27CA16D0" w:rsidR="00A16530" w:rsidRPr="00A16530" w:rsidRDefault="00A1653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Условия участия в Мероприятии, не урегулированные настоящим Положением (в том числе порядок подачи заявки, оплаты, изменения и расторжения договора, ответственность Сторон, обработка персональных данных и иные условия), определяются Договором-публичной офертой на участие в краевом физкультурном мероприятии «Ледовый полумарафон «</w:t>
      </w:r>
      <w:proofErr w:type="spellStart"/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Vladivostok</w:t>
      </w:r>
      <w:proofErr w:type="spellEnd"/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Ice </w:t>
      </w:r>
      <w:proofErr w:type="spellStart"/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Run</w:t>
      </w:r>
      <w:proofErr w:type="spellEnd"/>
      <w:r w:rsidRPr="00A16530">
        <w:rPr>
          <w:rFonts w:ascii="Times New Roman" w:eastAsia="Times New Roman" w:hAnsi="Times New Roman" w:cs="Times New Roman"/>
          <w:color w:val="000000" w:themeColor="text1"/>
          <w:sz w:val="28"/>
        </w:rPr>
        <w:t>» (2027), размещённым на официальном сайте Мероприятия по адресу: https://icerun.ru, и применяются в части, не противоречащей настоящему Положению. В случае расхождения условий настоящего Положения и Договора-публичной оферты применяются условия Договора-публичной оферты.</w:t>
      </w:r>
    </w:p>
    <w:p w14:paraId="4504E44D" w14:textId="286FD802" w:rsidR="008C26C1" w:rsidRDefault="00000000" w:rsidP="00A165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> </w:t>
      </w:r>
    </w:p>
    <w:p w14:paraId="67B74A2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9. ОБЕСПЕЧЕНИЕ БЕЗОПАСНОСТИ УЧАСТНИКОВ И ЗРИТЕЛЕЙ</w:t>
      </w:r>
    </w:p>
    <w:p w14:paraId="7B201DF2" w14:textId="77777777" w:rsidR="00044162" w:rsidRPr="00044162" w:rsidRDefault="00044162" w:rsidP="000441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044162">
        <w:rPr>
          <w:rFonts w:ascii="Times New Roman" w:eastAsia="Times New Roman" w:hAnsi="Times New Roman" w:cs="Times New Roman"/>
          <w:color w:val="000000" w:themeColor="text1"/>
          <w:sz w:val="28"/>
        </w:rPr>
        <w:t>Беговой спортклуб обеспечивает безопасность и антитеррористическую защищенность участников Мероприятия и зрителей в соответствии с:</w:t>
      </w:r>
    </w:p>
    <w:p w14:paraId="1A29B72A" w14:textId="77777777" w:rsidR="00044162" w:rsidRPr="00044162" w:rsidRDefault="00044162" w:rsidP="000441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044162">
        <w:rPr>
          <w:rFonts w:ascii="Times New Roman" w:eastAsia="Times New Roman" w:hAnsi="Times New Roman" w:cs="Times New Roman"/>
          <w:color w:val="000000" w:themeColor="text1"/>
          <w:sz w:val="28"/>
        </w:rPr>
        <w:t>- Федеральным законом от 06.03.2006 № 35-ФЗ «О противодействии терроризму»;</w:t>
      </w:r>
    </w:p>
    <w:p w14:paraId="4D648F9D" w14:textId="77777777" w:rsidR="00044162" w:rsidRPr="00044162" w:rsidRDefault="00044162" w:rsidP="000441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044162">
        <w:rPr>
          <w:rFonts w:ascii="Times New Roman" w:eastAsia="Times New Roman" w:hAnsi="Times New Roman" w:cs="Times New Roman"/>
          <w:color w:val="000000" w:themeColor="text1"/>
          <w:sz w:val="28"/>
        </w:rPr>
        <w:t>- Федеральным законом от 21.12.1994 № 68-ФЗ «О защите населения и территорий от чрезвычайных ситуаций природного и техногенного характера»;</w:t>
      </w:r>
    </w:p>
    <w:p w14:paraId="413DF77B" w14:textId="5B3308BB" w:rsidR="00044162" w:rsidRDefault="00044162" w:rsidP="000441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044162">
        <w:rPr>
          <w:rFonts w:ascii="Times New Roman" w:eastAsia="Times New Roman" w:hAnsi="Times New Roman" w:cs="Times New Roman"/>
          <w:color w:val="000000" w:themeColor="text1"/>
          <w:sz w:val="28"/>
        </w:rPr>
        <w:t>- Постановлением Правительства Российской Федерации от 18 апреля 2014 года № 353 «Об утверждении Правил обеспечения безопасности при проведении официальных спортивных соревнований»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.</w:t>
      </w:r>
    </w:p>
    <w:p w14:paraId="1571FFB6" w14:textId="77777777" w:rsidR="00F13AFE" w:rsidRDefault="00000000" w:rsidP="00F13A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В соответствии с Федеральным законом от 4 декабря 2007 г. № 329-ФЗ «О физической культуре и спорте в Российской Федерации» мероприятие проводится на территории, специально подготовленной для проведения мероприятия, при наличии актов готовности, утвержденных главным судьей мероприятия и Беговым спортклубом. </w:t>
      </w:r>
    </w:p>
    <w:p w14:paraId="68D4947D" w14:textId="45E24B5D" w:rsidR="008C26C1" w:rsidRDefault="00000000" w:rsidP="00F13A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Беговой спортклуб, при условии участия более 500 человек (с учетом зрителей, сопровождающих лиц и персонала), в соответствии с требованиями п. 2.7 протокола внеочередного совместного заседания антитеррористической комиссии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Приморского края и оперативного штаба от 25.03. 2024 г. № АТК-105, гарантирует обеспечение действий по обеспечению охраны на мероприятии, путем привлечения не менее 3-х вооруженных сотрудников частных охранных организаций, имеющих 6-й разряд, либо сотрудников Росгвардии с табельным оружием.</w:t>
      </w:r>
    </w:p>
    <w:p w14:paraId="3E516CA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Безопасность участников при прохождении дистанций обеспечивается МЧС, УВД, машинами скорой помощи, пунктом оперативного реагирования, волонтёрами- медиками. </w:t>
      </w:r>
    </w:p>
    <w:p w14:paraId="54C23C6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Участники, сошедшие с дистанций, доставляются к месту финиша на специальном транспорте.</w:t>
      </w:r>
    </w:p>
    <w:p w14:paraId="3A9501C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Во избежание травм и недопущения нарушения техники безопасности, участники должны иметь спортивную форму и спортивную обувь (Приложение 2).</w:t>
      </w:r>
    </w:p>
    <w:p w14:paraId="01731E5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На дистанциях, а также в местах, относящихся к месту проведения мероприятия, запрещается выбрасывать бумагу, стаканчики, бутылки, крышки от бутылок и прочий мусор. Весь мусор разрешается выбрасывать на пунктах питания в специально подготовленные контейнеры, либо нести с собой к месту финиша. Данное требование относится ко всем участникам мероприятия, судьям, волонтерам, техническому персоналу, журналистам и сопровождающим.</w:t>
      </w:r>
    </w:p>
    <w:p w14:paraId="3860D08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ОРГКОМИТЕТ мероприятия имеет право дисквалифицировать, не допустить до мероприятия если участник находится в алкогольном, наркотическом опьянении или иных неадекватных состояниях, нарушает правила мероприятия.</w:t>
      </w:r>
    </w:p>
    <w:p w14:paraId="752C460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 </w:t>
      </w:r>
    </w:p>
    <w:p w14:paraId="3E8732F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10. МЕДИЦИНСКОЕ ОБЕСПЕЧЕНИЕ</w:t>
      </w:r>
    </w:p>
    <w:p w14:paraId="15165043" w14:textId="77777777" w:rsidR="003A5E4D" w:rsidRPr="003A5E4D" w:rsidRDefault="003A5E4D" w:rsidP="003A5E4D">
      <w:pPr>
        <w:pStyle w:val="9a5b2d6120f2c8e1msobodytext"/>
        <w:shd w:val="clear" w:color="auto" w:fill="FFFFFF"/>
        <w:spacing w:beforeAutospacing="0" w:afterAutospacing="0"/>
        <w:ind w:firstLine="700"/>
        <w:jc w:val="both"/>
        <w:rPr>
          <w:color w:val="000000" w:themeColor="text1"/>
          <w:sz w:val="28"/>
          <w:szCs w:val="22"/>
        </w:rPr>
      </w:pPr>
      <w:r w:rsidRPr="003A5E4D">
        <w:rPr>
          <w:color w:val="000000" w:themeColor="text1"/>
          <w:sz w:val="28"/>
          <w:szCs w:val="22"/>
        </w:rPr>
        <w:t>Оказание медицинской помощи и допуск участников осуществляется в соответствии с приказом Министерства здравоохранения России от 19.05.2026 № 484н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в физкультурных и спортивных мероприятиях».</w:t>
      </w:r>
    </w:p>
    <w:p w14:paraId="1CD720F9" w14:textId="6CD1F3DC" w:rsidR="008C26C1" w:rsidRPr="00044162" w:rsidRDefault="000441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auto"/>
        </w:rPr>
      </w:pPr>
      <w:r w:rsidRPr="00044162">
        <w:rPr>
          <w:rFonts w:ascii="Times New Roman" w:eastAsia="Times New Roman" w:hAnsi="Times New Roman" w:cs="Times New Roman"/>
          <w:color w:val="auto"/>
          <w:sz w:val="28"/>
        </w:rPr>
        <w:t xml:space="preserve">Для участия в Мероприятии на любой дистанции необходимо предоставить медицинскую справку, разрешающую участие в забеге, действующую на дату проведения Мероприятия. (Приложение 1). </w:t>
      </w:r>
    </w:p>
    <w:p w14:paraId="0418BA5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Участник мероприятия не возражает против оказания ему в случае необходимости первой медицинской помощи.</w:t>
      </w:r>
    </w:p>
    <w:p w14:paraId="43B152D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 </w:t>
      </w:r>
    </w:p>
    <w:p w14:paraId="04C363D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11. СТРАХОВАНИЕ УЧАСТНИКОВ</w:t>
      </w:r>
    </w:p>
    <w:p w14:paraId="56D9D3E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Каждый зарегистрированный участник будет застрахован на сумму 50 000 рублей за счет средств Бегового спортклуба. Страховой полис участника действует с момента прибытия спортсмена к месту старта и до момента финиша или снятия с дистанции.</w:t>
      </w:r>
    </w:p>
    <w:p w14:paraId="7DA2D92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 </w:t>
      </w:r>
    </w:p>
    <w:p w14:paraId="6B71624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12. ПОДАЧА ЗАЯВОК НА УЧАСТИЕ</w:t>
      </w:r>
    </w:p>
    <w:p w14:paraId="77D4A8D7" w14:textId="0FE07A5F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Для участия в Мероприятии необходимо подать онлайн-заявку на сайте </w:t>
      </w:r>
      <w:hyperlink r:id="rId14" w:tooltip="https://icerun.ru/" w:history="1">
        <w:r w:rsidR="008C26C1">
          <w:rPr>
            <w:rStyle w:val="af6"/>
            <w:rFonts w:ascii="Times New Roman" w:eastAsia="Times New Roman" w:hAnsi="Times New Roman" w:cs="Times New Roman"/>
            <w:color w:val="000000" w:themeColor="text1"/>
            <w:sz w:val="28"/>
            <w:u w:val="none"/>
          </w:rPr>
          <w:t>icerun.ru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</w:rPr>
        <w:t>, тем самым принимая условия Публичной оферты, и оплатить стартовый взнос до 10 февраля 202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г.  Регистрация считается успешно законченной при полной оплате регистрационного взноса. </w:t>
      </w:r>
    </w:p>
    <w:p w14:paraId="345E38F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Для участия команды необходимо отправить заявку на почту </w:t>
      </w:r>
      <w:hyperlink r:id="rId15" w:tooltip="mailto:info@icerun.ru" w:history="1">
        <w:r w:rsidR="008C26C1">
          <w:rPr>
            <w:rStyle w:val="af6"/>
            <w:rFonts w:ascii="Times New Roman" w:eastAsia="Times New Roman" w:hAnsi="Times New Roman" w:cs="Times New Roman"/>
            <w:color w:val="000000" w:themeColor="text1"/>
            <w:sz w:val="28"/>
            <w:u w:val="none"/>
          </w:rPr>
          <w:t>info@icerun.ru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</w:rPr>
        <w:t>. Регистрация считается успешно законченной при полной оплате регистрационного взноса за команду путем безналичного расчета.</w:t>
      </w:r>
    </w:p>
    <w:p w14:paraId="1DBC351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584EB47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передача права на участие в Мероприятии осуществляется по заявке участника не позднее чем за 5 календарных дней до дня проведения Мероприятия;</w:t>
      </w:r>
    </w:p>
    <w:p w14:paraId="5E6EEB2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в ином мероприятии.</w:t>
      </w:r>
    </w:p>
    <w:p w14:paraId="6040763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404BCA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перерегистрация осуществлена не позднее, чем за 15 календарных дней до дня проведения Мероприятия;</w:t>
      </w:r>
    </w:p>
    <w:p w14:paraId="64C733B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не исчерпан лимит участников на выбранной дистанции;</w:t>
      </w:r>
    </w:p>
    <w:p w14:paraId="49186294" w14:textId="05406781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Заявки на замену участника осуществляются самостоятельно участниками через личный кабинет на сайте RussiaRunning.com или</w:t>
      </w:r>
      <w:r w:rsidR="007B503D" w:rsidRPr="007B503D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направляются по адресу  </w:t>
      </w:r>
      <w:hyperlink r:id="rId16" w:tooltip="mailto:info@icerun.ru" w:history="1">
        <w:r w:rsidR="008C26C1" w:rsidRPr="003A5E4D">
          <w:rPr>
            <w:rFonts w:ascii="Times New Roman" w:eastAsia="Times New Roman" w:hAnsi="Times New Roman" w:cs="Times New Roman"/>
            <w:color w:val="000000" w:themeColor="text1"/>
            <w:sz w:val="28"/>
          </w:rPr>
          <w:t>info@icerun.ru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в формате: ФИО, номер телефона,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участника купившего слот, ФИО, номер телефона, дата рождения,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, город, дистанция, нового участника. Взаиморасчеты за передачу платы на участие участники осуществляют между собой самостоятельно.</w:t>
      </w:r>
    </w:p>
    <w:p w14:paraId="478A92D8" w14:textId="77777777" w:rsidR="008C26C1" w:rsidRPr="007B503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Заявки на смену дистанции направляются по адресу  </w:t>
      </w:r>
      <w:hyperlink r:id="rId17" w:tooltip="mailto:info@icerun.ru" w:history="1">
        <w:r w:rsidR="008C26C1" w:rsidRPr="007B503D">
          <w:rPr>
            <w:rFonts w:ascii="Times New Roman" w:eastAsia="Times New Roman" w:hAnsi="Times New Roman" w:cs="Times New Roman"/>
          </w:rPr>
          <w:t>info@icerun.ru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</w:rPr>
        <w:t>, с указанием ФИО участника, старой и новой желаемой дистанции.</w:t>
      </w:r>
    </w:p>
    <w:p w14:paraId="2A304276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Прием и обработка запросов осуществляется ОРГКОМИТЕТОМ в течение 48 (рабочих) часов.</w:t>
      </w:r>
    </w:p>
    <w:p w14:paraId="1872621D" w14:textId="4DFA9A51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Получение стартового пакета осуществляется 1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 февраля с 10:00 — 19:30 (место выдачи будет указано за две недели до мероприятия). Иногородние участники вправе получить стартовые пакеты 1</w:t>
      </w:r>
      <w:r w:rsidR="00C72C07" w:rsidRPr="00C72C07">
        <w:rPr>
          <w:rFonts w:ascii="Times New Roman" w:eastAsia="Times New Roman" w:hAnsi="Times New Roman" w:cs="Times New Roman"/>
          <w:color w:val="000000" w:themeColor="text1"/>
          <w:sz w:val="28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февраля в день старта перед началом мероприятия. </w:t>
      </w:r>
    </w:p>
    <w:p w14:paraId="772AC3AE" w14:textId="1E2ED476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При себе необходимо иметь документ, удостоверяющий личность, подписанное Заявление участника </w:t>
      </w:r>
      <w:r w:rsidR="007B503D" w:rsidRPr="007B503D">
        <w:rPr>
          <w:rFonts w:ascii="Times New Roman" w:eastAsia="Times New Roman" w:hAnsi="Times New Roman" w:cs="Times New Roman"/>
          <w:color w:val="000000" w:themeColor="text1"/>
          <w:sz w:val="28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согласие на обработку персональных данных</w:t>
      </w:r>
      <w:r w:rsidR="007B503D" w:rsidRPr="007B503D">
        <w:rPr>
          <w:rFonts w:ascii="Times New Roman" w:eastAsia="Times New Roman" w:hAnsi="Times New Roman" w:cs="Times New Roman"/>
          <w:color w:val="000000" w:themeColor="text1"/>
          <w:sz w:val="28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и оригинал медицинской справки. Получить стартовый пакет за третье лицо возможно, предъявив удостоверение личности и медицинскую справку третьего лица.</w:t>
      </w:r>
    </w:p>
    <w:p w14:paraId="3EA1DF8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Получение стартовых пакетов участников в возрасте 6-13 лет осуществляется родителями или законными представителями. Родителям или законным представителям необходимо предоставить разрешение для участия в Мероприятия на ребёнка и документ, удостоверяющий личность на себя и ребёнка. </w:t>
      </w:r>
    </w:p>
    <w:p w14:paraId="6309E91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Получение стартовых пакетов участников в возрасте 14-17 лет возможно самим участником, при наличии паспорта участника и разрешения от родителей на участие в Мероприятии.</w:t>
      </w:r>
    </w:p>
    <w:p w14:paraId="0E3FA1B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Медицинские документы, предоставленные в зоне выдачи стартовых пакетов, не возвращаются. Ксерокопия медицинской справки принимается комиссией только при предъявлении оригинала. </w:t>
      </w:r>
    </w:p>
    <w:p w14:paraId="3A2B060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При отсутствии удостоверения личности и медицинской справки участник к соревнованию не допускается, стартовый номер и стартовый пакет участника соревнования не выдаются. Участник имеет право получить свой стартовый пакет только после окончания мероприятия.</w:t>
      </w:r>
    </w:p>
    <w:p w14:paraId="1F93F92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ОРГКОМИТЕТ мероприятия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0AC99A7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697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По всем возникающим вопросам обращаться по адресу: г. Владивосток, ул. Енисейская. д.23Б. По телефону: 8-800-505-47-20, +7 967-719-13-55. По почте: </w:t>
      </w:r>
      <w:hyperlink r:id="rId18" w:tooltip="mailto:info@icerun.ru" w:history="1">
        <w:r w:rsidR="008C26C1">
          <w:rPr>
            <w:rStyle w:val="af6"/>
            <w:rFonts w:ascii="Liberation Sans" w:eastAsia="Liberation Sans" w:hAnsi="Liberation Sans" w:cs="Liberation Sans"/>
            <w:color w:val="000000" w:themeColor="text1"/>
            <w:sz w:val="28"/>
            <w:u w:val="none"/>
          </w:rPr>
          <w:t>info@icerun.ru</w:t>
        </w:r>
      </w:hyperlink>
    </w:p>
    <w:p w14:paraId="7336BC0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 </w:t>
      </w:r>
    </w:p>
    <w:p w14:paraId="15D7AC9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ПОЛОЖЕНИЕ ЯВЛЯЕТСЯ ОФИЦИАЛЬНЫМ ВЫЗОВОМ НА МЕРОПРИЯТИЕ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br w:type="page" w:clear="all"/>
      </w:r>
    </w:p>
    <w:p w14:paraId="0E03D25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lastRenderedPageBreak/>
        <w:t xml:space="preserve"> </w:t>
      </w:r>
    </w:p>
    <w:p w14:paraId="43A894F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Приложение 1  </w:t>
      </w:r>
    </w:p>
    <w:p w14:paraId="3567A74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МЕДИЦИНСКАЯ СПРАВКА</w:t>
      </w:r>
    </w:p>
    <w:p w14:paraId="229CED04" w14:textId="77777777" w:rsidR="007B503D" w:rsidRPr="00F13AFE" w:rsidRDefault="007B50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color w:val="auto"/>
          <w:sz w:val="28"/>
        </w:rPr>
      </w:pPr>
      <w:r w:rsidRPr="007B503D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01 сентября 2026 г., вступил в силу приказ Министерства здравоохранения РФ 484н от 19.05.2026 года, в соответствии с которым, основанием для допуска лица, занимающегося физической культурой, или участвующего в физкультурных и спортивных мероприятиях, является наличие у него медицинского заключения о </w:t>
      </w:r>
      <w:r w:rsidRPr="00F13AFE">
        <w:rPr>
          <w:rFonts w:ascii="Times New Roman" w:eastAsia="Times New Roman" w:hAnsi="Times New Roman" w:cs="Times New Roman"/>
          <w:color w:val="auto"/>
          <w:sz w:val="28"/>
        </w:rPr>
        <w:t>допуске к занятиям физической культурой.</w:t>
      </w:r>
    </w:p>
    <w:p w14:paraId="439EAB95" w14:textId="77777777" w:rsidR="007B503D" w:rsidRPr="00F13AFE" w:rsidRDefault="007B50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color w:val="auto"/>
          <w:sz w:val="28"/>
        </w:rPr>
      </w:pPr>
    </w:p>
    <w:p w14:paraId="6950A232" w14:textId="793D66D3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color w:val="auto"/>
        </w:rPr>
      </w:pPr>
      <w:r w:rsidRPr="00F13AFE">
        <w:rPr>
          <w:rFonts w:ascii="Times New Roman" w:eastAsia="Times New Roman" w:hAnsi="Times New Roman" w:cs="Times New Roman"/>
          <w:b/>
          <w:color w:val="auto"/>
          <w:sz w:val="28"/>
        </w:rPr>
        <w:t xml:space="preserve">Кому и когда нужно предъявить медицинскую справку? </w:t>
      </w:r>
    </w:p>
    <w:p w14:paraId="556B42DC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Когда вы будете забирать свой стартовый пакет — необходимо взять с собой </w:t>
      </w:r>
      <w:r w:rsidRPr="00F13AFE">
        <w:rPr>
          <w:rFonts w:ascii="Times New Roman" w:eastAsia="Times New Roman" w:hAnsi="Times New Roman" w:cs="Times New Roman"/>
          <w:color w:val="auto"/>
          <w:sz w:val="28"/>
          <w:u w:val="single"/>
        </w:rPr>
        <w:t>оригинал справки</w:t>
      </w: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 и удостоверение личности. Если вы хотите получить стартовый пакет за другого человека — необходимо иметь </w:t>
      </w:r>
      <w:r w:rsidRPr="00F13AFE">
        <w:rPr>
          <w:rFonts w:ascii="Times New Roman" w:eastAsia="Times New Roman" w:hAnsi="Times New Roman" w:cs="Times New Roman"/>
          <w:color w:val="auto"/>
          <w:sz w:val="28"/>
          <w:u w:val="single"/>
        </w:rPr>
        <w:t>оригинал его справки</w:t>
      </w: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, копию его удостоверения личности. </w:t>
      </w:r>
    </w:p>
    <w:p w14:paraId="0EF0E4F1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b/>
          <w:color w:val="auto"/>
          <w:sz w:val="28"/>
        </w:rPr>
        <w:t xml:space="preserve">Алгоритм предоставления справки на мероприятии </w:t>
      </w:r>
    </w:p>
    <w:p w14:paraId="4A8B9E0F" w14:textId="77777777" w:rsidR="008C26C1" w:rsidRPr="00F13AFE" w:rsidRDefault="00000000">
      <w:pPr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>Подойти к столу «Проверка медицинских справок» и предъявить оригинал справки и заполненное заявление участника.</w:t>
      </w:r>
    </w:p>
    <w:p w14:paraId="693B7B3D" w14:textId="77777777" w:rsidR="008C26C1" w:rsidRPr="00F13AFE" w:rsidRDefault="00000000">
      <w:pPr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 Комиссия по допуску проверяет справку и заявление участника. Если справка в порядке — на расписку ставится штамп. </w:t>
      </w:r>
    </w:p>
    <w:p w14:paraId="29F3D28A" w14:textId="77777777" w:rsidR="008C26C1" w:rsidRPr="00F13AFE" w:rsidRDefault="00000000">
      <w:pPr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Волонтер делает копию справки (при необходимости). Оригинал справки хранится у участника. </w:t>
      </w:r>
    </w:p>
    <w:p w14:paraId="09E0C9E2" w14:textId="77777777" w:rsidR="008C26C1" w:rsidRPr="00F13AFE" w:rsidRDefault="00000000">
      <w:pPr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>Участник с паспортом и заявлением идет за стартовым комплектом.</w:t>
      </w:r>
    </w:p>
    <w:p w14:paraId="0FAD9D19" w14:textId="77777777" w:rsidR="008C26C1" w:rsidRPr="00F13AFE" w:rsidRDefault="00000000">
      <w:pPr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>Стартовый комплект выдается участнику в обмен на расписку со штампом.</w:t>
      </w:r>
    </w:p>
    <w:p w14:paraId="12709230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b/>
          <w:color w:val="auto"/>
          <w:sz w:val="28"/>
        </w:rPr>
        <w:t>Что должно быть написано в справке?</w:t>
      </w:r>
    </w:p>
    <w:p w14:paraId="03A50792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На справке должны стоять три печати: печать врача и две печати медицинского учреждения (вместо одной из них может быть штамп). </w:t>
      </w:r>
    </w:p>
    <w:p w14:paraId="6D200E21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Правильная формулировка текста для тех, кто бежит дистанцию 21,1 </w:t>
      </w:r>
      <w:proofErr w:type="gramStart"/>
      <w:r w:rsidRPr="00F13AFE">
        <w:rPr>
          <w:rFonts w:ascii="Times New Roman" w:eastAsia="Times New Roman" w:hAnsi="Times New Roman" w:cs="Times New Roman"/>
          <w:color w:val="auto"/>
          <w:sz w:val="28"/>
        </w:rPr>
        <w:t>км :</w:t>
      </w:r>
      <w:proofErr w:type="gramEnd"/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 «Допущен к участию в соревнованиях по циклическим видам спорта — бег до 21,1 км» </w:t>
      </w:r>
    </w:p>
    <w:p w14:paraId="01CAFAA2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Правильная формулировка текста для тех, кто бежит дистанцию 15 км </w:t>
      </w:r>
      <w:proofErr w:type="spellStart"/>
      <w:r w:rsidRPr="00F13AFE">
        <w:rPr>
          <w:rFonts w:ascii="Times New Roman" w:eastAsia="Times New Roman" w:hAnsi="Times New Roman" w:cs="Times New Roman"/>
          <w:color w:val="auto"/>
          <w:sz w:val="28"/>
        </w:rPr>
        <w:t>MixTrail</w:t>
      </w:r>
      <w:proofErr w:type="spellEnd"/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: «Допущен к участию в соревнованиях по циклическим видам спорта — бег до 15 км» </w:t>
      </w:r>
    </w:p>
    <w:p w14:paraId="62FDC907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>Для забега на все остальные дистанции: 10, 5 км, 1 км достаточно формулировки - «здоров, противопоказаний к занятию физической культуры не имеет».</w:t>
      </w:r>
    </w:p>
    <w:p w14:paraId="3D1609E1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b/>
          <w:color w:val="auto"/>
          <w:sz w:val="28"/>
        </w:rPr>
        <w:t>Нужен ли оригинал справки или достаточно предъявить копию?</w:t>
      </w:r>
    </w:p>
    <w:p w14:paraId="1185E2A5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>Во время регистрации на соревнование вы предъявляете нам оригинал справки при получении стартового комплекта.</w:t>
      </w:r>
    </w:p>
    <w:p w14:paraId="5854889D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b/>
          <w:color w:val="auto"/>
          <w:sz w:val="28"/>
        </w:rPr>
        <w:lastRenderedPageBreak/>
        <w:t>Каков срок действия справки?</w:t>
      </w:r>
    </w:p>
    <w:p w14:paraId="3E09E379" w14:textId="01A38D20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Справка действительна в течение 6 месяцев со дня выдачи, если в ней не указано иное. Допускаются справки с других мероприятий, если </w:t>
      </w:r>
      <w:proofErr w:type="gramStart"/>
      <w:r w:rsidRPr="00F13AFE">
        <w:rPr>
          <w:rFonts w:ascii="Times New Roman" w:eastAsia="Times New Roman" w:hAnsi="Times New Roman" w:cs="Times New Roman"/>
          <w:color w:val="auto"/>
          <w:sz w:val="28"/>
        </w:rPr>
        <w:t>дистанция</w:t>
      </w:r>
      <w:proofErr w:type="gramEnd"/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 прописанная в них не меньше, заявленной на Vladivostok Ice Run</w:t>
      </w:r>
    </w:p>
    <w:p w14:paraId="1C687D23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b/>
          <w:color w:val="auto"/>
          <w:sz w:val="28"/>
        </w:rPr>
        <w:t>Где я могу получить требуемую справку к соревнованиям?</w:t>
      </w:r>
    </w:p>
    <w:p w14:paraId="6F957BEF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Мы рекомендуем пройти медосмотр, получить допуск, и встать на учет и получить справку во врачебно-физкультурном диспансере. </w:t>
      </w:r>
    </w:p>
    <w:p w14:paraId="54C05FF5" w14:textId="77777777" w:rsidR="008C26C1" w:rsidRPr="00F13AFE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color w:val="auto"/>
        </w:rPr>
      </w:pPr>
      <w:r w:rsidRPr="00F13AFE">
        <w:rPr>
          <w:rFonts w:ascii="Times New Roman" w:eastAsia="Times New Roman" w:hAnsi="Times New Roman" w:cs="Times New Roman"/>
          <w:color w:val="auto"/>
          <w:sz w:val="28"/>
        </w:rPr>
        <w:t xml:space="preserve">А также вы можете получить справку, пройдя обследование в одном из следующих учреждений: амбулаторно-поликлинические учреждения — в поликлинике, амбулатории или здравпункте, имеющем отделение спортивной медицины; Частные клиники, оказывающие услуги по спортивным </w:t>
      </w:r>
      <w:proofErr w:type="spellStart"/>
      <w:proofErr w:type="gramStart"/>
      <w:r w:rsidRPr="00F13AFE">
        <w:rPr>
          <w:rFonts w:ascii="Times New Roman" w:eastAsia="Times New Roman" w:hAnsi="Times New Roman" w:cs="Times New Roman"/>
          <w:color w:val="auto"/>
          <w:sz w:val="28"/>
        </w:rPr>
        <w:t>мед.осмотрам</w:t>
      </w:r>
      <w:proofErr w:type="spellEnd"/>
      <w:proofErr w:type="gramEnd"/>
      <w:r w:rsidRPr="00F13AFE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14:paraId="732E15A3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 w:themeColor="text1"/>
        </w:rPr>
      </w:pPr>
      <w:r>
        <w:rPr>
          <w:noProof/>
        </w:rPr>
        <mc:AlternateContent>
          <mc:Choice Requires="wpg">
            <w:drawing>
              <wp:inline distT="0" distB="0" distL="0" distR="0" wp14:anchorId="36745BA6" wp14:editId="28ECC566">
                <wp:extent cx="6301105" cy="4728998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6394705" name="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301104" cy="47289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6.15pt;height:372.36pt;mso-wrap-distance-left:0.00pt;mso-wrap-distance-top:0.00pt;mso-wrap-distance-right:0.00pt;mso-wrap-distance-bottom:0.0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color w:val="000000" w:themeColor="text1"/>
        </w:rPr>
        <w:br/>
      </w:r>
    </w:p>
    <w:p w14:paraId="4A01140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65" w:lineRule="atLeast"/>
        <w:rPr>
          <w:color w:val="000000" w:themeColor="text1"/>
        </w:rPr>
      </w:pPr>
      <w:r>
        <w:rPr>
          <w:color w:val="000000" w:themeColor="text1"/>
        </w:rPr>
        <w:br w:type="page" w:clear="all"/>
      </w:r>
    </w:p>
    <w:p w14:paraId="266A86F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65" w:lineRule="atLeast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 </w:t>
      </w:r>
    </w:p>
    <w:p w14:paraId="5FC9A36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 </w:t>
      </w:r>
    </w:p>
    <w:p w14:paraId="558F6EAE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right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Приложение 2</w:t>
      </w:r>
    </w:p>
    <w:p w14:paraId="7A95DA2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ОСОБЕННОСТИ ТРАССЫ И РЕКОМЕНДУЕМОЕ СНАРЯЖЕНИЕ</w:t>
      </w:r>
    </w:p>
    <w:p w14:paraId="61DE2AC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Во время забега могут меняться погодные изменения, в том числе смена направления ветра.  Важно! </w:t>
      </w:r>
    </w:p>
    <w:p w14:paraId="231C322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Предусмотреть правильную и надежную экипировку в режиме холода и бега по льду.</w:t>
      </w:r>
    </w:p>
    <w:p w14:paraId="0BBD6A9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Среднестатистические температуры у места старта и во время старта: от -5 до -15 по Цельсию.</w:t>
      </w:r>
    </w:p>
    <w:p w14:paraId="7CAF344A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Всем участникам Мероприятия настоятельно рекомендуется иметь при себе следующие вещи и спортивную экипировку:</w:t>
      </w:r>
    </w:p>
    <w:p w14:paraId="6875EA6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Обувь:</w:t>
      </w:r>
    </w:p>
    <w:p w14:paraId="0EAD498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кроссовки с металлическими шипами;</w:t>
      </w:r>
    </w:p>
    <w:p w14:paraId="28E9B18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или</w:t>
      </w:r>
    </w:p>
    <w:p w14:paraId="284C75D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- обычные кроссовки с надетыми на них шипованными накладками; </w:t>
      </w:r>
    </w:p>
    <w:p w14:paraId="18508A6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или</w:t>
      </w:r>
    </w:p>
    <w:p w14:paraId="64D9483C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- обычные беговые или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трейловые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кроссовки, если на трассе в день Мероприятия будет снежный накат.</w:t>
      </w:r>
    </w:p>
    <w:p w14:paraId="7EB50AF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Одежда: </w:t>
      </w:r>
    </w:p>
    <w:p w14:paraId="0271EE5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Низ (ноги)</w:t>
      </w:r>
    </w:p>
    <w:p w14:paraId="67D2106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- первый слой (утепляющий или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влагоотводящий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) в зависимости от ваших внутренних ресурсов). Это термобельё;</w:t>
      </w:r>
    </w:p>
    <w:p w14:paraId="00CCC04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второй слой (ветрозащитный). Это спортивные беговые штаны.</w:t>
      </w:r>
    </w:p>
    <w:p w14:paraId="49F92162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Верх (торс)</w:t>
      </w:r>
    </w:p>
    <w:p w14:paraId="7582924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первый слой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влагоотводящий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), это может быть синтетическое термобелье или футболка;</w:t>
      </w:r>
    </w:p>
    <w:p w14:paraId="2D32A5C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второй слой (утепляющий), это флисовая кофта или тонкий «пуховый» свитер.</w:t>
      </w:r>
    </w:p>
    <w:p w14:paraId="0B0DAF9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третий слой (ветрозащитный), куртка (из не продуваемой болоньевой или мембранной ткани);</w:t>
      </w:r>
    </w:p>
    <w:p w14:paraId="2716CCF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высокий воротник, шарф или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</w:rPr>
        <w:t>Buff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</w:rPr>
        <w:t>» (повязка, балаклава) для защиты шеи;</w:t>
      </w:r>
    </w:p>
    <w:p w14:paraId="30C2CD2B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перчатки или варежки;</w:t>
      </w:r>
    </w:p>
    <w:p w14:paraId="3C45BA7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рюкзак. (при необходимости)</w:t>
      </w:r>
    </w:p>
    <w:p w14:paraId="5A1065BD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Голова:</w:t>
      </w:r>
    </w:p>
    <w:p w14:paraId="421BE81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спортивная шерстяная или флисовая шапка;</w:t>
      </w:r>
    </w:p>
    <w:p w14:paraId="43A296F0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маска (по желанию);</w:t>
      </w:r>
    </w:p>
    <w:p w14:paraId="4F8548F5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- солнцезащитные очки (по желанию).</w:t>
      </w:r>
    </w:p>
    <w:p w14:paraId="474CBBB1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>Зрителям рекомендуется учитывать отрицательную температуру и одеваться в соответствие с погодой.</w:t>
      </w:r>
    </w:p>
    <w:p w14:paraId="65C94339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ind w:firstLine="700"/>
        <w:jc w:val="center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ПУНКТЫ ПИТАНИЯ И ОБОГРЕВА</w:t>
      </w:r>
    </w:p>
    <w:p w14:paraId="7524DE4F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На дистанциях, примерно через каждые 2.5 км, расположены пункты питания, обогрева и туалеты. В рацион входит горячий чай, негазированная вода, изотоник, сухофрукты, шоколад. Пожалуйста, бросайте пустые стаканчики в мусорные баки, расположенные возле точек питания.</w:t>
      </w:r>
    </w:p>
    <w:p w14:paraId="22717F87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0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Туалеты и пункты питания также 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расположены в стартовой, финишной зоне.</w:t>
      </w:r>
    </w:p>
    <w:p w14:paraId="77361736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65" w:lineRule="atLeast"/>
        <w:rPr>
          <w:color w:val="000000" w:themeColor="text1"/>
        </w:rPr>
      </w:pPr>
      <w:r>
        <w:rPr>
          <w:color w:val="000000" w:themeColor="text1"/>
        </w:rPr>
        <w:br w:type="page" w:clear="all"/>
      </w:r>
    </w:p>
    <w:p w14:paraId="71256328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65" w:lineRule="atLeast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lastRenderedPageBreak/>
        <w:t xml:space="preserve"> </w:t>
      </w:r>
    </w:p>
    <w:p w14:paraId="4259EF24" w14:textId="77777777" w:rsidR="008C26C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rFonts w:ascii="Times New Roman" w:eastAsia="Times New Roman" w:hAnsi="Times New Roman" w:cs="Times New Roman"/>
          <w:color w:val="000000" w:themeColor="text1"/>
          <w:sz w:val="24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Приложение 3.  </w:t>
      </w:r>
    </w:p>
    <w:p w14:paraId="3A6BBF3E" w14:textId="630080C9" w:rsidR="007A6BBF" w:rsidRPr="007A6BBF" w:rsidRDefault="007A6BBF" w:rsidP="007A6BBF">
      <w:pPr>
        <w:spacing w:after="0" w:line="275" w:lineRule="auto"/>
        <w:ind w:firstLine="720"/>
        <w:jc w:val="center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«Кубок Корпораций» Х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I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Ледового полумарафона « 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Vladivostok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Ice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Run</w:t>
      </w: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»</w:t>
      </w:r>
    </w:p>
    <w:p w14:paraId="529483FD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1. Цели и задачи.</w:t>
      </w:r>
    </w:p>
    <w:p w14:paraId="26987247" w14:textId="1629F74A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1.1. Целями и задачами учреждения Кубка Корпораций ХI Ледового полумарафона «Vladivostok Ice Run» (Далее – Чемпионата) являются:</w:t>
      </w:r>
    </w:p>
    <w:p w14:paraId="4164E0D0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пропаганда здорового образа жизни, направленная на улучшение общественного психологического климата и увеличение продолжительности жизни за счет популяризации занятий оздоровительным бегом среди жителей Российской Федерации (далее – РФ);</w:t>
      </w:r>
    </w:p>
    <w:p w14:paraId="56116F4B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вовлечение различных групп населения РФ в регулярные занятия физической культурой и спортом;</w:t>
      </w:r>
    </w:p>
    <w:p w14:paraId="75E7610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развитие массового спорта в РФ;</w:t>
      </w:r>
    </w:p>
    <w:p w14:paraId="4881CF50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стимулирование роста спортивных достижений в беге на длинные дистанции.</w:t>
      </w:r>
    </w:p>
    <w:p w14:paraId="36FB097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57A6755D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2. Организатор Чемпионата.</w:t>
      </w:r>
    </w:p>
    <w:p w14:paraId="27F162E7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Организатором Чемпионата (далее – Организатор) является </w:t>
      </w:r>
      <w:proofErr w:type="spellStart"/>
      <w:proofErr w:type="gramStart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орг.комитет</w:t>
      </w:r>
      <w:proofErr w:type="spellEnd"/>
      <w:proofErr w:type="gramEnd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Международного Владивостокского марафона, АНО "Беговой спортклуб "DNS" (Система цифровых сетей)".</w:t>
      </w:r>
    </w:p>
    <w:p w14:paraId="726C03E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34DE4913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3. Период проведения Чемпионата.</w:t>
      </w:r>
    </w:p>
    <w:p w14:paraId="4EA6327F" w14:textId="0E95E160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3.1. Период проведения Чемпионата: 13 февраля 2027 года.</w:t>
      </w:r>
    </w:p>
    <w:p w14:paraId="58EC0EB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72FEA2B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4. Условия участия.</w:t>
      </w:r>
    </w:p>
    <w:p w14:paraId="2DB4D41E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4.1. К участию в Чемпионате допускаются команды, состоящие из сотрудников юридических лиц или индивидуальных предпринимателей (далее, также – корпоративные участники).</w:t>
      </w:r>
    </w:p>
    <w:p w14:paraId="0D3A5F23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4.1.1. Участником команды не может быть профессиональный спортсмен, имеющий 1 спортивный разряд по легкой атлетике или беговым дисциплинам других видов спорта или выше.</w:t>
      </w:r>
    </w:p>
    <w:p w14:paraId="13608C32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4.2. Минимальное количество участников одной команды – 6 человек. Максимальное количество участников одной команды не ограничено. Количество команд не ограничено.</w:t>
      </w:r>
    </w:p>
    <w:p w14:paraId="79EF22C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4.3. Команда самостоятельно определяет капитана команды (далее – Капитан).</w:t>
      </w:r>
    </w:p>
    <w:p w14:paraId="6615B9C7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4.4. Капитаном может стать любое физическое лицо, достигшее возраста 21 года на момент создания команды;</w:t>
      </w:r>
    </w:p>
    <w:p w14:paraId="6A84FBCE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4.5. Капитан осуществляет взаимодействие с Организатором по всем вопросам, связанным с участием команды в Чемпионате.</w:t>
      </w:r>
    </w:p>
    <w:p w14:paraId="0ABCF8FD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4.6. Для участия в Чемпионате Капитан направляет заявку на участие на </w:t>
      </w:r>
      <w:proofErr w:type="spellStart"/>
      <w:proofErr w:type="gramStart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эл.почту</w:t>
      </w:r>
      <w:proofErr w:type="spellEnd"/>
      <w:proofErr w:type="gramEnd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hyperlink r:id="rId27" w:history="1">
        <w:r w:rsidRPr="007A6B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project@vladivostokmarathon.com</w:t>
        </w:r>
      </w:hyperlink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. Далее: необходимо направить список участников по стандартной форме регистрации вашему персональному менеджеру, оплатить счет-оферту. Персональный менеджер создает команду на сайте и вносит все изменения в ее состав по запросу Капитана.</w:t>
      </w:r>
    </w:p>
    <w:p w14:paraId="0EA8ABA6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4.7. Наименование команды фиксируется при создании команды на сайте www.russiarunning.com. Изменение наименования команды не допускается. Размер и сроки оплаты командного взноса указываются в счет-оферте. Фактом регистрации команды в Чемпионате является оплата командного взноса.</w:t>
      </w:r>
    </w:p>
    <w:p w14:paraId="77CDB972" w14:textId="4392072B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4.8. Команда может быть создана не позднее 1 февраля 202</w:t>
      </w:r>
      <w:r w:rsidRPr="0023472A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года.</w:t>
      </w:r>
    </w:p>
    <w:p w14:paraId="2A5048D2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4.9. Участник команды должен:</w:t>
      </w:r>
    </w:p>
    <w:p w14:paraId="6506643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 иметь личный кабинет на сайте www.russiarunning.com;</w:t>
      </w:r>
    </w:p>
    <w:p w14:paraId="4140BB6C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выбрать для регистрации одну из следующих дистанций события: 5, 10, 15 или 21,1 км</w:t>
      </w:r>
    </w:p>
    <w:p w14:paraId="6B6305B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соответствовать требованиям к участнику, указанным в положении о событии.</w:t>
      </w:r>
    </w:p>
    <w:p w14:paraId="50DEEB09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4.10. Участник команды может выйти из состава команды либо может быть исключен по запросу команды. Повторное включение участника в состав данной команды не допускается.</w:t>
      </w:r>
    </w:p>
    <w:p w14:paraId="12EBA2E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4.11. Участник может быть зарегистрирован только в одну команду.</w:t>
      </w:r>
    </w:p>
    <w:p w14:paraId="74D4F0D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2829985E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5. Формула Чемпионата.</w:t>
      </w:r>
    </w:p>
    <w:p w14:paraId="5EC723A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5.1. Результат команды определяется совокупностью результатов участников команды.</w:t>
      </w:r>
    </w:p>
    <w:p w14:paraId="18AF2E16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5.2. Для целей Чемпионата финишное время каждого участника события (индивидуальный результат) определяется, исходя из чистого времени прохождения дистанции, то есть как разница между временем выхода из стартовых ворот и временем пересечения финишной линии (</w:t>
      </w:r>
      <w:proofErr w:type="spellStart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chiptime</w:t>
      </w:r>
      <w:proofErr w:type="spellEnd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).</w:t>
      </w:r>
    </w:p>
    <w:p w14:paraId="1387BDDD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5.3. За участие в беговом событии на одной из следующих </w:t>
      </w:r>
      <w:proofErr w:type="gramStart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дистанций :</w:t>
      </w:r>
      <w:proofErr w:type="gramEnd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5, 10, 15 или 21,1 км участнику начисляются баллы </w:t>
      </w:r>
      <w:proofErr w:type="spellStart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RussiaRunning</w:t>
      </w:r>
      <w:proofErr w:type="spellEnd"/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(далее, также – баллы).</w:t>
      </w:r>
    </w:p>
    <w:p w14:paraId="598B7FC8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5.4. После события финишное время участника конвертируется в баллы по специально разработанному алгоритму.</w:t>
      </w:r>
    </w:p>
    <w:p w14:paraId="57B1F3D9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5.5. В соответствии с данным алгоритмом участники могут успешно соревноваться, друг с другом независимо от пола, возраста и выбранной дистанции за счет применения принципа гандикапа.</w:t>
      </w:r>
    </w:p>
    <w:p w14:paraId="60E49DA7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5.6. Каждый участник может предварительно рассчитать баллы посредством калькулятора, размещенного на странице Чемпионата на сайте www.russiarunning.com в разделе «Чемпионаты».</w:t>
      </w:r>
    </w:p>
    <w:p w14:paraId="3D80F6F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5.7. В результат команды засчитываются баллы участника, полученные им только после присоединения к команде.</w:t>
      </w:r>
    </w:p>
    <w:p w14:paraId="17905A9F" w14:textId="7CBFC9C4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5.8. Итоговые результаты Чемпионата публикуются на сайте www.russiarunning.com не позднее 20 февраля 2027 года.</w:t>
      </w:r>
    </w:p>
    <w:p w14:paraId="17F1524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1FEDBFA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6. Победитель Чемпионата.</w:t>
      </w:r>
    </w:p>
    <w:p w14:paraId="7EDDAE3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6.1. Победителем Чемпионата признается команда, набравшая наибольшую сумму баллов.</w:t>
      </w:r>
    </w:p>
    <w:p w14:paraId="1972A58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6.2. Результат «Команды-победителя» рассчитывается следующим образом.</w:t>
      </w:r>
    </w:p>
    <w:p w14:paraId="5E4491E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Учитывается сумма баллов 6 лучших индивидуальных результатов.</w:t>
      </w:r>
    </w:p>
    <w:p w14:paraId="079DC8F9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Если в команде финишировало менее 6 участников, то суммируются баллы фактического количества участников команды.</w:t>
      </w:r>
    </w:p>
    <w:p w14:paraId="4B33B692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Суммируются баллы всех дистанций, на которых участники команды набрали наибольшее количество баллов.</w:t>
      </w:r>
    </w:p>
    <w:p w14:paraId="19EFEF22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6.3. Команда, с наибольшим количеством финишировавших участников признается «самой многочисленной командой».</w:t>
      </w:r>
    </w:p>
    <w:p w14:paraId="24B5BB01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6.4. В случае, если по итогам Чемпионата несколько команд наберут одинаковое количество баллов, «командой – победителем» признается команда, с большим количеством участников. </w:t>
      </w:r>
    </w:p>
    <w:p w14:paraId="6AD3CC0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6.5. В случае, если по итогам Чемпионата в нескольких командах финиширует одинаковое количество участников, «самой многочисленной командой» признается команда, набравшая большее количество баллов.</w:t>
      </w:r>
    </w:p>
    <w:p w14:paraId="5A484C37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22A0C20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7. Награждение.</w:t>
      </w:r>
    </w:p>
    <w:p w14:paraId="0C41786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7.1. Награждение команд проводится в двух номинациях:</w:t>
      </w:r>
    </w:p>
    <w:p w14:paraId="46B45DFC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команда-победитель (1, 2, 3 место)</w:t>
      </w:r>
    </w:p>
    <w:p w14:paraId="1086553B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 самая многочисленная команда (1 место)</w:t>
      </w:r>
    </w:p>
    <w:p w14:paraId="0C807341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7.2. Победители в каждой номинации награждаются памятными кубками марафона.</w:t>
      </w:r>
    </w:p>
    <w:p w14:paraId="36D24EA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7.3. Награждение победителей Чемпионата осуществляется на сцене в рамках общего награждения события.</w:t>
      </w:r>
    </w:p>
    <w:p w14:paraId="3D1FD51A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093F1307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8. Апелляция.</w:t>
      </w:r>
    </w:p>
    <w:p w14:paraId="53C9991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8.1. Апелляцией является аргументированное письменное заявление участника относительно:</w:t>
      </w:r>
    </w:p>
    <w:p w14:paraId="7802948A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ошибочного, по его мнению, заполнения итогового протокола события;</w:t>
      </w:r>
    </w:p>
    <w:p w14:paraId="1609712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недобросовестного, по его мнению, поведения другого участника события;</w:t>
      </w:r>
    </w:p>
    <w:p w14:paraId="03462110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недобросовестного, по его мнению, поведения участника другой команды.</w:t>
      </w:r>
    </w:p>
    <w:p w14:paraId="346F120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8.2. Апелляция должна быть адресована Организатору и передана Куратору корпоративного забега в течение 30 минут после финиша команды.</w:t>
      </w:r>
    </w:p>
    <w:p w14:paraId="24130DEE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8.3. Апелляция должна содержать следующие данные участника, направляющего апелляцию: ФИО, дата рождения, адрес электронной почты, контактный телефон.</w:t>
      </w:r>
    </w:p>
    <w:p w14:paraId="0A0A3237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8.4. В апелляции должны быть указаны обстоятельства, на которых участник основывает свои требования, и доказательства, подтверждающие эти обстоятельства.</w:t>
      </w:r>
    </w:p>
    <w:p w14:paraId="443517C9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8.5. Срок для рассмотрения Организатором апелляции и принятия решения – 1 час с момента получения апелляции.</w:t>
      </w:r>
    </w:p>
    <w:p w14:paraId="43DE4F83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429D3818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9. Дисквалификация.</w:t>
      </w:r>
    </w:p>
    <w:p w14:paraId="247DD2F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9.1. Команда лишается возможности участия в Чемпионате при наличии одного из следующих оснований:</w:t>
      </w:r>
    </w:p>
    <w:p w14:paraId="0A129324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- 2 и более участников команды, в период проведения Чемпионата, выявлен факт передачи стартового номера (чипа) другому участнику;</w:t>
      </w:r>
    </w:p>
    <w:p w14:paraId="05A37DE9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- 2 и более участников команды, в период проведения Чемпионата, выявлен факт использования нескольких стартовых номеров (чипов)</w:t>
      </w:r>
    </w:p>
    <w:p w14:paraId="6C21FF1A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9.2. Если нарушения данного Регламента или Положения марафона зафиксированы только у одного из участников, то его личный результат аннулируется и в зачет командного не учитывается.</w:t>
      </w:r>
    </w:p>
    <w:p w14:paraId="6F446FC5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2F80C4FD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10. Стоимость участия.</w:t>
      </w:r>
    </w:p>
    <w:tbl>
      <w:tblPr>
        <w:tblW w:w="71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7"/>
        <w:gridCol w:w="2229"/>
        <w:gridCol w:w="2971"/>
      </w:tblGrid>
      <w:tr w:rsidR="007A6BBF" w:rsidRPr="007A6BBF" w14:paraId="6050810F" w14:textId="77777777" w:rsidTr="00C976EE"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11F174" w14:textId="77777777" w:rsidR="007A6BBF" w:rsidRPr="007A6BBF" w:rsidRDefault="007A6BBF" w:rsidP="007A6BBF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 </w:t>
            </w:r>
          </w:p>
        </w:tc>
        <w:tc>
          <w:tcPr>
            <w:tcW w:w="22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68DD4A" w14:textId="779089C9" w:rsidR="007A6BBF" w:rsidRPr="007A6BBF" w:rsidRDefault="007A6BBF" w:rsidP="00C50651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val="en-US" w:eastAsia="zh-CN"/>
              </w:rPr>
            </w:pP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 ноября 202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6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 – </w:t>
            </w:r>
            <w:r w:rsidR="00C976E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30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 ноября 202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9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FE13F5" w14:textId="5EF6BB31" w:rsidR="007A6BBF" w:rsidRPr="007A6BBF" w:rsidRDefault="007A6BBF" w:rsidP="00C50651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С 1</w:t>
            </w:r>
            <w:r w:rsidR="00C75DC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 </w:t>
            </w:r>
            <w:r w:rsidR="00C976E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декабря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 2026 до окончания регистрации </w:t>
            </w:r>
          </w:p>
        </w:tc>
      </w:tr>
      <w:tr w:rsidR="00C976EE" w:rsidRPr="007A6BBF" w14:paraId="78858880" w14:textId="77777777" w:rsidTr="00C976EE">
        <w:tc>
          <w:tcPr>
            <w:tcW w:w="1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73FB3D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21,1 км 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B79FE04" w14:textId="7A75043D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212DBC3" w14:textId="3F6C2F77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7900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C976EE" w:rsidRPr="007A6BBF" w14:paraId="2DA8AD14" w14:textId="77777777" w:rsidTr="00C976EE">
        <w:tc>
          <w:tcPr>
            <w:tcW w:w="1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D28D56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21,1 км  </w:t>
            </w:r>
          </w:p>
          <w:p w14:paraId="6984F960" w14:textId="77777777" w:rsidR="00C976EE" w:rsidRPr="007A6BBF" w:rsidRDefault="00C976EE" w:rsidP="00C976E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Love </w:t>
            </w:r>
            <w:proofErr w:type="spellStart"/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Marathon</w:t>
            </w:r>
            <w:proofErr w:type="spellEnd"/>
          </w:p>
          <w:p w14:paraId="2D5FCF9D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(с команды)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FAC778D" w14:textId="3BFE9ECD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13800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6733AEF" w14:textId="697F22DA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15800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C976EE" w:rsidRPr="007A6BBF" w14:paraId="428FBEBC" w14:textId="77777777" w:rsidTr="00C976EE">
        <w:tc>
          <w:tcPr>
            <w:tcW w:w="1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04B254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15 км </w:t>
            </w:r>
            <w:proofErr w:type="spellStart"/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MixTrail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E3A2718" w14:textId="4FA7FB3F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7FA90BE" w14:textId="14BE6E43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7900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C976EE" w:rsidRPr="007A6BBF" w14:paraId="65F82563" w14:textId="77777777" w:rsidTr="00C976EE">
        <w:tc>
          <w:tcPr>
            <w:tcW w:w="1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9519DA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10 км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60D74B9" w14:textId="48F17FA9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5900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D439D59" w14:textId="75DF09FF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C976EE" w:rsidRPr="007A6BBF" w14:paraId="44A07627" w14:textId="77777777" w:rsidTr="00C976EE">
        <w:tc>
          <w:tcPr>
            <w:tcW w:w="1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BF40CC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5 км 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325B948" w14:textId="0474AE83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5900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9420402" w14:textId="360F18EA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6900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  <w:tr w:rsidR="00C976EE" w:rsidRPr="007A6BBF" w14:paraId="62E9F8BE" w14:textId="77777777" w:rsidTr="00C976EE">
        <w:tc>
          <w:tcPr>
            <w:tcW w:w="19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E17D33" w14:textId="77777777" w:rsidR="00C976EE" w:rsidRPr="007A6BBF" w:rsidRDefault="00C976EE" w:rsidP="00C976EE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7A6BBF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 </w:t>
            </w:r>
            <w:r w:rsidRPr="007A6BB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>1 км 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78CEEDD" w14:textId="12DB3EEF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3900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  <w:tc>
          <w:tcPr>
            <w:tcW w:w="2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4B445E4" w14:textId="1F6A58EB" w:rsidR="00C976EE" w:rsidRPr="007A6BBF" w:rsidRDefault="00C976EE" w:rsidP="00C976EE">
            <w:pPr>
              <w:spacing w:after="0" w:line="240" w:lineRule="auto"/>
              <w:ind w:firstLine="720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C1424">
              <w:rPr>
                <w:rFonts w:ascii="Times New Roman" w:eastAsia="Times New Roman" w:hAnsi="Times New Roman" w:cs="Times New Roman"/>
                <w:color w:val="auto"/>
              </w:rPr>
              <w:t xml:space="preserve">3900 </w:t>
            </w:r>
            <w:proofErr w:type="spellStart"/>
            <w:r w:rsidRPr="003C1424">
              <w:rPr>
                <w:rFonts w:ascii="Times New Roman" w:eastAsia="Times New Roman" w:hAnsi="Times New Roman" w:cs="Times New Roman"/>
                <w:color w:val="auto"/>
              </w:rPr>
              <w:t>руб</w:t>
            </w:r>
            <w:proofErr w:type="spellEnd"/>
          </w:p>
        </w:tc>
      </w:tr>
    </w:tbl>
    <w:p w14:paraId="44F884B6" w14:textId="77777777" w:rsidR="007A6BBF" w:rsidRDefault="007A6BBF" w:rsidP="007A6BBF">
      <w:pPr>
        <w:spacing w:after="0" w:line="275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 </w:t>
      </w:r>
    </w:p>
    <w:p w14:paraId="435466B5" w14:textId="77777777" w:rsidR="00C75DC8" w:rsidRPr="007A6BBF" w:rsidRDefault="00C75DC8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</w:p>
    <w:p w14:paraId="0D082558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Стоимость для участия в Чемпионате фиксированная, скидки по иным акциям, промо-кодам или по возрасту при регистрации в Чемпионат НЕ учитываются.</w:t>
      </w:r>
    </w:p>
    <w:p w14:paraId="0C8D51AD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 </w:t>
      </w:r>
    </w:p>
    <w:p w14:paraId="24830FDF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11.Заявки:</w:t>
      </w:r>
    </w:p>
    <w:p w14:paraId="5304B66D" w14:textId="77777777" w:rsidR="007A6BBF" w:rsidRPr="007A6BBF" w:rsidRDefault="007A6BBF" w:rsidP="007A6BBF">
      <w:pPr>
        <w:spacing w:after="0" w:line="275" w:lineRule="auto"/>
        <w:ind w:left="720" w:hanging="360"/>
        <w:jc w:val="both"/>
        <w:rPr>
          <w:rFonts w:eastAsia="Times New Roman"/>
          <w:lang w:eastAsia="zh-CN"/>
        </w:rPr>
      </w:pPr>
      <w:r w:rsidRPr="007A6BBF">
        <w:rPr>
          <w:rFonts w:eastAsia="Times New Roman"/>
          <w:lang w:eastAsia="zh-CN"/>
        </w:rPr>
        <w:t xml:space="preserve">● </w:t>
      </w: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Для предварительной регистрации необходимо направить списки участников на электронную почту: </w:t>
      </w:r>
      <w:hyperlink r:id="rId28" w:history="1">
        <w:r w:rsidRPr="007A6B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project@vladivostokmarathon.com</w:t>
        </w:r>
      </w:hyperlink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14:paraId="76D75A52" w14:textId="0C7841CD" w:rsidR="007A6BBF" w:rsidRPr="007A6BBF" w:rsidRDefault="007A6BBF" w:rsidP="007A6BBF">
      <w:pPr>
        <w:spacing w:after="0" w:line="275" w:lineRule="auto"/>
        <w:ind w:left="720" w:hanging="360"/>
        <w:jc w:val="both"/>
        <w:rPr>
          <w:rFonts w:eastAsia="Times New Roman"/>
          <w:lang w:eastAsia="zh-CN"/>
        </w:rPr>
      </w:pPr>
      <w:r w:rsidRPr="007A6BBF">
        <w:rPr>
          <w:rFonts w:eastAsia="Times New Roman"/>
          <w:lang w:eastAsia="zh-CN"/>
        </w:rPr>
        <w:t xml:space="preserve">● </w:t>
      </w: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Оплата участия до 1 февраля 2027 года;</w:t>
      </w:r>
    </w:p>
    <w:p w14:paraId="3EB0FD1E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 </w:t>
      </w:r>
    </w:p>
    <w:p w14:paraId="26EB2F28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12. Стартовый пакет:</w:t>
      </w:r>
    </w:p>
    <w:p w14:paraId="277CE168" w14:textId="77777777" w:rsidR="007A6BBF" w:rsidRPr="007A6BBF" w:rsidRDefault="007A6BBF" w:rsidP="007A6BBF">
      <w:pPr>
        <w:spacing w:after="0" w:line="275" w:lineRule="auto"/>
        <w:ind w:firstLine="720"/>
        <w:jc w:val="both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Каждый участник получает стандартный стартовый пакет участника и иной сервис, согласно положению о мероприятии. </w:t>
      </w:r>
    </w:p>
    <w:p w14:paraId="7CE01E61" w14:textId="77777777" w:rsidR="007A6BBF" w:rsidRPr="007A6BBF" w:rsidRDefault="007A6BBF" w:rsidP="007A6BBF">
      <w:pPr>
        <w:spacing w:after="0" w:line="275" w:lineRule="auto"/>
        <w:ind w:firstLine="720"/>
        <w:rPr>
          <w:rFonts w:eastAsia="Times New Roman"/>
          <w:lang w:eastAsia="zh-CN"/>
        </w:rPr>
      </w:pPr>
      <w:r w:rsidRPr="007A6BB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13. Экипировка:</w:t>
      </w:r>
    </w:p>
    <w:p w14:paraId="3CFA7A02" w14:textId="77777777" w:rsidR="007A6BBF" w:rsidRPr="007A6BBF" w:rsidRDefault="007A6BBF" w:rsidP="007A6BBF">
      <w:pPr>
        <w:spacing w:after="0" w:line="275" w:lineRule="auto"/>
        <w:ind w:left="720" w:hanging="360"/>
        <w:rPr>
          <w:rFonts w:eastAsia="Times New Roman"/>
          <w:lang w:eastAsia="zh-CN"/>
        </w:rPr>
      </w:pPr>
      <w:r w:rsidRPr="007A6BBF">
        <w:rPr>
          <w:rFonts w:eastAsia="Times New Roman"/>
          <w:lang w:eastAsia="zh-CN"/>
        </w:rPr>
        <w:t xml:space="preserve">● </w:t>
      </w: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Рекомендованная экипировка приведена в Приложении 2 Положения.</w:t>
      </w:r>
    </w:p>
    <w:p w14:paraId="7027617C" w14:textId="77777777" w:rsidR="007A6BBF" w:rsidRPr="007A6BBF" w:rsidRDefault="007A6BBF" w:rsidP="007A6BBF">
      <w:pPr>
        <w:spacing w:after="0" w:line="275" w:lineRule="auto"/>
        <w:ind w:left="720" w:hanging="360"/>
        <w:jc w:val="both"/>
        <w:rPr>
          <w:rFonts w:eastAsia="Times New Roman"/>
          <w:lang w:eastAsia="zh-CN"/>
        </w:rPr>
      </w:pPr>
      <w:r w:rsidRPr="007A6BBF">
        <w:rPr>
          <w:rFonts w:eastAsia="Times New Roman"/>
          <w:lang w:eastAsia="zh-CN"/>
        </w:rPr>
        <w:t xml:space="preserve">● </w:t>
      </w:r>
      <w:r w:rsidRPr="007A6BBF">
        <w:rPr>
          <w:rFonts w:ascii="Times New Roman" w:eastAsia="Times New Roman" w:hAnsi="Times New Roman" w:cs="Times New Roman"/>
          <w:sz w:val="24"/>
          <w:szCs w:val="24"/>
          <w:lang w:eastAsia="zh-CN"/>
        </w:rPr>
        <w:t>Дополнительно участникам рекомендуем иметь сменный комплект одежды и обуви - переодеться/дополнительно утеплиться на время второго и третьего этапа состязания.</w:t>
      </w:r>
    </w:p>
    <w:p w14:paraId="281EEDB6" w14:textId="77777777" w:rsidR="007A6BBF" w:rsidRPr="007A6BBF" w:rsidRDefault="007A6BB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color w:val="000000" w:themeColor="text1"/>
        </w:rPr>
      </w:pPr>
    </w:p>
    <w:sectPr w:rsidR="007A6BBF" w:rsidRPr="007A6BBF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851" w:right="707" w:bottom="568" w:left="1276" w:header="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1EA88B3" w14:textId="77777777" w:rsidR="005E34AE" w:rsidRDefault="005E34AE">
      <w:pPr>
        <w:spacing w:after="0" w:line="240" w:lineRule="auto"/>
      </w:pPr>
      <w:r>
        <w:separator/>
      </w:r>
    </w:p>
  </w:endnote>
  <w:endnote w:type="continuationSeparator" w:id="0">
    <w:p w14:paraId="2B0B6190" w14:textId="77777777" w:rsidR="005E34AE" w:rsidRDefault="005E3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 CY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F9BA9E" w14:textId="77777777" w:rsidR="008C26C1" w:rsidRDefault="008C26C1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DAF30A" w14:textId="77777777" w:rsidR="008C26C1" w:rsidRDefault="008C26C1">
    <w:pPr>
      <w:pStyle w:val="af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F73543" w14:textId="77777777" w:rsidR="008C26C1" w:rsidRDefault="008C26C1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DC6FF5" w14:textId="77777777" w:rsidR="005E34AE" w:rsidRDefault="005E34AE">
      <w:pPr>
        <w:spacing w:after="0" w:line="240" w:lineRule="auto"/>
      </w:pPr>
      <w:r>
        <w:separator/>
      </w:r>
    </w:p>
  </w:footnote>
  <w:footnote w:type="continuationSeparator" w:id="0">
    <w:p w14:paraId="51783F74" w14:textId="77777777" w:rsidR="005E34AE" w:rsidRDefault="005E3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CAE6FF" w14:textId="77777777" w:rsidR="008C26C1" w:rsidRDefault="008C26C1">
    <w:pPr>
      <w:pStyle w:val="af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DE1A61" w14:textId="77777777" w:rsidR="008C26C1" w:rsidRDefault="008C26C1">
    <w:pPr>
      <w:pStyle w:val="a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63071B" w14:textId="77777777" w:rsidR="008C26C1" w:rsidRDefault="008C26C1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D42A35"/>
    <w:multiLevelType w:val="hybridMultilevel"/>
    <w:tmpl w:val="DD26904C"/>
    <w:lvl w:ilvl="0" w:tplc="54B2C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C6CC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988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0EB9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EA0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7E5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B80C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9833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C6D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C7823"/>
    <w:multiLevelType w:val="hybridMultilevel"/>
    <w:tmpl w:val="47642024"/>
    <w:lvl w:ilvl="0" w:tplc="8A904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8C5C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849F1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3C26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9A534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C639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B488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C25E2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0A264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AD4C1B"/>
    <w:multiLevelType w:val="hybridMultilevel"/>
    <w:tmpl w:val="B57E3082"/>
    <w:lvl w:ilvl="0" w:tplc="5F187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4863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9882A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94248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C08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B2DBD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8F58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E4F57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54A0B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AC45305"/>
    <w:multiLevelType w:val="hybridMultilevel"/>
    <w:tmpl w:val="70F4C7B0"/>
    <w:lvl w:ilvl="0" w:tplc="2DF0B3F8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B302FDE0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0278F222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</w:rPr>
    </w:lvl>
    <w:lvl w:ilvl="3" w:tplc="86DE58FC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069B52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 w:hint="default"/>
      </w:rPr>
    </w:lvl>
    <w:lvl w:ilvl="5" w:tplc="067AEDE6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 w:hint="default"/>
      </w:rPr>
    </w:lvl>
    <w:lvl w:ilvl="6" w:tplc="3E3255A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E201FA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 w:hint="default"/>
      </w:rPr>
    </w:lvl>
    <w:lvl w:ilvl="8" w:tplc="21AE526E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 w:hint="default"/>
      </w:rPr>
    </w:lvl>
  </w:abstractNum>
  <w:abstractNum w:abstractNumId="4" w15:restartNumberingAfterBreak="0">
    <w:nsid w:val="30C06510"/>
    <w:multiLevelType w:val="hybridMultilevel"/>
    <w:tmpl w:val="B09A9B88"/>
    <w:lvl w:ilvl="0" w:tplc="29B461B8">
      <w:start w:val="1"/>
      <w:numFmt w:val="decimal"/>
      <w:lvlText w:val="%1."/>
      <w:lvlJc w:val="left"/>
      <w:pPr>
        <w:ind w:left="720" w:hanging="360"/>
      </w:pPr>
    </w:lvl>
    <w:lvl w:ilvl="1" w:tplc="33327546">
      <w:start w:val="1"/>
      <w:numFmt w:val="lowerLetter"/>
      <w:lvlText w:val="%2."/>
      <w:lvlJc w:val="left"/>
      <w:pPr>
        <w:ind w:left="1440" w:hanging="360"/>
      </w:pPr>
    </w:lvl>
    <w:lvl w:ilvl="2" w:tplc="88627AAE">
      <w:start w:val="1"/>
      <w:numFmt w:val="lowerRoman"/>
      <w:lvlText w:val="%3."/>
      <w:lvlJc w:val="right"/>
      <w:pPr>
        <w:ind w:left="2160" w:hanging="360"/>
      </w:pPr>
    </w:lvl>
    <w:lvl w:ilvl="3" w:tplc="E7820D00">
      <w:start w:val="1"/>
      <w:numFmt w:val="decimal"/>
      <w:lvlText w:val="%4."/>
      <w:lvlJc w:val="left"/>
      <w:pPr>
        <w:ind w:left="2880" w:hanging="360"/>
      </w:pPr>
    </w:lvl>
    <w:lvl w:ilvl="4" w:tplc="247C2A86">
      <w:start w:val="1"/>
      <w:numFmt w:val="lowerLetter"/>
      <w:lvlText w:val="%5."/>
      <w:lvlJc w:val="left"/>
      <w:pPr>
        <w:ind w:left="3600" w:hanging="360"/>
      </w:pPr>
    </w:lvl>
    <w:lvl w:ilvl="5" w:tplc="9B720DFC">
      <w:start w:val="1"/>
      <w:numFmt w:val="lowerRoman"/>
      <w:lvlText w:val="%6."/>
      <w:lvlJc w:val="right"/>
      <w:pPr>
        <w:ind w:left="4320" w:hanging="360"/>
      </w:pPr>
    </w:lvl>
    <w:lvl w:ilvl="6" w:tplc="B82C24E0">
      <w:start w:val="1"/>
      <w:numFmt w:val="decimal"/>
      <w:lvlText w:val="%7."/>
      <w:lvlJc w:val="left"/>
      <w:pPr>
        <w:ind w:left="5040" w:hanging="360"/>
      </w:pPr>
    </w:lvl>
    <w:lvl w:ilvl="7" w:tplc="26CE2552">
      <w:start w:val="1"/>
      <w:numFmt w:val="lowerLetter"/>
      <w:lvlText w:val="%8."/>
      <w:lvlJc w:val="left"/>
      <w:pPr>
        <w:ind w:left="5760" w:hanging="360"/>
      </w:pPr>
    </w:lvl>
    <w:lvl w:ilvl="8" w:tplc="09A666D0">
      <w:start w:val="1"/>
      <w:numFmt w:val="lowerRoman"/>
      <w:lvlText w:val="%9."/>
      <w:lvlJc w:val="right"/>
      <w:pPr>
        <w:ind w:left="6480" w:hanging="360"/>
      </w:pPr>
    </w:lvl>
  </w:abstractNum>
  <w:abstractNum w:abstractNumId="5" w15:restartNumberingAfterBreak="0">
    <w:nsid w:val="3AEA5551"/>
    <w:multiLevelType w:val="hybridMultilevel"/>
    <w:tmpl w:val="9FBCA0DE"/>
    <w:lvl w:ilvl="0" w:tplc="13FC1A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22E7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7C18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FA1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56C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D402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22A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50E9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8A8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E8793B"/>
    <w:multiLevelType w:val="hybridMultilevel"/>
    <w:tmpl w:val="295C2CBC"/>
    <w:lvl w:ilvl="0" w:tplc="791C8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4CE9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527F9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FE978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204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24022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F4EF5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2D9E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20731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6901322"/>
    <w:multiLevelType w:val="hybridMultilevel"/>
    <w:tmpl w:val="77103E5E"/>
    <w:lvl w:ilvl="0" w:tplc="281E70E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B36A6EAC">
      <w:start w:val="1"/>
      <w:numFmt w:val="bullet"/>
      <w:lvlText w:val="•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18CE0ABA">
      <w:start w:val="1"/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</w:rPr>
    </w:lvl>
    <w:lvl w:ilvl="3" w:tplc="FD006E36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56A9CC">
      <w:start w:val="1"/>
      <w:numFmt w:val="bullet"/>
      <w:lvlText w:val="•"/>
      <w:lvlJc w:val="left"/>
      <w:pPr>
        <w:ind w:left="3600" w:hanging="360"/>
      </w:pPr>
      <w:rPr>
        <w:rFonts w:ascii="Symbol" w:eastAsia="Symbol" w:hAnsi="Symbol" w:cs="Symbol" w:hint="default"/>
      </w:rPr>
    </w:lvl>
    <w:lvl w:ilvl="5" w:tplc="61BE1E28">
      <w:start w:val="1"/>
      <w:numFmt w:val="bullet"/>
      <w:lvlText w:val="•"/>
      <w:lvlJc w:val="left"/>
      <w:pPr>
        <w:ind w:left="4320" w:hanging="360"/>
      </w:pPr>
      <w:rPr>
        <w:rFonts w:ascii="Symbol" w:eastAsia="Symbol" w:hAnsi="Symbol" w:cs="Symbol" w:hint="default"/>
      </w:rPr>
    </w:lvl>
    <w:lvl w:ilvl="6" w:tplc="25BE6A1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7725B02">
      <w:start w:val="1"/>
      <w:numFmt w:val="bullet"/>
      <w:lvlText w:val="•"/>
      <w:lvlJc w:val="left"/>
      <w:pPr>
        <w:ind w:left="5760" w:hanging="360"/>
      </w:pPr>
      <w:rPr>
        <w:rFonts w:ascii="Symbol" w:eastAsia="Symbol" w:hAnsi="Symbol" w:cs="Symbol" w:hint="default"/>
      </w:rPr>
    </w:lvl>
    <w:lvl w:ilvl="8" w:tplc="BFC44466">
      <w:start w:val="1"/>
      <w:numFmt w:val="bullet"/>
      <w:lvlText w:val="•"/>
      <w:lvlJc w:val="left"/>
      <w:pPr>
        <w:ind w:left="6480" w:hanging="360"/>
      </w:pPr>
      <w:rPr>
        <w:rFonts w:ascii="Symbol" w:eastAsia="Symbol" w:hAnsi="Symbol" w:cs="Symbol" w:hint="default"/>
      </w:rPr>
    </w:lvl>
  </w:abstractNum>
  <w:abstractNum w:abstractNumId="8" w15:restartNumberingAfterBreak="0">
    <w:nsid w:val="56E8486B"/>
    <w:multiLevelType w:val="hybridMultilevel"/>
    <w:tmpl w:val="08DC56A0"/>
    <w:lvl w:ilvl="0" w:tplc="BDBAFD8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19616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7A5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C8DF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5CDA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C45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503C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E50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7E84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E3A61"/>
    <w:multiLevelType w:val="hybridMultilevel"/>
    <w:tmpl w:val="AD8C4572"/>
    <w:lvl w:ilvl="0" w:tplc="AAF63E8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22C08020">
      <w:start w:val="1"/>
      <w:numFmt w:val="lowerLetter"/>
      <w:lvlText w:val="%2."/>
      <w:lvlJc w:val="left"/>
      <w:pPr>
        <w:ind w:left="1780" w:hanging="360"/>
      </w:pPr>
    </w:lvl>
    <w:lvl w:ilvl="2" w:tplc="B9B00410">
      <w:start w:val="1"/>
      <w:numFmt w:val="lowerRoman"/>
      <w:lvlText w:val="%3."/>
      <w:lvlJc w:val="right"/>
      <w:pPr>
        <w:ind w:left="2500" w:hanging="180"/>
      </w:pPr>
    </w:lvl>
    <w:lvl w:ilvl="3" w:tplc="2EA6E9AE">
      <w:start w:val="1"/>
      <w:numFmt w:val="decimal"/>
      <w:lvlText w:val="%4."/>
      <w:lvlJc w:val="left"/>
      <w:pPr>
        <w:ind w:left="3220" w:hanging="360"/>
      </w:pPr>
    </w:lvl>
    <w:lvl w:ilvl="4" w:tplc="3C144652">
      <w:start w:val="1"/>
      <w:numFmt w:val="lowerLetter"/>
      <w:lvlText w:val="%5."/>
      <w:lvlJc w:val="left"/>
      <w:pPr>
        <w:ind w:left="3940" w:hanging="360"/>
      </w:pPr>
    </w:lvl>
    <w:lvl w:ilvl="5" w:tplc="3AF63838">
      <w:start w:val="1"/>
      <w:numFmt w:val="lowerRoman"/>
      <w:lvlText w:val="%6."/>
      <w:lvlJc w:val="right"/>
      <w:pPr>
        <w:ind w:left="4660" w:hanging="180"/>
      </w:pPr>
    </w:lvl>
    <w:lvl w:ilvl="6" w:tplc="355C647C">
      <w:start w:val="1"/>
      <w:numFmt w:val="decimal"/>
      <w:lvlText w:val="%7."/>
      <w:lvlJc w:val="left"/>
      <w:pPr>
        <w:ind w:left="5380" w:hanging="360"/>
      </w:pPr>
    </w:lvl>
    <w:lvl w:ilvl="7" w:tplc="6E16A4A2">
      <w:start w:val="1"/>
      <w:numFmt w:val="lowerLetter"/>
      <w:lvlText w:val="%8."/>
      <w:lvlJc w:val="left"/>
      <w:pPr>
        <w:ind w:left="6100" w:hanging="360"/>
      </w:pPr>
    </w:lvl>
    <w:lvl w:ilvl="8" w:tplc="73168316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6B9C13DF"/>
    <w:multiLevelType w:val="hybridMultilevel"/>
    <w:tmpl w:val="16ECD97A"/>
    <w:lvl w:ilvl="0" w:tplc="DDF0D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82DC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ABCC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BEC98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06F80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0869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E71B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0166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C4325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F821EE9"/>
    <w:multiLevelType w:val="hybridMultilevel"/>
    <w:tmpl w:val="C8DAE11A"/>
    <w:lvl w:ilvl="0" w:tplc="381AC06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CDE8D6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BA39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A2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8AD2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9A77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AAA4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C698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4AE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F6477"/>
    <w:multiLevelType w:val="hybridMultilevel"/>
    <w:tmpl w:val="EC24BD74"/>
    <w:lvl w:ilvl="0" w:tplc="A31C14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4CCD12">
      <w:start w:val="1"/>
      <w:numFmt w:val="lowerLetter"/>
      <w:lvlText w:val="%2."/>
      <w:lvlJc w:val="left"/>
      <w:pPr>
        <w:ind w:left="1440" w:hanging="360"/>
      </w:pPr>
    </w:lvl>
    <w:lvl w:ilvl="2" w:tplc="C6E84DE8">
      <w:start w:val="1"/>
      <w:numFmt w:val="lowerRoman"/>
      <w:lvlText w:val="%3."/>
      <w:lvlJc w:val="right"/>
      <w:pPr>
        <w:ind w:left="2160" w:hanging="180"/>
      </w:pPr>
    </w:lvl>
    <w:lvl w:ilvl="3" w:tplc="18084F5C">
      <w:start w:val="1"/>
      <w:numFmt w:val="decimal"/>
      <w:lvlText w:val="%4."/>
      <w:lvlJc w:val="left"/>
      <w:pPr>
        <w:ind w:left="2880" w:hanging="360"/>
      </w:pPr>
    </w:lvl>
    <w:lvl w:ilvl="4" w:tplc="0CC061AA">
      <w:start w:val="1"/>
      <w:numFmt w:val="lowerLetter"/>
      <w:lvlText w:val="%5."/>
      <w:lvlJc w:val="left"/>
      <w:pPr>
        <w:ind w:left="3600" w:hanging="360"/>
      </w:pPr>
    </w:lvl>
    <w:lvl w:ilvl="5" w:tplc="2FC4EC02">
      <w:start w:val="1"/>
      <w:numFmt w:val="lowerRoman"/>
      <w:lvlText w:val="%6."/>
      <w:lvlJc w:val="right"/>
      <w:pPr>
        <w:ind w:left="4320" w:hanging="180"/>
      </w:pPr>
    </w:lvl>
    <w:lvl w:ilvl="6" w:tplc="AB72BC86">
      <w:start w:val="1"/>
      <w:numFmt w:val="decimal"/>
      <w:lvlText w:val="%7."/>
      <w:lvlJc w:val="left"/>
      <w:pPr>
        <w:ind w:left="5040" w:hanging="360"/>
      </w:pPr>
    </w:lvl>
    <w:lvl w:ilvl="7" w:tplc="D0BA1B8A">
      <w:start w:val="1"/>
      <w:numFmt w:val="lowerLetter"/>
      <w:lvlText w:val="%8."/>
      <w:lvlJc w:val="left"/>
      <w:pPr>
        <w:ind w:left="5760" w:hanging="360"/>
      </w:pPr>
    </w:lvl>
    <w:lvl w:ilvl="8" w:tplc="F6AA947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F33517"/>
    <w:multiLevelType w:val="hybridMultilevel"/>
    <w:tmpl w:val="00563E80"/>
    <w:lvl w:ilvl="0" w:tplc="29B68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8239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DE32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A45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B6B86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EA9A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94E2F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CEFBF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4AE4A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F7579BD"/>
    <w:multiLevelType w:val="hybridMultilevel"/>
    <w:tmpl w:val="5172D50A"/>
    <w:lvl w:ilvl="0" w:tplc="8688B7B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11344E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26CE0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C892E0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71E60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D18603C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E4AA7C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38EA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04704A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737018049">
    <w:abstractNumId w:val="9"/>
  </w:num>
  <w:num w:numId="2" w16cid:durableId="675234030">
    <w:abstractNumId w:val="10"/>
  </w:num>
  <w:num w:numId="3" w16cid:durableId="2013070916">
    <w:abstractNumId w:val="1"/>
  </w:num>
  <w:num w:numId="4" w16cid:durableId="1258516860">
    <w:abstractNumId w:val="6"/>
  </w:num>
  <w:num w:numId="5" w16cid:durableId="1478379154">
    <w:abstractNumId w:val="13"/>
  </w:num>
  <w:num w:numId="6" w16cid:durableId="1108815269">
    <w:abstractNumId w:val="2"/>
  </w:num>
  <w:num w:numId="7" w16cid:durableId="1455751486">
    <w:abstractNumId w:val="5"/>
  </w:num>
  <w:num w:numId="8" w16cid:durableId="740442825">
    <w:abstractNumId w:val="12"/>
  </w:num>
  <w:num w:numId="9" w16cid:durableId="426073128">
    <w:abstractNumId w:val="0"/>
  </w:num>
  <w:num w:numId="10" w16cid:durableId="1090396673">
    <w:abstractNumId w:val="11"/>
  </w:num>
  <w:num w:numId="11" w16cid:durableId="1260873959">
    <w:abstractNumId w:val="8"/>
  </w:num>
  <w:num w:numId="12" w16cid:durableId="1696690953">
    <w:abstractNumId w:val="4"/>
  </w:num>
  <w:num w:numId="13" w16cid:durableId="638146369">
    <w:abstractNumId w:val="3"/>
  </w:num>
  <w:num w:numId="14" w16cid:durableId="1596934729">
    <w:abstractNumId w:val="7"/>
  </w:num>
  <w:num w:numId="15" w16cid:durableId="104082885">
    <w:abstractNumId w:val="1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6C1"/>
    <w:rsid w:val="00044162"/>
    <w:rsid w:val="000744C4"/>
    <w:rsid w:val="00184351"/>
    <w:rsid w:val="0023472A"/>
    <w:rsid w:val="00251FC3"/>
    <w:rsid w:val="00275F5A"/>
    <w:rsid w:val="002B7E7B"/>
    <w:rsid w:val="003A59C9"/>
    <w:rsid w:val="003A5E4D"/>
    <w:rsid w:val="003C1424"/>
    <w:rsid w:val="003D0105"/>
    <w:rsid w:val="004E562F"/>
    <w:rsid w:val="005E34AE"/>
    <w:rsid w:val="00641326"/>
    <w:rsid w:val="007A6BBF"/>
    <w:rsid w:val="007B503D"/>
    <w:rsid w:val="008C26C1"/>
    <w:rsid w:val="009F2CB9"/>
    <w:rsid w:val="00A16530"/>
    <w:rsid w:val="00A43CB8"/>
    <w:rsid w:val="00AE260F"/>
    <w:rsid w:val="00B23064"/>
    <w:rsid w:val="00BA2830"/>
    <w:rsid w:val="00C50651"/>
    <w:rsid w:val="00C72C07"/>
    <w:rsid w:val="00C75DC8"/>
    <w:rsid w:val="00C976EE"/>
    <w:rsid w:val="00D52BA0"/>
    <w:rsid w:val="00DE1523"/>
    <w:rsid w:val="00F13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5D6F0"/>
  <w15:docId w15:val="{6BCDD74F-D538-4C93-81BF-7A2C03B22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SimSun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pPr>
      <w:keepNext/>
      <w:keepLines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10"/>
    <w:next w:val="10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zh-CN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customStyle="1" w:styleId="10">
    <w:name w:val="Обычный1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10"/>
    <w:next w:val="10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10"/>
    <w:next w:val="10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4">
    <w:name w:val="Balloon Text"/>
    <w:basedOn w:val="a"/>
    <w:link w:val="af5"/>
    <w:uiPriority w:val="99"/>
    <w:semiHidden/>
    <w:unhideWhenUsed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Lucida Grande CY" w:hAnsi="Lucida Grande CY" w:cs="Lucida Grande CY"/>
      <w:sz w:val="18"/>
      <w:szCs w:val="18"/>
    </w:rPr>
  </w:style>
  <w:style w:type="character" w:styleId="af6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table" w:styleId="afb">
    <w:name w:val="Table Grid"/>
    <w:basedOn w:val="a1"/>
    <w:uiPriority w:val="39"/>
    <w:pPr>
      <w:spacing w:after="0" w:line="240" w:lineRule="auto"/>
    </w:pPr>
    <w:rPr>
      <w:rFonts w:ascii="Arial" w:hAnsi="Arial" w:cs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character" w:styleId="afd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9a5b2d6120f2c8e1msobodytext">
    <w:name w:val="9a5b2d6120f2c8e1msobodytext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fe">
    <w:name w:val="annotation reference"/>
    <w:basedOn w:val="a0"/>
    <w:uiPriority w:val="99"/>
    <w:semiHidden/>
    <w:unhideWhenUsed/>
    <w:rsid w:val="003A5E4D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3A5E4D"/>
    <w:pPr>
      <w:spacing w:line="240" w:lineRule="auto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3A5E4D"/>
    <w:rPr>
      <w:sz w:val="20"/>
      <w:szCs w:val="20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A5E4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A5E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ada.ru/substances/prohibited-list/" TargetMode="External"/><Relationship Id="rId13" Type="http://schemas.openxmlformats.org/officeDocument/2006/relationships/hyperlink" Target="mailto:info@icerun.ru" TargetMode="External"/><Relationship Id="rId18" Type="http://schemas.openxmlformats.org/officeDocument/2006/relationships/hyperlink" Target="mailto:info@icerun.ru" TargetMode="Externa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mailto:info@icerun.ru" TargetMode="External"/><Relationship Id="rId17" Type="http://schemas.openxmlformats.org/officeDocument/2006/relationships/hyperlink" Target="mailto:info@icerun.ru" TargetMode="External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info@icerun.ru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icerun.ru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info@icerun.ru" TargetMode="External"/><Relationship Id="rId28" Type="http://schemas.openxmlformats.org/officeDocument/2006/relationships/hyperlink" Target="mailto:project@vladivostokmarathon.com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info@icerun.ru/" TargetMode="External"/><Relationship Id="rId19" Type="http://schemas.openxmlformats.org/officeDocument/2006/relationships/image" Target="media/image1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icerun.ru" TargetMode="External"/><Relationship Id="rId14" Type="http://schemas.openxmlformats.org/officeDocument/2006/relationships/hyperlink" Target="https://icerun.ru/" TargetMode="External"/><Relationship Id="rId27" Type="http://schemas.openxmlformats.org/officeDocument/2006/relationships/hyperlink" Target="mailto:project@vladivostokmarathon.com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7115C-0EF0-4105-A405-6559B6F1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6135</Words>
  <Characters>34974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Olga-PC</dc:creator>
  <cp:lastModifiedBy>Даниил Таранов</cp:lastModifiedBy>
  <cp:revision>2</cp:revision>
  <dcterms:created xsi:type="dcterms:W3CDTF">2026-10-26T04:20:00Z</dcterms:created>
  <dcterms:modified xsi:type="dcterms:W3CDTF">2026-10-26T04:20:00Z</dcterms:modified>
</cp:coreProperties>
</file>